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2C327E" w14:textId="16E23026" w:rsidR="00DB0772" w:rsidRDefault="0063611B" w:rsidP="003B42DF">
      <w:pPr>
        <w:spacing w:line="276" w:lineRule="auto"/>
        <w:rPr>
          <w:rFonts w:ascii="Calibri" w:hAnsi="Calibri" w:cs="Calibri"/>
          <w:b/>
          <w:bCs/>
          <w:sz w:val="36"/>
          <w:szCs w:val="36"/>
          <w:u w:val="single"/>
        </w:rPr>
      </w:pPr>
      <w:r>
        <w:rPr>
          <w:rFonts w:ascii="Times New Roman" w:hAnsi="Times New Roman" w:cs="Times New Roman"/>
          <w:noProof/>
          <w:kern w:val="0"/>
          <w:sz w:val="24"/>
          <w:szCs w:val="24"/>
          <w14:ligatures w14:val="none"/>
        </w:rPr>
        <w:drawing>
          <wp:anchor distT="0" distB="0" distL="114300" distR="114300" simplePos="0" relativeHeight="251658240" behindDoc="0" locked="0" layoutInCell="1" allowOverlap="1" wp14:anchorId="1C5A7FD4" wp14:editId="72B1DDF9">
            <wp:simplePos x="0" y="0"/>
            <wp:positionH relativeFrom="margin">
              <wp:posOffset>3994150</wp:posOffset>
            </wp:positionH>
            <wp:positionV relativeFrom="paragraph">
              <wp:posOffset>3175</wp:posOffset>
            </wp:positionV>
            <wp:extent cx="1898650" cy="1020770"/>
            <wp:effectExtent l="0" t="0" r="6350" b="8255"/>
            <wp:wrapNone/>
            <wp:docPr id="12505815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98650" cy="10207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6D05800C" wp14:editId="7E5DE1F1">
            <wp:extent cx="1758950" cy="988530"/>
            <wp:effectExtent l="0" t="0" r="0" b="2540"/>
            <wp:docPr id="1"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text on a white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7951" cy="1010448"/>
                    </a:xfrm>
                    <a:prstGeom prst="rect">
                      <a:avLst/>
                    </a:prstGeom>
                    <a:noFill/>
                    <a:ln>
                      <a:noFill/>
                    </a:ln>
                  </pic:spPr>
                </pic:pic>
              </a:graphicData>
            </a:graphic>
          </wp:inline>
        </w:drawing>
      </w:r>
    </w:p>
    <w:p w14:paraId="726F0E79" w14:textId="31E32964" w:rsidR="00D87F5C" w:rsidRDefault="009F6B2C" w:rsidP="003B42DF">
      <w:pPr>
        <w:spacing w:line="276" w:lineRule="auto"/>
        <w:rPr>
          <w:rFonts w:ascii="Calibri" w:hAnsi="Calibri" w:cs="Calibri"/>
          <w:b/>
          <w:bCs/>
          <w:sz w:val="36"/>
          <w:szCs w:val="36"/>
          <w:u w:val="single"/>
        </w:rPr>
      </w:pPr>
      <w:r>
        <w:rPr>
          <w:noProof/>
        </w:rPr>
        <w:drawing>
          <wp:anchor distT="0" distB="0" distL="114300" distR="114300" simplePos="0" relativeHeight="251658241" behindDoc="0" locked="0" layoutInCell="1" allowOverlap="1" wp14:anchorId="3FF5142A" wp14:editId="7B40E35F">
            <wp:simplePos x="0" y="0"/>
            <wp:positionH relativeFrom="margin">
              <wp:posOffset>1238818</wp:posOffset>
            </wp:positionH>
            <wp:positionV relativeFrom="paragraph">
              <wp:posOffset>52806</wp:posOffset>
            </wp:positionV>
            <wp:extent cx="3205399" cy="1342390"/>
            <wp:effectExtent l="0" t="0" r="0" b="0"/>
            <wp:wrapNone/>
            <wp:docPr id="954462595" name="Picture 2" descr="Doorway Wiltshire L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orway Wiltshire Lt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05399" cy="134239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11B">
        <w:rPr>
          <w:rFonts w:ascii="Calibri" w:hAnsi="Calibri" w:cs="Calibri"/>
          <w:b/>
          <w:bCs/>
          <w:sz w:val="36"/>
          <w:szCs w:val="36"/>
          <w:u w:val="single"/>
        </w:rPr>
        <w:t xml:space="preserve">                           </w:t>
      </w:r>
    </w:p>
    <w:p w14:paraId="236AF0DC" w14:textId="205682C3" w:rsidR="00DB0772" w:rsidRDefault="00DB0772" w:rsidP="00DB0772">
      <w:pPr>
        <w:spacing w:line="276" w:lineRule="auto"/>
        <w:rPr>
          <w:rFonts w:ascii="Calibri" w:hAnsi="Calibri" w:cs="Calibri"/>
          <w:b/>
          <w:bCs/>
          <w:sz w:val="36"/>
          <w:szCs w:val="36"/>
          <w:u w:val="single"/>
        </w:rPr>
      </w:pPr>
    </w:p>
    <w:p w14:paraId="6DB48E17" w14:textId="77777777" w:rsidR="00DB0772" w:rsidRDefault="00DB0772" w:rsidP="00DB0772">
      <w:pPr>
        <w:spacing w:line="276" w:lineRule="auto"/>
        <w:rPr>
          <w:rFonts w:ascii="Calibri" w:hAnsi="Calibri" w:cs="Calibri"/>
          <w:b/>
          <w:bCs/>
          <w:sz w:val="40"/>
          <w:szCs w:val="40"/>
        </w:rPr>
      </w:pPr>
    </w:p>
    <w:p w14:paraId="4C689F44" w14:textId="77777777" w:rsidR="009B6141" w:rsidRPr="009B6141" w:rsidRDefault="009B6141" w:rsidP="009F6B2C">
      <w:pPr>
        <w:spacing w:before="240" w:after="0" w:line="276" w:lineRule="auto"/>
        <w:jc w:val="center"/>
        <w:rPr>
          <w:rFonts w:ascii="Calibri" w:hAnsi="Calibri" w:cs="Calibri"/>
          <w:b/>
          <w:bCs/>
          <w:sz w:val="16"/>
          <w:szCs w:val="16"/>
        </w:rPr>
      </w:pPr>
    </w:p>
    <w:p w14:paraId="67D328B4" w14:textId="47D834A6" w:rsidR="00DB0772" w:rsidRDefault="00DB0772" w:rsidP="009F6B2C">
      <w:pPr>
        <w:spacing w:before="240" w:after="0" w:line="276" w:lineRule="auto"/>
        <w:jc w:val="center"/>
        <w:rPr>
          <w:rFonts w:ascii="Calibri" w:hAnsi="Calibri" w:cs="Calibri"/>
          <w:b/>
          <w:bCs/>
          <w:sz w:val="52"/>
          <w:szCs w:val="52"/>
        </w:rPr>
      </w:pPr>
      <w:r w:rsidRPr="00DB0772">
        <w:rPr>
          <w:rFonts w:ascii="Calibri" w:hAnsi="Calibri" w:cs="Calibri"/>
          <w:b/>
          <w:bCs/>
          <w:sz w:val="52"/>
          <w:szCs w:val="52"/>
        </w:rPr>
        <w:t>Creative Heritage Project</w:t>
      </w:r>
    </w:p>
    <w:p w14:paraId="64295B45" w14:textId="566977FB" w:rsidR="00DB0772" w:rsidRDefault="00DB0772" w:rsidP="009F6B2C">
      <w:pPr>
        <w:spacing w:after="0" w:line="276" w:lineRule="auto"/>
        <w:jc w:val="center"/>
        <w:rPr>
          <w:rFonts w:ascii="Calibri" w:hAnsi="Calibri" w:cs="Calibri"/>
          <w:b/>
          <w:bCs/>
          <w:sz w:val="52"/>
          <w:szCs w:val="52"/>
        </w:rPr>
      </w:pPr>
      <w:r>
        <w:rPr>
          <w:rFonts w:ascii="Calibri" w:hAnsi="Calibri" w:cs="Calibri"/>
          <w:b/>
          <w:bCs/>
          <w:sz w:val="52"/>
          <w:szCs w:val="52"/>
        </w:rPr>
        <w:t>2024</w:t>
      </w:r>
    </w:p>
    <w:p w14:paraId="662D4882" w14:textId="4F22662C" w:rsidR="00735CAB" w:rsidRPr="008C5267" w:rsidRDefault="00735CAB" w:rsidP="009F6B2C">
      <w:pPr>
        <w:spacing w:after="0" w:line="276" w:lineRule="auto"/>
        <w:jc w:val="center"/>
        <w:rPr>
          <w:rFonts w:ascii="Calibri" w:hAnsi="Calibri" w:cs="Calibri"/>
          <w:b/>
          <w:bCs/>
          <w:sz w:val="52"/>
          <w:szCs w:val="52"/>
        </w:rPr>
      </w:pPr>
      <w:r>
        <w:rPr>
          <w:rFonts w:ascii="Calibri" w:hAnsi="Calibri" w:cs="Calibri"/>
          <w:b/>
          <w:bCs/>
          <w:sz w:val="52"/>
          <w:szCs w:val="52"/>
        </w:rPr>
        <w:t>Evaluation Report</w:t>
      </w:r>
    </w:p>
    <w:p w14:paraId="5BD3C288" w14:textId="58152FC2" w:rsidR="00735CAB" w:rsidRPr="008C5267" w:rsidRDefault="00763201" w:rsidP="008C5267">
      <w:pPr>
        <w:spacing w:line="276" w:lineRule="auto"/>
        <w:jc w:val="center"/>
        <w:rPr>
          <w:rFonts w:ascii="Calibri" w:hAnsi="Calibri" w:cs="Calibri"/>
          <w:b/>
          <w:bCs/>
          <w:sz w:val="36"/>
          <w:szCs w:val="36"/>
          <w:u w:val="single"/>
        </w:rPr>
      </w:pPr>
      <w:r>
        <w:rPr>
          <w:noProof/>
        </w:rPr>
        <w:drawing>
          <wp:inline distT="0" distB="0" distL="0" distR="0" wp14:anchorId="54BDD562" wp14:editId="3FD5FA5F">
            <wp:extent cx="4262344" cy="2905627"/>
            <wp:effectExtent l="228600" t="228600" r="233680" b="238125"/>
            <wp:docPr id="614998789" name="Picture 1" descr="A group of art piec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998789" name="Picture 1" descr="A group of art pieces&#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11952" cy="2939445"/>
                    </a:xfrm>
                    <a:prstGeom prst="rect">
                      <a:avLst/>
                    </a:prstGeom>
                    <a:noFill/>
                    <a:ln>
                      <a:noFill/>
                    </a:ln>
                    <a:effectLst>
                      <a:glow rad="228600">
                        <a:schemeClr val="accent3">
                          <a:satMod val="175000"/>
                          <a:alpha val="56000"/>
                        </a:schemeClr>
                      </a:glow>
                      <a:softEdge rad="50800"/>
                    </a:effectLst>
                  </pic:spPr>
                </pic:pic>
              </a:graphicData>
            </a:graphic>
          </wp:inline>
        </w:drawing>
      </w:r>
    </w:p>
    <w:p w14:paraId="1AFA92FD" w14:textId="77777777" w:rsidR="009B6141" w:rsidRDefault="009B6141" w:rsidP="00735CAB">
      <w:pPr>
        <w:spacing w:line="276" w:lineRule="auto"/>
        <w:jc w:val="center"/>
        <w:rPr>
          <w:rFonts w:ascii="Calibri" w:hAnsi="Calibri" w:cs="Calibri"/>
          <w:sz w:val="28"/>
          <w:szCs w:val="28"/>
        </w:rPr>
      </w:pPr>
    </w:p>
    <w:p w14:paraId="365F4740" w14:textId="1815E4E3" w:rsidR="00735CAB" w:rsidRPr="00735CAB" w:rsidRDefault="009F6B2C" w:rsidP="00735CAB">
      <w:pPr>
        <w:spacing w:line="276" w:lineRule="auto"/>
        <w:jc w:val="center"/>
        <w:rPr>
          <w:rFonts w:ascii="Calibri" w:hAnsi="Calibri" w:cs="Calibri"/>
          <w:sz w:val="28"/>
          <w:szCs w:val="28"/>
        </w:rPr>
      </w:pPr>
      <w:r>
        <w:rPr>
          <w:rFonts w:ascii="Times New Roman" w:hAnsi="Times New Roman" w:cs="Times New Roman"/>
          <w:noProof/>
          <w:kern w:val="0"/>
          <w:sz w:val="24"/>
          <w:szCs w:val="24"/>
          <w14:ligatures w14:val="none"/>
        </w:rPr>
        <w:drawing>
          <wp:anchor distT="0" distB="0" distL="114300" distR="114300" simplePos="0" relativeHeight="251658243" behindDoc="0" locked="0" layoutInCell="1" allowOverlap="1" wp14:anchorId="6CF4C6E3" wp14:editId="5B2C84A7">
            <wp:simplePos x="0" y="0"/>
            <wp:positionH relativeFrom="margin">
              <wp:posOffset>-231474</wp:posOffset>
            </wp:positionH>
            <wp:positionV relativeFrom="paragraph">
              <wp:posOffset>365894</wp:posOffset>
            </wp:positionV>
            <wp:extent cx="1390650" cy="1071847"/>
            <wp:effectExtent l="0" t="0" r="0" b="0"/>
            <wp:wrapNone/>
            <wp:docPr id="19074758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90650" cy="1071847"/>
                    </a:xfrm>
                    <a:prstGeom prst="rect">
                      <a:avLst/>
                    </a:prstGeom>
                    <a:noFill/>
                    <a:ln>
                      <a:noFill/>
                    </a:ln>
                  </pic:spPr>
                </pic:pic>
              </a:graphicData>
            </a:graphic>
            <wp14:sizeRelH relativeFrom="page">
              <wp14:pctWidth>0</wp14:pctWidth>
            </wp14:sizeRelH>
            <wp14:sizeRelV relativeFrom="page">
              <wp14:pctHeight>0</wp14:pctHeight>
            </wp14:sizeRelV>
          </wp:anchor>
        </w:drawing>
      </w:r>
      <w:r w:rsidR="00735CAB" w:rsidRPr="00735CAB">
        <w:rPr>
          <w:rFonts w:ascii="Calibri" w:hAnsi="Calibri" w:cs="Calibri"/>
          <w:sz w:val="28"/>
          <w:szCs w:val="28"/>
        </w:rPr>
        <w:t>In partnership with</w:t>
      </w:r>
    </w:p>
    <w:p w14:paraId="1F3703B5" w14:textId="7FD685A0" w:rsidR="00735CAB" w:rsidRDefault="009F6B2C" w:rsidP="00D87F5C">
      <w:pPr>
        <w:spacing w:line="276" w:lineRule="auto"/>
        <w:rPr>
          <w:rFonts w:ascii="Calibri" w:hAnsi="Calibri" w:cs="Calibri"/>
          <w:b/>
          <w:bCs/>
          <w:sz w:val="24"/>
          <w:szCs w:val="24"/>
        </w:rPr>
      </w:pPr>
      <w:r>
        <w:rPr>
          <w:noProof/>
        </w:rPr>
        <w:drawing>
          <wp:anchor distT="0" distB="0" distL="114300" distR="114300" simplePos="0" relativeHeight="251658242" behindDoc="0" locked="0" layoutInCell="1" allowOverlap="1" wp14:anchorId="1300C76E" wp14:editId="4F891D16">
            <wp:simplePos x="0" y="0"/>
            <wp:positionH relativeFrom="margin">
              <wp:posOffset>3519104</wp:posOffset>
            </wp:positionH>
            <wp:positionV relativeFrom="paragraph">
              <wp:posOffset>373881</wp:posOffset>
            </wp:positionV>
            <wp:extent cx="2728681" cy="676275"/>
            <wp:effectExtent l="0" t="0" r="0" b="0"/>
            <wp:wrapNone/>
            <wp:docPr id="2130404081" name="Picture 3" descr="Caroline Ru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oline Rudg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28681" cy="676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283A15" w14:textId="77777777" w:rsidR="009B6141" w:rsidRDefault="009B6141" w:rsidP="00D87F5C">
      <w:pPr>
        <w:spacing w:line="276" w:lineRule="auto"/>
        <w:rPr>
          <w:rFonts w:ascii="Calibri" w:hAnsi="Calibri" w:cs="Calibri"/>
          <w:b/>
          <w:bCs/>
          <w:sz w:val="24"/>
          <w:szCs w:val="24"/>
          <w:u w:val="single"/>
        </w:rPr>
      </w:pPr>
    </w:p>
    <w:p w14:paraId="63C68EF2" w14:textId="7137CFB5" w:rsidR="00D87F5C" w:rsidRPr="0063611B" w:rsidRDefault="00ED5295" w:rsidP="00D87F5C">
      <w:pPr>
        <w:spacing w:line="276" w:lineRule="auto"/>
        <w:rPr>
          <w:rFonts w:ascii="Arial" w:hAnsi="Arial" w:cs="Arial"/>
          <w:b/>
          <w:bCs/>
          <w:sz w:val="24"/>
          <w:szCs w:val="24"/>
          <w:u w:val="single"/>
        </w:rPr>
      </w:pPr>
      <w:r w:rsidRPr="0063611B">
        <w:rPr>
          <w:rFonts w:ascii="Arial" w:hAnsi="Arial" w:cs="Arial"/>
          <w:b/>
          <w:bCs/>
          <w:sz w:val="24"/>
          <w:szCs w:val="24"/>
          <w:u w:val="single"/>
        </w:rPr>
        <w:lastRenderedPageBreak/>
        <w:t>Contents</w:t>
      </w:r>
    </w:p>
    <w:tbl>
      <w:tblPr>
        <w:tblW w:w="0" w:type="auto"/>
        <w:tblInd w:w="160" w:type="dxa"/>
        <w:tblLook w:val="0000" w:firstRow="0" w:lastRow="0" w:firstColumn="0" w:lastColumn="0" w:noHBand="0" w:noVBand="0"/>
      </w:tblPr>
      <w:tblGrid>
        <w:gridCol w:w="5364"/>
        <w:gridCol w:w="2126"/>
      </w:tblGrid>
      <w:tr w:rsidR="00DB0772" w:rsidRPr="0063611B" w14:paraId="4B3A2806" w14:textId="77777777" w:rsidTr="05546E7E">
        <w:trPr>
          <w:trHeight w:val="435"/>
        </w:trPr>
        <w:tc>
          <w:tcPr>
            <w:tcW w:w="5364" w:type="dxa"/>
          </w:tcPr>
          <w:p w14:paraId="4A5AB99F" w14:textId="77777777" w:rsidR="00DB0772" w:rsidRPr="0063611B" w:rsidRDefault="00DB0772" w:rsidP="00DB0772">
            <w:pPr>
              <w:spacing w:line="276" w:lineRule="auto"/>
              <w:rPr>
                <w:rFonts w:ascii="Arial" w:hAnsi="Arial" w:cs="Arial"/>
                <w:sz w:val="24"/>
                <w:szCs w:val="24"/>
              </w:rPr>
            </w:pPr>
          </w:p>
        </w:tc>
        <w:tc>
          <w:tcPr>
            <w:tcW w:w="2126" w:type="dxa"/>
          </w:tcPr>
          <w:p w14:paraId="158FDDBC" w14:textId="3AAED8A8" w:rsidR="00DB0772" w:rsidRPr="0063611B" w:rsidRDefault="00DB0772">
            <w:pPr>
              <w:rPr>
                <w:rFonts w:ascii="Arial" w:hAnsi="Arial" w:cs="Arial"/>
                <w:b/>
                <w:bCs/>
                <w:sz w:val="24"/>
                <w:szCs w:val="24"/>
              </w:rPr>
            </w:pPr>
            <w:r w:rsidRPr="0063611B">
              <w:rPr>
                <w:rFonts w:ascii="Arial" w:hAnsi="Arial" w:cs="Arial"/>
                <w:b/>
                <w:bCs/>
                <w:sz w:val="24"/>
                <w:szCs w:val="24"/>
              </w:rPr>
              <w:t>Page</w:t>
            </w:r>
          </w:p>
        </w:tc>
      </w:tr>
      <w:tr w:rsidR="00DB0772" w:rsidRPr="0063611B" w14:paraId="71AB420F" w14:textId="54D689BD" w:rsidTr="05546E7E">
        <w:trPr>
          <w:trHeight w:val="435"/>
        </w:trPr>
        <w:tc>
          <w:tcPr>
            <w:tcW w:w="5364" w:type="dxa"/>
            <w:tcBorders>
              <w:bottom w:val="none" w:sz="12" w:space="0" w:color="000000" w:themeColor="text1"/>
            </w:tcBorders>
          </w:tcPr>
          <w:p w14:paraId="14CC0367" w14:textId="6DDA1604" w:rsidR="00DB0772" w:rsidRPr="0063611B" w:rsidRDefault="00DB0772" w:rsidP="00DB0772">
            <w:pPr>
              <w:spacing w:line="276" w:lineRule="auto"/>
              <w:rPr>
                <w:rFonts w:ascii="Arial" w:hAnsi="Arial" w:cs="Arial"/>
                <w:sz w:val="24"/>
                <w:szCs w:val="24"/>
              </w:rPr>
            </w:pPr>
            <w:r w:rsidRPr="0063611B">
              <w:rPr>
                <w:rFonts w:ascii="Arial" w:hAnsi="Arial" w:cs="Arial"/>
                <w:sz w:val="24"/>
                <w:szCs w:val="24"/>
              </w:rPr>
              <w:t xml:space="preserve">Introduction       </w:t>
            </w:r>
            <w:r w:rsidRPr="0063611B">
              <w:rPr>
                <w:rFonts w:ascii="Arial" w:hAnsi="Arial" w:cs="Arial"/>
                <w:sz w:val="24"/>
                <w:szCs w:val="24"/>
              </w:rPr>
              <w:br/>
              <w:t xml:space="preserve">                            </w:t>
            </w:r>
          </w:p>
        </w:tc>
        <w:tc>
          <w:tcPr>
            <w:tcW w:w="2126" w:type="dxa"/>
            <w:tcBorders>
              <w:bottom w:val="none" w:sz="12" w:space="0" w:color="000000" w:themeColor="text1"/>
            </w:tcBorders>
          </w:tcPr>
          <w:p w14:paraId="64288A3A" w14:textId="2EB28C0C" w:rsidR="00DB0772" w:rsidRPr="0063611B" w:rsidRDefault="00DB0772">
            <w:pPr>
              <w:rPr>
                <w:rFonts w:ascii="Arial" w:hAnsi="Arial" w:cs="Arial"/>
                <w:b/>
                <w:bCs/>
                <w:sz w:val="24"/>
                <w:szCs w:val="24"/>
                <w:u w:val="single"/>
              </w:rPr>
            </w:pPr>
            <w:r w:rsidRPr="0063611B">
              <w:rPr>
                <w:rFonts w:ascii="Arial" w:hAnsi="Arial" w:cs="Arial"/>
                <w:sz w:val="24"/>
                <w:szCs w:val="24"/>
              </w:rPr>
              <w:t xml:space="preserve">1 </w:t>
            </w:r>
            <w:r w:rsidR="009D64BD">
              <w:rPr>
                <w:rFonts w:ascii="Arial" w:hAnsi="Arial" w:cs="Arial"/>
                <w:sz w:val="24"/>
                <w:szCs w:val="24"/>
              </w:rPr>
              <w:t>-2</w:t>
            </w:r>
          </w:p>
        </w:tc>
      </w:tr>
      <w:tr w:rsidR="00DB0772" w:rsidRPr="0063611B" w14:paraId="2F004B0C" w14:textId="073C1BB2" w:rsidTr="05546E7E">
        <w:trPr>
          <w:trHeight w:val="510"/>
        </w:trPr>
        <w:tc>
          <w:tcPr>
            <w:tcW w:w="5364"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1DD928D6" w14:textId="47F5A4F4" w:rsidR="00DB0772" w:rsidRPr="0063611B" w:rsidRDefault="00DB0772">
            <w:pPr>
              <w:rPr>
                <w:rFonts w:ascii="Arial" w:hAnsi="Arial" w:cs="Arial"/>
                <w:b/>
                <w:bCs/>
                <w:sz w:val="24"/>
                <w:szCs w:val="24"/>
                <w:u w:val="single"/>
              </w:rPr>
            </w:pPr>
            <w:r w:rsidRPr="0063611B">
              <w:rPr>
                <w:rFonts w:ascii="Arial" w:hAnsi="Arial" w:cs="Arial"/>
                <w:sz w:val="24"/>
                <w:szCs w:val="24"/>
              </w:rPr>
              <w:t>Planning</w:t>
            </w:r>
          </w:p>
        </w:tc>
        <w:tc>
          <w:tcPr>
            <w:tcW w:w="2126"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155575CC" w14:textId="1D08D30C" w:rsidR="00DB0772" w:rsidRPr="0063611B" w:rsidRDefault="00DB0772" w:rsidP="00DB0772">
            <w:pPr>
              <w:spacing w:line="276" w:lineRule="auto"/>
              <w:rPr>
                <w:rFonts w:ascii="Arial" w:hAnsi="Arial" w:cs="Arial"/>
                <w:sz w:val="24"/>
                <w:szCs w:val="24"/>
              </w:rPr>
            </w:pPr>
            <w:r w:rsidRPr="0063611B">
              <w:rPr>
                <w:rFonts w:ascii="Arial" w:hAnsi="Arial" w:cs="Arial"/>
                <w:sz w:val="24"/>
                <w:szCs w:val="24"/>
              </w:rPr>
              <w:t xml:space="preserve"> </w:t>
            </w:r>
            <w:r w:rsidR="009D64BD">
              <w:rPr>
                <w:rFonts w:ascii="Arial" w:hAnsi="Arial" w:cs="Arial"/>
                <w:sz w:val="24"/>
                <w:szCs w:val="24"/>
              </w:rPr>
              <w:t>2-4</w:t>
            </w:r>
          </w:p>
          <w:p w14:paraId="4E1A1388" w14:textId="77777777" w:rsidR="00DB0772" w:rsidRPr="0063611B" w:rsidRDefault="00DB0772">
            <w:pPr>
              <w:rPr>
                <w:rFonts w:ascii="Arial" w:hAnsi="Arial" w:cs="Arial"/>
                <w:b/>
                <w:bCs/>
                <w:sz w:val="24"/>
                <w:szCs w:val="24"/>
                <w:u w:val="single"/>
              </w:rPr>
            </w:pPr>
          </w:p>
        </w:tc>
      </w:tr>
      <w:tr w:rsidR="00DB0772" w:rsidRPr="0063611B" w14:paraId="630567D0" w14:textId="007C4F62" w:rsidTr="05546E7E">
        <w:trPr>
          <w:trHeight w:val="600"/>
        </w:trPr>
        <w:tc>
          <w:tcPr>
            <w:tcW w:w="5364"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2CE18704" w14:textId="28912DFA" w:rsidR="00DB0772" w:rsidRPr="0063611B" w:rsidRDefault="00DB0772">
            <w:pPr>
              <w:rPr>
                <w:rFonts w:ascii="Arial" w:hAnsi="Arial" w:cs="Arial"/>
                <w:b/>
                <w:bCs/>
                <w:sz w:val="24"/>
                <w:szCs w:val="24"/>
                <w:u w:val="single"/>
              </w:rPr>
            </w:pPr>
            <w:r w:rsidRPr="0063611B">
              <w:rPr>
                <w:rFonts w:ascii="Arial" w:hAnsi="Arial" w:cs="Arial"/>
                <w:sz w:val="24"/>
                <w:szCs w:val="24"/>
              </w:rPr>
              <w:t>Delivery</w:t>
            </w:r>
          </w:p>
        </w:tc>
        <w:tc>
          <w:tcPr>
            <w:tcW w:w="2126"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0B992AE0" w14:textId="734C9ABE" w:rsidR="00DB0772" w:rsidRPr="0063611B" w:rsidRDefault="00DB0772" w:rsidP="00DB0772">
            <w:pPr>
              <w:spacing w:line="276" w:lineRule="auto"/>
              <w:rPr>
                <w:rFonts w:ascii="Arial" w:hAnsi="Arial" w:cs="Arial"/>
                <w:sz w:val="24"/>
                <w:szCs w:val="24"/>
              </w:rPr>
            </w:pPr>
            <w:r w:rsidRPr="0063611B">
              <w:rPr>
                <w:rFonts w:ascii="Arial" w:hAnsi="Arial" w:cs="Arial"/>
                <w:sz w:val="24"/>
                <w:szCs w:val="24"/>
              </w:rPr>
              <w:t xml:space="preserve"> </w:t>
            </w:r>
            <w:r w:rsidR="0012532A">
              <w:rPr>
                <w:rFonts w:ascii="Arial" w:hAnsi="Arial" w:cs="Arial"/>
                <w:sz w:val="24"/>
                <w:szCs w:val="24"/>
              </w:rPr>
              <w:t>4-12</w:t>
            </w:r>
          </w:p>
          <w:p w14:paraId="165EA582" w14:textId="77777777" w:rsidR="00DB0772" w:rsidRPr="0063611B" w:rsidRDefault="00DB0772">
            <w:pPr>
              <w:rPr>
                <w:rFonts w:ascii="Arial" w:hAnsi="Arial" w:cs="Arial"/>
                <w:b/>
                <w:bCs/>
                <w:sz w:val="24"/>
                <w:szCs w:val="24"/>
                <w:u w:val="single"/>
              </w:rPr>
            </w:pPr>
          </w:p>
        </w:tc>
      </w:tr>
      <w:tr w:rsidR="00DB0772" w:rsidRPr="0063611B" w14:paraId="4E564E3C" w14:textId="146D6CE6" w:rsidTr="05546E7E">
        <w:trPr>
          <w:trHeight w:val="540"/>
        </w:trPr>
        <w:tc>
          <w:tcPr>
            <w:tcW w:w="5364"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19D2FD90" w14:textId="3E4FACF4" w:rsidR="00DB0772" w:rsidRPr="0063611B" w:rsidRDefault="00DB0772">
            <w:pPr>
              <w:rPr>
                <w:rFonts w:ascii="Arial" w:hAnsi="Arial" w:cs="Arial"/>
                <w:b/>
                <w:bCs/>
                <w:sz w:val="24"/>
                <w:szCs w:val="24"/>
                <w:u w:val="single"/>
              </w:rPr>
            </w:pPr>
            <w:r w:rsidRPr="0063611B">
              <w:rPr>
                <w:rFonts w:ascii="Arial" w:hAnsi="Arial" w:cs="Arial"/>
                <w:sz w:val="24"/>
                <w:szCs w:val="24"/>
              </w:rPr>
              <w:t xml:space="preserve">Measuring Impact </w:t>
            </w:r>
          </w:p>
        </w:tc>
        <w:tc>
          <w:tcPr>
            <w:tcW w:w="2126"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46D4B2BD" w14:textId="4935EEED" w:rsidR="00DB0772" w:rsidRPr="0063611B" w:rsidRDefault="0012532A" w:rsidP="00DB0772">
            <w:pPr>
              <w:spacing w:line="276" w:lineRule="auto"/>
              <w:rPr>
                <w:rFonts w:ascii="Arial" w:hAnsi="Arial" w:cs="Arial"/>
                <w:sz w:val="24"/>
                <w:szCs w:val="24"/>
              </w:rPr>
            </w:pPr>
            <w:r>
              <w:rPr>
                <w:rFonts w:ascii="Arial" w:hAnsi="Arial" w:cs="Arial"/>
                <w:sz w:val="24"/>
                <w:szCs w:val="24"/>
              </w:rPr>
              <w:t>12-15</w:t>
            </w:r>
          </w:p>
          <w:p w14:paraId="7BF63697" w14:textId="77777777" w:rsidR="00DB0772" w:rsidRPr="0063611B" w:rsidRDefault="00DB0772">
            <w:pPr>
              <w:rPr>
                <w:rFonts w:ascii="Arial" w:hAnsi="Arial" w:cs="Arial"/>
                <w:b/>
                <w:bCs/>
                <w:sz w:val="24"/>
                <w:szCs w:val="24"/>
                <w:u w:val="single"/>
              </w:rPr>
            </w:pPr>
          </w:p>
        </w:tc>
      </w:tr>
      <w:tr w:rsidR="00DB0772" w:rsidRPr="0063611B" w14:paraId="729F1F3B" w14:textId="5EBB7031" w:rsidTr="05546E7E">
        <w:trPr>
          <w:trHeight w:val="630"/>
        </w:trPr>
        <w:tc>
          <w:tcPr>
            <w:tcW w:w="5364"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1C548C82" w14:textId="29988AC8" w:rsidR="00DB0772" w:rsidRPr="0063611B" w:rsidRDefault="00DB0772">
            <w:pPr>
              <w:rPr>
                <w:rFonts w:ascii="Arial" w:hAnsi="Arial" w:cs="Arial"/>
                <w:b/>
                <w:bCs/>
                <w:sz w:val="24"/>
                <w:szCs w:val="24"/>
                <w:u w:val="single"/>
              </w:rPr>
            </w:pPr>
            <w:r w:rsidRPr="0063611B">
              <w:rPr>
                <w:rFonts w:ascii="Arial" w:hAnsi="Arial" w:cs="Arial"/>
                <w:sz w:val="24"/>
                <w:szCs w:val="24"/>
              </w:rPr>
              <w:t>Conclusion</w:t>
            </w:r>
            <w:r w:rsidRPr="0063611B">
              <w:rPr>
                <w:rFonts w:ascii="Arial" w:hAnsi="Arial" w:cs="Arial"/>
                <w:sz w:val="24"/>
                <w:szCs w:val="24"/>
              </w:rPr>
              <w:br/>
            </w:r>
          </w:p>
        </w:tc>
        <w:tc>
          <w:tcPr>
            <w:tcW w:w="2126"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2880B75E" w14:textId="579038AD" w:rsidR="00DB0772" w:rsidRPr="0012532A" w:rsidRDefault="0012532A">
            <w:pPr>
              <w:rPr>
                <w:rFonts w:ascii="Arial" w:hAnsi="Arial" w:cs="Arial"/>
                <w:sz w:val="24"/>
                <w:szCs w:val="24"/>
              </w:rPr>
            </w:pPr>
            <w:r w:rsidRPr="0012532A">
              <w:rPr>
                <w:rFonts w:ascii="Arial" w:hAnsi="Arial" w:cs="Arial"/>
                <w:sz w:val="24"/>
                <w:szCs w:val="24"/>
              </w:rPr>
              <w:t>15-16</w:t>
            </w:r>
          </w:p>
        </w:tc>
      </w:tr>
      <w:tr w:rsidR="00DB0772" w:rsidRPr="0063611B" w14:paraId="1DAEE8AD" w14:textId="5E4B3073" w:rsidTr="05546E7E">
        <w:trPr>
          <w:trHeight w:val="390"/>
        </w:trPr>
        <w:tc>
          <w:tcPr>
            <w:tcW w:w="5364"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47442E3E" w14:textId="628B7B8E" w:rsidR="00DB0772" w:rsidRPr="0063611B" w:rsidRDefault="00DB0772">
            <w:pPr>
              <w:rPr>
                <w:rFonts w:ascii="Arial" w:hAnsi="Arial" w:cs="Arial"/>
                <w:sz w:val="24"/>
                <w:szCs w:val="24"/>
              </w:rPr>
            </w:pPr>
            <w:r w:rsidRPr="0063611B">
              <w:rPr>
                <w:rFonts w:ascii="Arial" w:hAnsi="Arial" w:cs="Arial"/>
                <w:sz w:val="24"/>
                <w:szCs w:val="24"/>
              </w:rPr>
              <w:t>Recommendations</w:t>
            </w:r>
            <w:r w:rsidRPr="0063611B">
              <w:rPr>
                <w:rFonts w:ascii="Arial" w:hAnsi="Arial" w:cs="Arial"/>
                <w:sz w:val="24"/>
                <w:szCs w:val="24"/>
              </w:rPr>
              <w:br/>
            </w:r>
          </w:p>
        </w:tc>
        <w:tc>
          <w:tcPr>
            <w:tcW w:w="2126"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068AC2E7" w14:textId="11DC7DB4" w:rsidR="00DB0772" w:rsidRPr="0063611B" w:rsidRDefault="0012532A">
            <w:pPr>
              <w:rPr>
                <w:rFonts w:ascii="Arial" w:hAnsi="Arial" w:cs="Arial"/>
                <w:sz w:val="24"/>
                <w:szCs w:val="24"/>
              </w:rPr>
            </w:pPr>
            <w:r>
              <w:rPr>
                <w:rFonts w:ascii="Arial" w:hAnsi="Arial" w:cs="Arial"/>
                <w:sz w:val="24"/>
                <w:szCs w:val="24"/>
              </w:rPr>
              <w:t>17</w:t>
            </w:r>
          </w:p>
        </w:tc>
      </w:tr>
      <w:tr w:rsidR="00DB0772" w:rsidRPr="0063611B" w14:paraId="51C6FE25" w14:textId="6370A0CA" w:rsidTr="05546E7E">
        <w:trPr>
          <w:trHeight w:val="390"/>
        </w:trPr>
        <w:tc>
          <w:tcPr>
            <w:tcW w:w="5364"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3E40AA03" w14:textId="4492DFC0" w:rsidR="00DB0772" w:rsidRPr="0063611B" w:rsidRDefault="00DB0772" w:rsidP="05546E7E">
            <w:pPr>
              <w:rPr>
                <w:rFonts w:ascii="Arial" w:hAnsi="Arial" w:cs="Arial"/>
                <w:b/>
                <w:bCs/>
                <w:sz w:val="24"/>
                <w:szCs w:val="24"/>
              </w:rPr>
            </w:pPr>
            <w:r w:rsidRPr="0063611B">
              <w:rPr>
                <w:rFonts w:ascii="Arial" w:hAnsi="Arial" w:cs="Arial"/>
                <w:b/>
                <w:bCs/>
                <w:sz w:val="24"/>
                <w:szCs w:val="24"/>
              </w:rPr>
              <w:t>Appendices</w:t>
            </w:r>
            <w:r w:rsidR="45DA661C" w:rsidRPr="0063611B">
              <w:rPr>
                <w:rFonts w:ascii="Arial" w:hAnsi="Arial" w:cs="Arial"/>
                <w:b/>
                <w:bCs/>
                <w:sz w:val="24"/>
                <w:szCs w:val="24"/>
              </w:rPr>
              <w:t>:</w:t>
            </w:r>
          </w:p>
        </w:tc>
        <w:tc>
          <w:tcPr>
            <w:tcW w:w="2126"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1F1C2124" w14:textId="12016235" w:rsidR="00DB0772" w:rsidRPr="0012532A" w:rsidRDefault="0012532A">
            <w:pPr>
              <w:rPr>
                <w:rFonts w:ascii="Arial" w:hAnsi="Arial" w:cs="Arial"/>
                <w:b/>
                <w:bCs/>
                <w:sz w:val="24"/>
                <w:szCs w:val="24"/>
              </w:rPr>
            </w:pPr>
            <w:r w:rsidRPr="0012532A">
              <w:rPr>
                <w:rFonts w:ascii="Arial" w:hAnsi="Arial" w:cs="Arial"/>
                <w:b/>
                <w:bCs/>
                <w:sz w:val="24"/>
                <w:szCs w:val="24"/>
              </w:rPr>
              <w:t>18-31</w:t>
            </w:r>
          </w:p>
        </w:tc>
      </w:tr>
      <w:tr w:rsidR="05546E7E" w:rsidRPr="0063611B" w14:paraId="70D7F703" w14:textId="77777777" w:rsidTr="05546E7E">
        <w:trPr>
          <w:trHeight w:val="300"/>
        </w:trPr>
        <w:tc>
          <w:tcPr>
            <w:tcW w:w="5364"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2E8C07F2" w14:textId="0B9A4D63" w:rsidR="6FB9B3B9" w:rsidRPr="0063611B" w:rsidRDefault="6FB9B3B9" w:rsidP="05546E7E">
            <w:pPr>
              <w:rPr>
                <w:rFonts w:ascii="Arial" w:hAnsi="Arial" w:cs="Arial"/>
                <w:sz w:val="24"/>
                <w:szCs w:val="24"/>
              </w:rPr>
            </w:pPr>
            <w:r w:rsidRPr="0063611B">
              <w:rPr>
                <w:rFonts w:ascii="Arial" w:hAnsi="Arial" w:cs="Arial"/>
                <w:sz w:val="24"/>
                <w:szCs w:val="24"/>
              </w:rPr>
              <w:t>Appendix 1 – Session timetable</w:t>
            </w:r>
          </w:p>
        </w:tc>
        <w:tc>
          <w:tcPr>
            <w:tcW w:w="2126"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20F9C778" w14:textId="2AA42C4C" w:rsidR="6FB9B3B9" w:rsidRPr="0063611B" w:rsidRDefault="0012532A" w:rsidP="05546E7E">
            <w:pPr>
              <w:rPr>
                <w:rFonts w:ascii="Arial" w:hAnsi="Arial" w:cs="Arial"/>
                <w:sz w:val="24"/>
                <w:szCs w:val="24"/>
              </w:rPr>
            </w:pPr>
            <w:r>
              <w:rPr>
                <w:rFonts w:ascii="Arial" w:hAnsi="Arial" w:cs="Arial"/>
                <w:sz w:val="24"/>
                <w:szCs w:val="24"/>
              </w:rPr>
              <w:t>18-19</w:t>
            </w:r>
          </w:p>
        </w:tc>
      </w:tr>
      <w:tr w:rsidR="05546E7E" w:rsidRPr="0063611B" w14:paraId="73B012AD" w14:textId="77777777" w:rsidTr="05546E7E">
        <w:trPr>
          <w:trHeight w:val="300"/>
        </w:trPr>
        <w:tc>
          <w:tcPr>
            <w:tcW w:w="5364"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62D7CC05" w14:textId="788833CE" w:rsidR="6FB9B3B9" w:rsidRPr="0063611B" w:rsidRDefault="6FB9B3B9" w:rsidP="05546E7E">
            <w:pPr>
              <w:rPr>
                <w:rFonts w:ascii="Arial" w:hAnsi="Arial" w:cs="Arial"/>
                <w:sz w:val="24"/>
                <w:szCs w:val="24"/>
              </w:rPr>
            </w:pPr>
            <w:r w:rsidRPr="0063611B">
              <w:rPr>
                <w:rFonts w:ascii="Arial" w:hAnsi="Arial" w:cs="Arial"/>
                <w:sz w:val="24"/>
                <w:szCs w:val="24"/>
              </w:rPr>
              <w:t>Appendix 2 – Session overview</w:t>
            </w:r>
          </w:p>
        </w:tc>
        <w:tc>
          <w:tcPr>
            <w:tcW w:w="2126"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2C049784" w14:textId="6FEC9433" w:rsidR="6FB9B3B9" w:rsidRPr="0063611B" w:rsidRDefault="0012532A" w:rsidP="05546E7E">
            <w:pPr>
              <w:rPr>
                <w:rFonts w:ascii="Arial" w:hAnsi="Arial" w:cs="Arial"/>
                <w:sz w:val="24"/>
                <w:szCs w:val="24"/>
              </w:rPr>
            </w:pPr>
            <w:r>
              <w:rPr>
                <w:rFonts w:ascii="Arial" w:hAnsi="Arial" w:cs="Arial"/>
                <w:sz w:val="24"/>
                <w:szCs w:val="24"/>
              </w:rPr>
              <w:t>20-23</w:t>
            </w:r>
          </w:p>
        </w:tc>
      </w:tr>
      <w:tr w:rsidR="05546E7E" w:rsidRPr="0063611B" w14:paraId="6EABDFD8" w14:textId="77777777" w:rsidTr="05546E7E">
        <w:trPr>
          <w:trHeight w:val="300"/>
        </w:trPr>
        <w:tc>
          <w:tcPr>
            <w:tcW w:w="5364"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1326109A" w14:textId="10BB10F6" w:rsidR="6FB9B3B9" w:rsidRPr="0063611B" w:rsidRDefault="6FB9B3B9" w:rsidP="05546E7E">
            <w:pPr>
              <w:rPr>
                <w:rFonts w:ascii="Arial" w:hAnsi="Arial" w:cs="Arial"/>
                <w:sz w:val="24"/>
                <w:szCs w:val="24"/>
              </w:rPr>
            </w:pPr>
            <w:r w:rsidRPr="0063611B">
              <w:rPr>
                <w:rFonts w:ascii="Arial" w:hAnsi="Arial" w:cs="Arial"/>
                <w:sz w:val="24"/>
                <w:szCs w:val="24"/>
              </w:rPr>
              <w:t>Appendix 3 – Full session plan</w:t>
            </w:r>
          </w:p>
        </w:tc>
        <w:tc>
          <w:tcPr>
            <w:tcW w:w="2126"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00BF4EED" w14:textId="3B72D80D" w:rsidR="6FB9B3B9" w:rsidRPr="0063611B" w:rsidRDefault="0012532A" w:rsidP="05546E7E">
            <w:pPr>
              <w:rPr>
                <w:rFonts w:ascii="Arial" w:hAnsi="Arial" w:cs="Arial"/>
                <w:sz w:val="24"/>
                <w:szCs w:val="24"/>
              </w:rPr>
            </w:pPr>
            <w:r>
              <w:rPr>
                <w:rFonts w:ascii="Arial" w:hAnsi="Arial" w:cs="Arial"/>
                <w:sz w:val="24"/>
                <w:szCs w:val="24"/>
              </w:rPr>
              <w:t>24-27</w:t>
            </w:r>
          </w:p>
        </w:tc>
      </w:tr>
      <w:tr w:rsidR="05546E7E" w:rsidRPr="0063611B" w14:paraId="4F0DE601" w14:textId="77777777" w:rsidTr="05546E7E">
        <w:trPr>
          <w:trHeight w:val="300"/>
        </w:trPr>
        <w:tc>
          <w:tcPr>
            <w:tcW w:w="5364"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138AE4BE" w14:textId="752D3F16" w:rsidR="6FB9B3B9" w:rsidRPr="0063611B" w:rsidRDefault="6FB9B3B9" w:rsidP="05546E7E">
            <w:pPr>
              <w:rPr>
                <w:rFonts w:ascii="Arial" w:hAnsi="Arial" w:cs="Arial"/>
                <w:sz w:val="24"/>
                <w:szCs w:val="24"/>
              </w:rPr>
            </w:pPr>
            <w:r w:rsidRPr="0063611B">
              <w:rPr>
                <w:rFonts w:ascii="Arial" w:hAnsi="Arial" w:cs="Arial"/>
                <w:sz w:val="24"/>
                <w:szCs w:val="24"/>
              </w:rPr>
              <w:t>Appendix 4 – Observation report</w:t>
            </w:r>
          </w:p>
        </w:tc>
        <w:tc>
          <w:tcPr>
            <w:tcW w:w="2126"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4B995340" w14:textId="579E1E87" w:rsidR="6FB9B3B9" w:rsidRPr="0063611B" w:rsidRDefault="0012532A" w:rsidP="05546E7E">
            <w:pPr>
              <w:rPr>
                <w:rFonts w:ascii="Arial" w:hAnsi="Arial" w:cs="Arial"/>
                <w:sz w:val="24"/>
                <w:szCs w:val="24"/>
              </w:rPr>
            </w:pPr>
            <w:r>
              <w:rPr>
                <w:rFonts w:ascii="Arial" w:hAnsi="Arial" w:cs="Arial"/>
                <w:sz w:val="24"/>
                <w:szCs w:val="24"/>
              </w:rPr>
              <w:t>28-29</w:t>
            </w:r>
          </w:p>
        </w:tc>
      </w:tr>
      <w:tr w:rsidR="05546E7E" w:rsidRPr="0063611B" w14:paraId="4890257F" w14:textId="77777777" w:rsidTr="05546E7E">
        <w:trPr>
          <w:trHeight w:val="300"/>
        </w:trPr>
        <w:tc>
          <w:tcPr>
            <w:tcW w:w="5364"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74E10D76" w14:textId="694B5D10" w:rsidR="6FB9B3B9" w:rsidRPr="0063611B" w:rsidRDefault="6FB9B3B9" w:rsidP="05546E7E">
            <w:pPr>
              <w:rPr>
                <w:rFonts w:ascii="Arial" w:hAnsi="Arial" w:cs="Arial"/>
                <w:sz w:val="24"/>
                <w:szCs w:val="24"/>
              </w:rPr>
            </w:pPr>
            <w:r w:rsidRPr="0063611B">
              <w:rPr>
                <w:rFonts w:ascii="Arial" w:hAnsi="Arial" w:cs="Arial"/>
                <w:sz w:val="24"/>
                <w:szCs w:val="24"/>
              </w:rPr>
              <w:t>Appendix 5 – Collaborator's testimonials</w:t>
            </w:r>
          </w:p>
        </w:tc>
        <w:tc>
          <w:tcPr>
            <w:tcW w:w="2126"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1B4571B9" w14:textId="24E340AB" w:rsidR="6FB9B3B9" w:rsidRPr="0063611B" w:rsidRDefault="0012532A" w:rsidP="05546E7E">
            <w:pPr>
              <w:rPr>
                <w:rFonts w:ascii="Arial" w:hAnsi="Arial" w:cs="Arial"/>
                <w:sz w:val="24"/>
                <w:szCs w:val="24"/>
              </w:rPr>
            </w:pPr>
            <w:r>
              <w:rPr>
                <w:rFonts w:ascii="Arial" w:hAnsi="Arial" w:cs="Arial"/>
                <w:sz w:val="24"/>
                <w:szCs w:val="24"/>
              </w:rPr>
              <w:t>30-31</w:t>
            </w:r>
          </w:p>
        </w:tc>
      </w:tr>
    </w:tbl>
    <w:p w14:paraId="679FED15" w14:textId="7D609C05" w:rsidR="00233819" w:rsidRPr="0063611B" w:rsidRDefault="00233819">
      <w:pPr>
        <w:rPr>
          <w:rFonts w:ascii="Arial" w:hAnsi="Arial" w:cs="Arial"/>
          <w:b/>
          <w:bCs/>
          <w:sz w:val="24"/>
          <w:szCs w:val="24"/>
          <w:u w:val="single"/>
        </w:rPr>
        <w:sectPr w:rsidR="00233819" w:rsidRPr="0063611B" w:rsidSect="00E1755B">
          <w:headerReference w:type="default" r:id="rId16"/>
          <w:headerReference w:type="first" r:id="rId17"/>
          <w:pgSz w:w="11906" w:h="16838"/>
          <w:pgMar w:top="1440" w:right="1440" w:bottom="1440" w:left="1440" w:header="708" w:footer="708" w:gutter="0"/>
          <w:pgNumType w:start="1"/>
          <w:cols w:space="708"/>
          <w:titlePg/>
          <w:docGrid w:linePitch="360"/>
        </w:sectPr>
      </w:pPr>
    </w:p>
    <w:p w14:paraId="2B381962" w14:textId="5AEC87A8" w:rsidR="00334959" w:rsidRPr="0063611B" w:rsidRDefault="00334959" w:rsidP="0026268C">
      <w:pPr>
        <w:spacing w:line="276" w:lineRule="auto"/>
        <w:rPr>
          <w:rFonts w:ascii="Arial" w:hAnsi="Arial" w:cs="Arial"/>
          <w:b/>
          <w:bCs/>
          <w:sz w:val="24"/>
          <w:szCs w:val="24"/>
          <w:u w:val="single"/>
        </w:rPr>
      </w:pPr>
      <w:r w:rsidRPr="0063611B">
        <w:rPr>
          <w:rFonts w:ascii="Arial" w:hAnsi="Arial" w:cs="Arial"/>
          <w:b/>
          <w:bCs/>
          <w:sz w:val="24"/>
          <w:szCs w:val="24"/>
          <w:u w:val="single"/>
        </w:rPr>
        <w:lastRenderedPageBreak/>
        <w:t>Introduction</w:t>
      </w:r>
    </w:p>
    <w:p w14:paraId="58B89E03" w14:textId="444CA3C4" w:rsidR="00765CDD" w:rsidRPr="0063611B" w:rsidRDefault="0087344B" w:rsidP="00E70E46">
      <w:pPr>
        <w:spacing w:line="276" w:lineRule="auto"/>
        <w:rPr>
          <w:rFonts w:ascii="Arial" w:hAnsi="Arial" w:cs="Arial"/>
          <w:sz w:val="24"/>
          <w:szCs w:val="24"/>
        </w:rPr>
      </w:pPr>
      <w:r w:rsidRPr="0063611B">
        <w:rPr>
          <w:rFonts w:ascii="Arial" w:hAnsi="Arial" w:cs="Arial"/>
          <w:sz w:val="24"/>
          <w:szCs w:val="24"/>
        </w:rPr>
        <w:t xml:space="preserve">This report </w:t>
      </w:r>
      <w:r w:rsidR="00CF3686" w:rsidRPr="0063611B">
        <w:rPr>
          <w:rFonts w:ascii="Arial" w:hAnsi="Arial" w:cs="Arial"/>
          <w:sz w:val="24"/>
          <w:szCs w:val="24"/>
        </w:rPr>
        <w:t>is a</w:t>
      </w:r>
      <w:r w:rsidR="00FC4550" w:rsidRPr="0063611B">
        <w:rPr>
          <w:rFonts w:ascii="Arial" w:hAnsi="Arial" w:cs="Arial"/>
          <w:sz w:val="24"/>
          <w:szCs w:val="24"/>
        </w:rPr>
        <w:t>n eva</w:t>
      </w:r>
      <w:r w:rsidR="00C841E9" w:rsidRPr="0063611B">
        <w:rPr>
          <w:rFonts w:ascii="Arial" w:hAnsi="Arial" w:cs="Arial"/>
          <w:sz w:val="24"/>
          <w:szCs w:val="24"/>
        </w:rPr>
        <w:t xml:space="preserve">luation of an outreach and community engagement project in </w:t>
      </w:r>
      <w:r w:rsidR="00451F67" w:rsidRPr="0063611B">
        <w:rPr>
          <w:rFonts w:ascii="Arial" w:hAnsi="Arial" w:cs="Arial"/>
          <w:sz w:val="24"/>
          <w:szCs w:val="24"/>
        </w:rPr>
        <w:t>collaboration</w:t>
      </w:r>
      <w:r w:rsidR="00C841E9" w:rsidRPr="0063611B">
        <w:rPr>
          <w:rFonts w:ascii="Arial" w:hAnsi="Arial" w:cs="Arial"/>
          <w:sz w:val="24"/>
          <w:szCs w:val="24"/>
        </w:rPr>
        <w:t xml:space="preserve"> with Doorway, Chippenham Museum, Wiltshire and Swi</w:t>
      </w:r>
      <w:r w:rsidR="00451F67" w:rsidRPr="0063611B">
        <w:rPr>
          <w:rFonts w:ascii="Arial" w:hAnsi="Arial" w:cs="Arial"/>
          <w:sz w:val="24"/>
          <w:szCs w:val="24"/>
        </w:rPr>
        <w:t>ndon History Centre</w:t>
      </w:r>
      <w:r w:rsidR="00422F6D" w:rsidRPr="0063611B">
        <w:rPr>
          <w:rFonts w:ascii="Arial" w:hAnsi="Arial" w:cs="Arial"/>
          <w:sz w:val="24"/>
          <w:szCs w:val="24"/>
        </w:rPr>
        <w:t xml:space="preserve"> </w:t>
      </w:r>
      <w:r w:rsidR="00DA64C8">
        <w:rPr>
          <w:rFonts w:ascii="Arial" w:hAnsi="Arial" w:cs="Arial"/>
          <w:sz w:val="24"/>
          <w:szCs w:val="24"/>
        </w:rPr>
        <w:t xml:space="preserve">(WSHC) </w:t>
      </w:r>
      <w:r w:rsidR="00422F6D" w:rsidRPr="0063611B">
        <w:rPr>
          <w:rFonts w:ascii="Arial" w:hAnsi="Arial" w:cs="Arial"/>
          <w:sz w:val="24"/>
          <w:szCs w:val="24"/>
        </w:rPr>
        <w:t xml:space="preserve">and independent local artists. </w:t>
      </w:r>
    </w:p>
    <w:p w14:paraId="488CFEC2" w14:textId="78952AE7" w:rsidR="00422F6D" w:rsidRPr="0063611B" w:rsidRDefault="0088038A" w:rsidP="00E70E46">
      <w:pPr>
        <w:spacing w:line="276" w:lineRule="auto"/>
        <w:rPr>
          <w:rFonts w:ascii="Arial" w:hAnsi="Arial" w:cs="Arial"/>
          <w:sz w:val="24"/>
          <w:szCs w:val="24"/>
        </w:rPr>
      </w:pPr>
      <w:r w:rsidRPr="0063611B">
        <w:rPr>
          <w:rFonts w:ascii="Arial" w:hAnsi="Arial" w:cs="Arial"/>
          <w:sz w:val="24"/>
          <w:szCs w:val="24"/>
        </w:rPr>
        <w:t>T</w:t>
      </w:r>
      <w:r w:rsidR="00932BA1">
        <w:rPr>
          <w:rFonts w:ascii="Arial" w:hAnsi="Arial" w:cs="Arial"/>
          <w:sz w:val="24"/>
          <w:szCs w:val="24"/>
        </w:rPr>
        <w:t>he project</w:t>
      </w:r>
      <w:r w:rsidRPr="0063611B">
        <w:rPr>
          <w:rFonts w:ascii="Arial" w:hAnsi="Arial" w:cs="Arial"/>
          <w:sz w:val="24"/>
          <w:szCs w:val="24"/>
        </w:rPr>
        <w:t xml:space="preserve"> culminat</w:t>
      </w:r>
      <w:r w:rsidR="00932BA1">
        <w:rPr>
          <w:rFonts w:ascii="Arial" w:hAnsi="Arial" w:cs="Arial"/>
          <w:sz w:val="24"/>
          <w:szCs w:val="24"/>
        </w:rPr>
        <w:t>ed in</w:t>
      </w:r>
      <w:r w:rsidRPr="0063611B">
        <w:rPr>
          <w:rFonts w:ascii="Arial" w:hAnsi="Arial" w:cs="Arial"/>
          <w:sz w:val="24"/>
          <w:szCs w:val="24"/>
        </w:rPr>
        <w:t xml:space="preserve"> an </w:t>
      </w:r>
      <w:r w:rsidR="39A1439D" w:rsidRPr="0063611B">
        <w:rPr>
          <w:rFonts w:ascii="Arial" w:hAnsi="Arial" w:cs="Arial"/>
          <w:sz w:val="24"/>
          <w:szCs w:val="24"/>
        </w:rPr>
        <w:t>8-week</w:t>
      </w:r>
      <w:r w:rsidRPr="0063611B">
        <w:rPr>
          <w:rFonts w:ascii="Arial" w:hAnsi="Arial" w:cs="Arial"/>
          <w:sz w:val="24"/>
          <w:szCs w:val="24"/>
        </w:rPr>
        <w:t xml:space="preserve"> programme of local </w:t>
      </w:r>
      <w:r w:rsidR="004C1A2E" w:rsidRPr="0063611B">
        <w:rPr>
          <w:rFonts w:ascii="Arial" w:hAnsi="Arial" w:cs="Arial"/>
          <w:sz w:val="24"/>
          <w:szCs w:val="24"/>
        </w:rPr>
        <w:t>history</w:t>
      </w:r>
      <w:r w:rsidRPr="0063611B">
        <w:rPr>
          <w:rFonts w:ascii="Arial" w:hAnsi="Arial" w:cs="Arial"/>
          <w:sz w:val="24"/>
          <w:szCs w:val="24"/>
        </w:rPr>
        <w:t xml:space="preserve"> and heritage workshops with </w:t>
      </w:r>
      <w:r w:rsidR="00932BA1">
        <w:rPr>
          <w:rFonts w:ascii="Arial" w:hAnsi="Arial" w:cs="Arial"/>
          <w:sz w:val="24"/>
          <w:szCs w:val="24"/>
        </w:rPr>
        <w:t>an</w:t>
      </w:r>
      <w:r w:rsidRPr="0063611B">
        <w:rPr>
          <w:rFonts w:ascii="Arial" w:hAnsi="Arial" w:cs="Arial"/>
          <w:sz w:val="24"/>
          <w:szCs w:val="24"/>
        </w:rPr>
        <w:t xml:space="preserve"> </w:t>
      </w:r>
      <w:r w:rsidR="00094B41" w:rsidRPr="0063611B">
        <w:rPr>
          <w:rFonts w:ascii="Arial" w:hAnsi="Arial" w:cs="Arial"/>
          <w:sz w:val="24"/>
          <w:szCs w:val="24"/>
        </w:rPr>
        <w:t>overarching</w:t>
      </w:r>
      <w:r w:rsidRPr="0063611B">
        <w:rPr>
          <w:rFonts w:ascii="Arial" w:hAnsi="Arial" w:cs="Arial"/>
          <w:sz w:val="24"/>
          <w:szCs w:val="24"/>
        </w:rPr>
        <w:t xml:space="preserve"> theme of women and wellbeing in Wiltshire. </w:t>
      </w:r>
    </w:p>
    <w:p w14:paraId="7A25167E" w14:textId="6065D8DD" w:rsidR="00094B41" w:rsidRDefault="00094B41" w:rsidP="00E70E46">
      <w:pPr>
        <w:spacing w:line="276" w:lineRule="auto"/>
        <w:rPr>
          <w:rFonts w:ascii="Arial" w:hAnsi="Arial" w:cs="Arial"/>
          <w:sz w:val="24"/>
          <w:szCs w:val="24"/>
        </w:rPr>
      </w:pPr>
      <w:r w:rsidRPr="0063611B">
        <w:rPr>
          <w:rFonts w:ascii="Arial" w:hAnsi="Arial" w:cs="Arial"/>
          <w:sz w:val="24"/>
          <w:szCs w:val="24"/>
        </w:rPr>
        <w:t xml:space="preserve">The </w:t>
      </w:r>
      <w:r w:rsidR="00D9397D" w:rsidRPr="0063611B">
        <w:rPr>
          <w:rFonts w:ascii="Arial" w:hAnsi="Arial" w:cs="Arial"/>
          <w:sz w:val="24"/>
          <w:szCs w:val="24"/>
        </w:rPr>
        <w:t>goal</w:t>
      </w:r>
      <w:r w:rsidRPr="0063611B">
        <w:rPr>
          <w:rFonts w:ascii="Arial" w:hAnsi="Arial" w:cs="Arial"/>
          <w:sz w:val="24"/>
          <w:szCs w:val="24"/>
        </w:rPr>
        <w:t xml:space="preserve"> </w:t>
      </w:r>
      <w:r w:rsidR="00D9397D" w:rsidRPr="0063611B">
        <w:rPr>
          <w:rFonts w:ascii="Arial" w:hAnsi="Arial" w:cs="Arial"/>
          <w:sz w:val="24"/>
          <w:szCs w:val="24"/>
        </w:rPr>
        <w:t xml:space="preserve">of </w:t>
      </w:r>
      <w:r w:rsidRPr="0063611B">
        <w:rPr>
          <w:rFonts w:ascii="Arial" w:hAnsi="Arial" w:cs="Arial"/>
          <w:sz w:val="24"/>
          <w:szCs w:val="24"/>
        </w:rPr>
        <w:t>the programme was to appeal to</w:t>
      </w:r>
      <w:r w:rsidR="00D9397D" w:rsidRPr="0063611B">
        <w:rPr>
          <w:rFonts w:ascii="Arial" w:hAnsi="Arial" w:cs="Arial"/>
          <w:sz w:val="24"/>
          <w:szCs w:val="24"/>
        </w:rPr>
        <w:t xml:space="preserve"> a</w:t>
      </w:r>
      <w:r w:rsidRPr="0063611B">
        <w:rPr>
          <w:rFonts w:ascii="Arial" w:hAnsi="Arial" w:cs="Arial"/>
          <w:sz w:val="24"/>
          <w:szCs w:val="24"/>
        </w:rPr>
        <w:t xml:space="preserve"> more diverse local usership</w:t>
      </w:r>
      <w:r w:rsidR="00FF27E5" w:rsidRPr="0063611B">
        <w:rPr>
          <w:rFonts w:ascii="Arial" w:hAnsi="Arial" w:cs="Arial"/>
          <w:sz w:val="24"/>
          <w:szCs w:val="24"/>
        </w:rPr>
        <w:t xml:space="preserve"> for WSHC</w:t>
      </w:r>
      <w:r w:rsidR="00287CD2" w:rsidRPr="0063611B">
        <w:rPr>
          <w:rFonts w:ascii="Arial" w:hAnsi="Arial" w:cs="Arial"/>
          <w:sz w:val="24"/>
          <w:szCs w:val="24"/>
        </w:rPr>
        <w:t xml:space="preserve"> with emphasis on those less </w:t>
      </w:r>
      <w:r w:rsidR="002614E5" w:rsidRPr="0063611B">
        <w:rPr>
          <w:rFonts w:ascii="Arial" w:hAnsi="Arial" w:cs="Arial"/>
          <w:sz w:val="24"/>
          <w:szCs w:val="24"/>
        </w:rPr>
        <w:t xml:space="preserve">socially </w:t>
      </w:r>
      <w:r w:rsidR="00945625" w:rsidRPr="0063611B">
        <w:rPr>
          <w:rFonts w:ascii="Arial" w:hAnsi="Arial" w:cs="Arial"/>
          <w:sz w:val="24"/>
          <w:szCs w:val="24"/>
        </w:rPr>
        <w:t>advantaged</w:t>
      </w:r>
      <w:r w:rsidR="00DA64C8">
        <w:rPr>
          <w:rFonts w:ascii="Arial" w:hAnsi="Arial" w:cs="Arial"/>
          <w:sz w:val="24"/>
          <w:szCs w:val="24"/>
        </w:rPr>
        <w:t>,</w:t>
      </w:r>
      <w:r w:rsidR="003B019B" w:rsidRPr="0063611B">
        <w:rPr>
          <w:rFonts w:ascii="Arial" w:hAnsi="Arial" w:cs="Arial"/>
          <w:sz w:val="24"/>
          <w:szCs w:val="24"/>
        </w:rPr>
        <w:t xml:space="preserve"> </w:t>
      </w:r>
      <w:r w:rsidR="004D68D0">
        <w:rPr>
          <w:rFonts w:ascii="Arial" w:hAnsi="Arial" w:cs="Arial"/>
          <w:sz w:val="24"/>
          <w:szCs w:val="24"/>
        </w:rPr>
        <w:t>to</w:t>
      </w:r>
      <w:r w:rsidRPr="0063611B">
        <w:rPr>
          <w:rFonts w:ascii="Arial" w:hAnsi="Arial" w:cs="Arial"/>
          <w:sz w:val="24"/>
          <w:szCs w:val="24"/>
        </w:rPr>
        <w:t xml:space="preserve"> </w:t>
      </w:r>
      <w:r w:rsidR="00B72510" w:rsidRPr="0063611B">
        <w:rPr>
          <w:rFonts w:ascii="Arial" w:hAnsi="Arial" w:cs="Arial"/>
          <w:sz w:val="24"/>
          <w:szCs w:val="24"/>
        </w:rPr>
        <w:t xml:space="preserve">provide </w:t>
      </w:r>
      <w:r w:rsidR="004C1A2E" w:rsidRPr="0063611B">
        <w:rPr>
          <w:rFonts w:ascii="Arial" w:hAnsi="Arial" w:cs="Arial"/>
          <w:sz w:val="24"/>
          <w:szCs w:val="24"/>
        </w:rPr>
        <w:t>awareness</w:t>
      </w:r>
      <w:r w:rsidR="00B72510" w:rsidRPr="0063611B">
        <w:rPr>
          <w:rFonts w:ascii="Arial" w:hAnsi="Arial" w:cs="Arial"/>
          <w:sz w:val="24"/>
          <w:szCs w:val="24"/>
        </w:rPr>
        <w:t xml:space="preserve"> of local heritage resources</w:t>
      </w:r>
      <w:r w:rsidR="00AB420E">
        <w:rPr>
          <w:rFonts w:ascii="Arial" w:hAnsi="Arial" w:cs="Arial"/>
          <w:sz w:val="24"/>
          <w:szCs w:val="24"/>
        </w:rPr>
        <w:t xml:space="preserve"> and</w:t>
      </w:r>
      <w:r w:rsidR="00B72510" w:rsidRPr="0063611B">
        <w:rPr>
          <w:rFonts w:ascii="Arial" w:hAnsi="Arial" w:cs="Arial"/>
          <w:sz w:val="24"/>
          <w:szCs w:val="24"/>
        </w:rPr>
        <w:t xml:space="preserve"> encourag</w:t>
      </w:r>
      <w:r w:rsidR="00E625E2" w:rsidRPr="0063611B">
        <w:rPr>
          <w:rFonts w:ascii="Arial" w:hAnsi="Arial" w:cs="Arial"/>
          <w:sz w:val="24"/>
          <w:szCs w:val="24"/>
        </w:rPr>
        <w:t>e</w:t>
      </w:r>
      <w:r w:rsidR="002614E5" w:rsidRPr="0063611B">
        <w:rPr>
          <w:rFonts w:ascii="Arial" w:hAnsi="Arial" w:cs="Arial"/>
          <w:sz w:val="24"/>
          <w:szCs w:val="24"/>
        </w:rPr>
        <w:t xml:space="preserve"> the</w:t>
      </w:r>
      <w:r w:rsidR="00E625E2" w:rsidRPr="0063611B">
        <w:rPr>
          <w:rFonts w:ascii="Arial" w:hAnsi="Arial" w:cs="Arial"/>
          <w:sz w:val="24"/>
          <w:szCs w:val="24"/>
        </w:rPr>
        <w:t xml:space="preserve"> </w:t>
      </w:r>
      <w:r w:rsidR="002614E5" w:rsidRPr="0063611B">
        <w:rPr>
          <w:rFonts w:ascii="Arial" w:hAnsi="Arial" w:cs="Arial"/>
          <w:sz w:val="24"/>
          <w:szCs w:val="24"/>
        </w:rPr>
        <w:t>participants</w:t>
      </w:r>
      <w:r w:rsidR="00E625E2" w:rsidRPr="0063611B">
        <w:rPr>
          <w:rFonts w:ascii="Arial" w:hAnsi="Arial" w:cs="Arial"/>
          <w:sz w:val="24"/>
          <w:szCs w:val="24"/>
        </w:rPr>
        <w:t>’</w:t>
      </w:r>
      <w:r w:rsidR="00B72510" w:rsidRPr="0063611B">
        <w:rPr>
          <w:rFonts w:ascii="Arial" w:hAnsi="Arial" w:cs="Arial"/>
          <w:sz w:val="24"/>
          <w:szCs w:val="24"/>
        </w:rPr>
        <w:t xml:space="preserve"> </w:t>
      </w:r>
      <w:r w:rsidR="00D924BA" w:rsidRPr="0063611B">
        <w:rPr>
          <w:rFonts w:ascii="Arial" w:hAnsi="Arial" w:cs="Arial"/>
          <w:sz w:val="24"/>
          <w:szCs w:val="24"/>
        </w:rPr>
        <w:t>future interest</w:t>
      </w:r>
      <w:r w:rsidR="00B72510" w:rsidRPr="0063611B">
        <w:rPr>
          <w:rFonts w:ascii="Arial" w:hAnsi="Arial" w:cs="Arial"/>
          <w:sz w:val="24"/>
          <w:szCs w:val="24"/>
        </w:rPr>
        <w:t xml:space="preserve"> in the ongoing telling of </w:t>
      </w:r>
      <w:r w:rsidR="00DB59C9" w:rsidRPr="0063611B">
        <w:rPr>
          <w:rFonts w:ascii="Arial" w:hAnsi="Arial" w:cs="Arial"/>
          <w:sz w:val="24"/>
          <w:szCs w:val="24"/>
        </w:rPr>
        <w:t xml:space="preserve">potentially </w:t>
      </w:r>
      <w:r w:rsidR="003B019B" w:rsidRPr="0063611B">
        <w:rPr>
          <w:rFonts w:ascii="Arial" w:hAnsi="Arial" w:cs="Arial"/>
          <w:sz w:val="24"/>
          <w:szCs w:val="24"/>
        </w:rPr>
        <w:t xml:space="preserve">hidden histories. </w:t>
      </w:r>
    </w:p>
    <w:p w14:paraId="2E136A64" w14:textId="1957F322" w:rsidR="00AB420E" w:rsidRPr="0063611B" w:rsidRDefault="00AB420E" w:rsidP="00E70E46">
      <w:pPr>
        <w:spacing w:line="276" w:lineRule="auto"/>
        <w:rPr>
          <w:rFonts w:ascii="Arial" w:hAnsi="Arial" w:cs="Arial"/>
          <w:sz w:val="24"/>
          <w:szCs w:val="24"/>
        </w:rPr>
      </w:pPr>
      <w:r>
        <w:rPr>
          <w:rFonts w:ascii="Arial" w:hAnsi="Arial" w:cs="Arial"/>
          <w:sz w:val="24"/>
          <w:szCs w:val="24"/>
        </w:rPr>
        <w:t>Intended outcomes:</w:t>
      </w:r>
    </w:p>
    <w:p w14:paraId="32CA14A0" w14:textId="77777777" w:rsidR="002410EC" w:rsidRDefault="002410EC" w:rsidP="00AB420E">
      <w:pPr>
        <w:pStyle w:val="ListParagraph"/>
        <w:numPr>
          <w:ilvl w:val="0"/>
          <w:numId w:val="19"/>
        </w:numPr>
        <w:spacing w:line="276" w:lineRule="auto"/>
        <w:rPr>
          <w:rFonts w:ascii="Arial" w:hAnsi="Arial" w:cs="Arial"/>
          <w:sz w:val="24"/>
          <w:szCs w:val="24"/>
        </w:rPr>
      </w:pPr>
      <w:r w:rsidRPr="002410EC">
        <w:rPr>
          <w:rFonts w:ascii="Arial" w:hAnsi="Arial" w:cs="Arial"/>
          <w:sz w:val="24"/>
          <w:szCs w:val="24"/>
        </w:rPr>
        <w:t>create a rapport and foster a positive relationship with Doorway charitable services for homeless people, or those vulnerable to becoming homeless</w:t>
      </w:r>
    </w:p>
    <w:p w14:paraId="658EBA44" w14:textId="314803E4" w:rsidR="00346866" w:rsidRDefault="009B6C56" w:rsidP="00AB420E">
      <w:pPr>
        <w:pStyle w:val="ListParagraph"/>
        <w:numPr>
          <w:ilvl w:val="0"/>
          <w:numId w:val="19"/>
        </w:numPr>
        <w:spacing w:line="276" w:lineRule="auto"/>
        <w:rPr>
          <w:rFonts w:ascii="Arial" w:hAnsi="Arial" w:cs="Arial"/>
          <w:sz w:val="24"/>
          <w:szCs w:val="24"/>
        </w:rPr>
      </w:pPr>
      <w:r w:rsidRPr="00AB420E">
        <w:rPr>
          <w:rFonts w:ascii="Arial" w:hAnsi="Arial" w:cs="Arial"/>
          <w:sz w:val="24"/>
          <w:szCs w:val="24"/>
        </w:rPr>
        <w:t xml:space="preserve">collaborate </w:t>
      </w:r>
      <w:r w:rsidR="00DB59C9" w:rsidRPr="00AB420E">
        <w:rPr>
          <w:rFonts w:ascii="Arial" w:hAnsi="Arial" w:cs="Arial"/>
          <w:sz w:val="24"/>
          <w:szCs w:val="24"/>
        </w:rPr>
        <w:t>with</w:t>
      </w:r>
      <w:r w:rsidR="00346866">
        <w:rPr>
          <w:rFonts w:ascii="Arial" w:hAnsi="Arial" w:cs="Arial"/>
          <w:sz w:val="24"/>
          <w:szCs w:val="24"/>
        </w:rPr>
        <w:t xml:space="preserve"> project partners</w:t>
      </w:r>
      <w:r w:rsidR="00516A5B" w:rsidRPr="00AB420E">
        <w:rPr>
          <w:rFonts w:ascii="Arial" w:hAnsi="Arial" w:cs="Arial"/>
          <w:sz w:val="24"/>
          <w:szCs w:val="24"/>
        </w:rPr>
        <w:t xml:space="preserve"> </w:t>
      </w:r>
      <w:r w:rsidR="00DB59C9" w:rsidRPr="00AB420E">
        <w:rPr>
          <w:rFonts w:ascii="Arial" w:hAnsi="Arial" w:cs="Arial"/>
          <w:sz w:val="24"/>
          <w:szCs w:val="24"/>
        </w:rPr>
        <w:t xml:space="preserve">to disseminate ideas </w:t>
      </w:r>
      <w:r w:rsidRPr="00AB420E">
        <w:rPr>
          <w:rFonts w:ascii="Arial" w:hAnsi="Arial" w:cs="Arial"/>
          <w:sz w:val="24"/>
          <w:szCs w:val="24"/>
        </w:rPr>
        <w:t xml:space="preserve">and findings </w:t>
      </w:r>
      <w:r w:rsidR="00DB59C9" w:rsidRPr="00AB420E">
        <w:rPr>
          <w:rFonts w:ascii="Arial" w:hAnsi="Arial" w:cs="Arial"/>
          <w:sz w:val="24"/>
          <w:szCs w:val="24"/>
        </w:rPr>
        <w:t xml:space="preserve">on </w:t>
      </w:r>
      <w:r w:rsidR="004C1A2E" w:rsidRPr="00AB420E">
        <w:rPr>
          <w:rFonts w:ascii="Arial" w:hAnsi="Arial" w:cs="Arial"/>
          <w:sz w:val="24"/>
          <w:szCs w:val="24"/>
        </w:rPr>
        <w:t xml:space="preserve">forgotten </w:t>
      </w:r>
      <w:r w:rsidR="00DB59C9" w:rsidRPr="00AB420E">
        <w:rPr>
          <w:rFonts w:ascii="Arial" w:hAnsi="Arial" w:cs="Arial"/>
          <w:sz w:val="24"/>
          <w:szCs w:val="24"/>
        </w:rPr>
        <w:t>local histor</w:t>
      </w:r>
      <w:r w:rsidR="004C1A2E" w:rsidRPr="00AB420E">
        <w:rPr>
          <w:rFonts w:ascii="Arial" w:hAnsi="Arial" w:cs="Arial"/>
          <w:sz w:val="24"/>
          <w:szCs w:val="24"/>
        </w:rPr>
        <w:t>ies</w:t>
      </w:r>
    </w:p>
    <w:p w14:paraId="7B7AC204" w14:textId="77777777" w:rsidR="00346866" w:rsidRDefault="004C1A2E" w:rsidP="00AB420E">
      <w:pPr>
        <w:pStyle w:val="ListParagraph"/>
        <w:numPr>
          <w:ilvl w:val="0"/>
          <w:numId w:val="19"/>
        </w:numPr>
        <w:spacing w:line="276" w:lineRule="auto"/>
        <w:rPr>
          <w:rFonts w:ascii="Arial" w:hAnsi="Arial" w:cs="Arial"/>
          <w:sz w:val="24"/>
          <w:szCs w:val="24"/>
        </w:rPr>
      </w:pPr>
      <w:r w:rsidRPr="00AB420E">
        <w:rPr>
          <w:rFonts w:ascii="Arial" w:hAnsi="Arial" w:cs="Arial"/>
          <w:sz w:val="24"/>
          <w:szCs w:val="24"/>
        </w:rPr>
        <w:t>h</w:t>
      </w:r>
      <w:r w:rsidR="00DB59C9" w:rsidRPr="00AB420E">
        <w:rPr>
          <w:rFonts w:ascii="Arial" w:hAnsi="Arial" w:cs="Arial"/>
          <w:sz w:val="24"/>
          <w:szCs w:val="24"/>
        </w:rPr>
        <w:t>ave an achievable</w:t>
      </w:r>
      <w:r w:rsidRPr="00AB420E">
        <w:rPr>
          <w:rFonts w:ascii="Arial" w:hAnsi="Arial" w:cs="Arial"/>
          <w:sz w:val="24"/>
          <w:szCs w:val="24"/>
        </w:rPr>
        <w:t xml:space="preserve">, informative </w:t>
      </w:r>
      <w:r w:rsidR="00DB59C9" w:rsidRPr="00AB420E">
        <w:rPr>
          <w:rFonts w:ascii="Arial" w:hAnsi="Arial" w:cs="Arial"/>
          <w:sz w:val="24"/>
          <w:szCs w:val="24"/>
        </w:rPr>
        <w:t>and positive creative takeaway for the participants</w:t>
      </w:r>
    </w:p>
    <w:p w14:paraId="66015BE4" w14:textId="2493AC44" w:rsidR="00DB59C9" w:rsidRPr="00AB420E" w:rsidRDefault="17D81DDE" w:rsidP="00AB420E">
      <w:pPr>
        <w:pStyle w:val="ListParagraph"/>
        <w:numPr>
          <w:ilvl w:val="0"/>
          <w:numId w:val="19"/>
        </w:numPr>
        <w:spacing w:line="276" w:lineRule="auto"/>
        <w:rPr>
          <w:rFonts w:ascii="Arial" w:hAnsi="Arial" w:cs="Arial"/>
          <w:sz w:val="24"/>
          <w:szCs w:val="24"/>
        </w:rPr>
      </w:pPr>
      <w:r w:rsidRPr="00AB420E">
        <w:rPr>
          <w:rFonts w:ascii="Arial" w:hAnsi="Arial" w:cs="Arial"/>
          <w:sz w:val="24"/>
          <w:szCs w:val="24"/>
        </w:rPr>
        <w:t>to raise awareness of Doorway and help pr</w:t>
      </w:r>
      <w:r w:rsidR="74FCE013" w:rsidRPr="00AB420E">
        <w:rPr>
          <w:rFonts w:ascii="Arial" w:hAnsi="Arial" w:cs="Arial"/>
          <w:sz w:val="24"/>
          <w:szCs w:val="24"/>
        </w:rPr>
        <w:t>omote the organisation</w:t>
      </w:r>
      <w:r w:rsidR="00624655">
        <w:rPr>
          <w:rFonts w:ascii="Arial" w:hAnsi="Arial" w:cs="Arial"/>
          <w:sz w:val="24"/>
          <w:szCs w:val="24"/>
        </w:rPr>
        <w:t>’</w:t>
      </w:r>
      <w:r w:rsidR="74FCE013" w:rsidRPr="00AB420E">
        <w:rPr>
          <w:rFonts w:ascii="Arial" w:hAnsi="Arial" w:cs="Arial"/>
          <w:sz w:val="24"/>
          <w:szCs w:val="24"/>
        </w:rPr>
        <w:t>s value to a wider audience</w:t>
      </w:r>
    </w:p>
    <w:p w14:paraId="2AE64960" w14:textId="1F3F9721" w:rsidR="00EC308A" w:rsidRDefault="004C1A2E" w:rsidP="00E70E46">
      <w:pPr>
        <w:spacing w:line="276" w:lineRule="auto"/>
        <w:rPr>
          <w:rFonts w:ascii="Arial" w:hAnsi="Arial" w:cs="Arial"/>
          <w:sz w:val="24"/>
          <w:szCs w:val="24"/>
        </w:rPr>
      </w:pPr>
      <w:r w:rsidRPr="0063611B">
        <w:rPr>
          <w:rFonts w:ascii="Arial" w:hAnsi="Arial" w:cs="Arial"/>
          <w:sz w:val="24"/>
          <w:szCs w:val="24"/>
        </w:rPr>
        <w:t>Th</w:t>
      </w:r>
      <w:r w:rsidR="00624655">
        <w:rPr>
          <w:rFonts w:ascii="Arial" w:hAnsi="Arial" w:cs="Arial"/>
          <w:sz w:val="24"/>
          <w:szCs w:val="24"/>
        </w:rPr>
        <w:t>is</w:t>
      </w:r>
      <w:r w:rsidRPr="0063611B">
        <w:rPr>
          <w:rFonts w:ascii="Arial" w:hAnsi="Arial" w:cs="Arial"/>
          <w:sz w:val="24"/>
          <w:szCs w:val="24"/>
        </w:rPr>
        <w:t xml:space="preserve"> </w:t>
      </w:r>
      <w:r w:rsidR="004B26AE" w:rsidRPr="0063611B">
        <w:rPr>
          <w:rFonts w:ascii="Arial" w:hAnsi="Arial" w:cs="Arial"/>
          <w:sz w:val="24"/>
          <w:szCs w:val="24"/>
        </w:rPr>
        <w:t xml:space="preserve">report will analyse findings </w:t>
      </w:r>
      <w:r w:rsidR="002403C9" w:rsidRPr="0063611B">
        <w:rPr>
          <w:rFonts w:ascii="Arial" w:hAnsi="Arial" w:cs="Arial"/>
          <w:sz w:val="24"/>
          <w:szCs w:val="24"/>
        </w:rPr>
        <w:t>to</w:t>
      </w:r>
      <w:r w:rsidR="004B26AE" w:rsidRPr="0063611B">
        <w:rPr>
          <w:rFonts w:ascii="Arial" w:hAnsi="Arial" w:cs="Arial"/>
          <w:sz w:val="24"/>
          <w:szCs w:val="24"/>
        </w:rPr>
        <w:t xml:space="preserve"> </w:t>
      </w:r>
      <w:r w:rsidR="00683DE2">
        <w:rPr>
          <w:rFonts w:ascii="Arial" w:hAnsi="Arial" w:cs="Arial"/>
          <w:sz w:val="24"/>
          <w:szCs w:val="24"/>
        </w:rPr>
        <w:t>reach</w:t>
      </w:r>
      <w:r w:rsidR="004B26AE" w:rsidRPr="0063611B">
        <w:rPr>
          <w:rFonts w:ascii="Arial" w:hAnsi="Arial" w:cs="Arial"/>
          <w:sz w:val="24"/>
          <w:szCs w:val="24"/>
        </w:rPr>
        <w:t xml:space="preserve"> a conclusion </w:t>
      </w:r>
      <w:r w:rsidR="00683DE2">
        <w:rPr>
          <w:rFonts w:ascii="Arial" w:hAnsi="Arial" w:cs="Arial"/>
          <w:sz w:val="24"/>
          <w:szCs w:val="24"/>
        </w:rPr>
        <w:t>regarding</w:t>
      </w:r>
      <w:r w:rsidR="004B26AE" w:rsidRPr="0063611B">
        <w:rPr>
          <w:rFonts w:ascii="Arial" w:hAnsi="Arial" w:cs="Arial"/>
          <w:sz w:val="24"/>
          <w:szCs w:val="24"/>
        </w:rPr>
        <w:t xml:space="preserve"> ways to improve for future </w:t>
      </w:r>
      <w:r w:rsidR="00334959" w:rsidRPr="0063611B">
        <w:rPr>
          <w:rFonts w:ascii="Arial" w:hAnsi="Arial" w:cs="Arial"/>
          <w:sz w:val="24"/>
          <w:szCs w:val="24"/>
        </w:rPr>
        <w:t>endeavours</w:t>
      </w:r>
      <w:r w:rsidR="004B26AE" w:rsidRPr="0063611B">
        <w:rPr>
          <w:rFonts w:ascii="Arial" w:hAnsi="Arial" w:cs="Arial"/>
          <w:sz w:val="24"/>
          <w:szCs w:val="24"/>
        </w:rPr>
        <w:t xml:space="preserve"> and</w:t>
      </w:r>
      <w:r w:rsidR="009D5492">
        <w:rPr>
          <w:rFonts w:ascii="Arial" w:hAnsi="Arial" w:cs="Arial"/>
          <w:sz w:val="24"/>
          <w:szCs w:val="24"/>
        </w:rPr>
        <w:t xml:space="preserve"> will provide</w:t>
      </w:r>
      <w:r w:rsidR="004B26AE" w:rsidRPr="0063611B">
        <w:rPr>
          <w:rFonts w:ascii="Arial" w:hAnsi="Arial" w:cs="Arial"/>
          <w:sz w:val="24"/>
          <w:szCs w:val="24"/>
        </w:rPr>
        <w:t xml:space="preserve"> recommendations for actions</w:t>
      </w:r>
      <w:r w:rsidR="00334959" w:rsidRPr="0063611B">
        <w:rPr>
          <w:rFonts w:ascii="Arial" w:hAnsi="Arial" w:cs="Arial"/>
          <w:sz w:val="24"/>
          <w:szCs w:val="24"/>
        </w:rPr>
        <w:t xml:space="preserve"> to achieve </w:t>
      </w:r>
      <w:r w:rsidR="00CF16A2" w:rsidRPr="0063611B">
        <w:rPr>
          <w:rFonts w:ascii="Arial" w:hAnsi="Arial" w:cs="Arial"/>
          <w:sz w:val="24"/>
          <w:szCs w:val="24"/>
        </w:rPr>
        <w:t>this</w:t>
      </w:r>
      <w:r w:rsidR="00CF16A2">
        <w:rPr>
          <w:rFonts w:ascii="Arial" w:hAnsi="Arial" w:cs="Arial"/>
          <w:sz w:val="24"/>
          <w:szCs w:val="24"/>
        </w:rPr>
        <w:t xml:space="preserve"> and</w:t>
      </w:r>
      <w:r w:rsidR="00334959" w:rsidRPr="0063611B">
        <w:rPr>
          <w:rFonts w:ascii="Arial" w:hAnsi="Arial" w:cs="Arial"/>
          <w:sz w:val="24"/>
          <w:szCs w:val="24"/>
        </w:rPr>
        <w:t xml:space="preserve"> encourage future support </w:t>
      </w:r>
      <w:r w:rsidR="00A844EA" w:rsidRPr="0063611B">
        <w:rPr>
          <w:rFonts w:ascii="Arial" w:hAnsi="Arial" w:cs="Arial"/>
          <w:sz w:val="24"/>
          <w:szCs w:val="24"/>
        </w:rPr>
        <w:t xml:space="preserve">for </w:t>
      </w:r>
      <w:r w:rsidR="00334959" w:rsidRPr="0063611B">
        <w:rPr>
          <w:rFonts w:ascii="Arial" w:hAnsi="Arial" w:cs="Arial"/>
          <w:sz w:val="24"/>
          <w:szCs w:val="24"/>
        </w:rPr>
        <w:t>similar ventures.</w:t>
      </w:r>
    </w:p>
    <w:p w14:paraId="641D40E7" w14:textId="77777777" w:rsidR="00CF16A2" w:rsidRPr="0063611B" w:rsidRDefault="00CF16A2" w:rsidP="00E70E46">
      <w:pPr>
        <w:spacing w:line="276" w:lineRule="auto"/>
        <w:rPr>
          <w:rFonts w:ascii="Arial" w:hAnsi="Arial" w:cs="Arial"/>
          <w:sz w:val="24"/>
          <w:szCs w:val="24"/>
        </w:rPr>
      </w:pPr>
    </w:p>
    <w:p w14:paraId="1AC248E9" w14:textId="540DA7AC" w:rsidR="002A3C3C" w:rsidRPr="0063611B" w:rsidRDefault="002A3C3C" w:rsidP="0026268C">
      <w:pPr>
        <w:spacing w:line="276" w:lineRule="auto"/>
        <w:rPr>
          <w:rFonts w:ascii="Arial" w:hAnsi="Arial" w:cs="Arial"/>
          <w:b/>
          <w:bCs/>
          <w:sz w:val="24"/>
          <w:szCs w:val="24"/>
        </w:rPr>
      </w:pPr>
      <w:r w:rsidRPr="0063611B">
        <w:rPr>
          <w:rFonts w:ascii="Arial" w:hAnsi="Arial" w:cs="Arial"/>
          <w:b/>
          <w:bCs/>
          <w:sz w:val="24"/>
          <w:szCs w:val="24"/>
        </w:rPr>
        <w:t>Purpose</w:t>
      </w:r>
    </w:p>
    <w:p w14:paraId="35CEE269" w14:textId="0755AC26" w:rsidR="00221EDB" w:rsidRDefault="00221EDB" w:rsidP="0026268C">
      <w:pPr>
        <w:spacing w:line="276" w:lineRule="auto"/>
        <w:rPr>
          <w:rFonts w:ascii="Arial" w:hAnsi="Arial" w:cs="Arial"/>
          <w:sz w:val="24"/>
          <w:szCs w:val="24"/>
        </w:rPr>
      </w:pPr>
      <w:r w:rsidRPr="0063611B">
        <w:rPr>
          <w:rFonts w:ascii="Arial" w:hAnsi="Arial" w:cs="Arial"/>
          <w:sz w:val="24"/>
          <w:szCs w:val="24"/>
        </w:rPr>
        <w:t xml:space="preserve">This report will provide an overview of the work undertaken for </w:t>
      </w:r>
      <w:r w:rsidR="000C6F12" w:rsidRPr="0063611B">
        <w:rPr>
          <w:rFonts w:ascii="Arial" w:hAnsi="Arial" w:cs="Arial"/>
          <w:sz w:val="24"/>
          <w:szCs w:val="24"/>
        </w:rPr>
        <w:t xml:space="preserve">a collaborative </w:t>
      </w:r>
      <w:r w:rsidR="002D1F35" w:rsidRPr="0063611B">
        <w:rPr>
          <w:rFonts w:ascii="Arial" w:hAnsi="Arial" w:cs="Arial"/>
          <w:sz w:val="24"/>
          <w:szCs w:val="24"/>
        </w:rPr>
        <w:t xml:space="preserve">local history and heritage </w:t>
      </w:r>
      <w:r w:rsidR="000C6F12" w:rsidRPr="0063611B">
        <w:rPr>
          <w:rFonts w:ascii="Arial" w:hAnsi="Arial" w:cs="Arial"/>
          <w:sz w:val="24"/>
          <w:szCs w:val="24"/>
        </w:rPr>
        <w:t xml:space="preserve">project </w:t>
      </w:r>
      <w:r w:rsidR="00E03833" w:rsidRPr="0063611B">
        <w:rPr>
          <w:rFonts w:ascii="Arial" w:hAnsi="Arial" w:cs="Arial"/>
          <w:sz w:val="24"/>
          <w:szCs w:val="24"/>
        </w:rPr>
        <w:t>including</w:t>
      </w:r>
      <w:r w:rsidR="000C6F12" w:rsidRPr="0063611B">
        <w:rPr>
          <w:rFonts w:ascii="Arial" w:hAnsi="Arial" w:cs="Arial"/>
          <w:sz w:val="24"/>
          <w:szCs w:val="24"/>
        </w:rPr>
        <w:t xml:space="preserve"> </w:t>
      </w:r>
      <w:r w:rsidR="00136D34" w:rsidRPr="0063611B">
        <w:rPr>
          <w:rFonts w:ascii="Arial" w:hAnsi="Arial" w:cs="Arial"/>
          <w:sz w:val="24"/>
          <w:szCs w:val="24"/>
        </w:rPr>
        <w:t xml:space="preserve">Wiltshire and Swindon History Centre, </w:t>
      </w:r>
      <w:r w:rsidR="000C6F12" w:rsidRPr="0063611B">
        <w:rPr>
          <w:rFonts w:ascii="Arial" w:hAnsi="Arial" w:cs="Arial"/>
          <w:sz w:val="24"/>
          <w:szCs w:val="24"/>
        </w:rPr>
        <w:t xml:space="preserve">Doorway </w:t>
      </w:r>
      <w:r w:rsidR="00E03833" w:rsidRPr="0063611B">
        <w:rPr>
          <w:rFonts w:ascii="Arial" w:hAnsi="Arial" w:cs="Arial"/>
          <w:sz w:val="24"/>
          <w:szCs w:val="24"/>
        </w:rPr>
        <w:t>Chippenham</w:t>
      </w:r>
      <w:r w:rsidR="000C6F12" w:rsidRPr="0063611B">
        <w:rPr>
          <w:rFonts w:ascii="Arial" w:hAnsi="Arial" w:cs="Arial"/>
          <w:sz w:val="24"/>
          <w:szCs w:val="24"/>
        </w:rPr>
        <w:t>, Chippenham Museum</w:t>
      </w:r>
      <w:r w:rsidR="00447B29" w:rsidRPr="0063611B">
        <w:rPr>
          <w:rFonts w:ascii="Arial" w:hAnsi="Arial" w:cs="Arial"/>
          <w:sz w:val="24"/>
          <w:szCs w:val="24"/>
        </w:rPr>
        <w:t xml:space="preserve">, </w:t>
      </w:r>
      <w:r w:rsidR="00CF16A2">
        <w:rPr>
          <w:rFonts w:ascii="Arial" w:hAnsi="Arial" w:cs="Arial"/>
          <w:sz w:val="24"/>
          <w:szCs w:val="24"/>
        </w:rPr>
        <w:t>creative practitioner</w:t>
      </w:r>
      <w:r w:rsidR="00E54184" w:rsidRPr="0063611B">
        <w:rPr>
          <w:rFonts w:ascii="Arial" w:hAnsi="Arial" w:cs="Arial"/>
          <w:sz w:val="24"/>
          <w:szCs w:val="24"/>
        </w:rPr>
        <w:t xml:space="preserve"> </w:t>
      </w:r>
      <w:r w:rsidR="00447B29" w:rsidRPr="0063611B">
        <w:rPr>
          <w:rFonts w:ascii="Arial" w:hAnsi="Arial" w:cs="Arial"/>
          <w:sz w:val="24"/>
          <w:szCs w:val="24"/>
        </w:rPr>
        <w:t>Caroline Rudge</w:t>
      </w:r>
      <w:r w:rsidR="00E03833" w:rsidRPr="0063611B">
        <w:rPr>
          <w:rFonts w:ascii="Arial" w:hAnsi="Arial" w:cs="Arial"/>
          <w:sz w:val="24"/>
          <w:szCs w:val="24"/>
        </w:rPr>
        <w:t xml:space="preserve"> and Yesterday’s Story C</w:t>
      </w:r>
      <w:r w:rsidR="00E54184" w:rsidRPr="0063611B">
        <w:rPr>
          <w:rFonts w:ascii="Arial" w:hAnsi="Arial" w:cs="Arial"/>
          <w:sz w:val="24"/>
          <w:szCs w:val="24"/>
        </w:rPr>
        <w:t>I</w:t>
      </w:r>
      <w:r w:rsidR="00E03833" w:rsidRPr="0063611B">
        <w:rPr>
          <w:rFonts w:ascii="Arial" w:hAnsi="Arial" w:cs="Arial"/>
          <w:sz w:val="24"/>
          <w:szCs w:val="24"/>
        </w:rPr>
        <w:t>C</w:t>
      </w:r>
      <w:r w:rsidR="00E54184" w:rsidRPr="0063611B">
        <w:rPr>
          <w:rFonts w:ascii="Arial" w:hAnsi="Arial" w:cs="Arial"/>
          <w:sz w:val="24"/>
          <w:szCs w:val="24"/>
        </w:rPr>
        <w:t>’s</w:t>
      </w:r>
      <w:r w:rsidR="00E03833" w:rsidRPr="0063611B">
        <w:rPr>
          <w:rFonts w:ascii="Arial" w:hAnsi="Arial" w:cs="Arial"/>
          <w:sz w:val="24"/>
          <w:szCs w:val="24"/>
        </w:rPr>
        <w:t xml:space="preserve"> </w:t>
      </w:r>
      <w:r w:rsidR="00136D34" w:rsidRPr="0063611B">
        <w:rPr>
          <w:rFonts w:ascii="Arial" w:hAnsi="Arial" w:cs="Arial"/>
          <w:sz w:val="24"/>
          <w:szCs w:val="24"/>
        </w:rPr>
        <w:t>Creative Director</w:t>
      </w:r>
      <w:r w:rsidR="00E54184" w:rsidRPr="0063611B">
        <w:rPr>
          <w:rFonts w:ascii="Arial" w:hAnsi="Arial" w:cs="Arial"/>
          <w:sz w:val="24"/>
          <w:szCs w:val="24"/>
        </w:rPr>
        <w:t>,</w:t>
      </w:r>
      <w:r w:rsidR="00136D34" w:rsidRPr="0063611B">
        <w:rPr>
          <w:rFonts w:ascii="Arial" w:hAnsi="Arial" w:cs="Arial"/>
          <w:sz w:val="24"/>
          <w:szCs w:val="24"/>
        </w:rPr>
        <w:t xml:space="preserve"> Emily Malcolm</w:t>
      </w:r>
      <w:r w:rsidR="00C71D8B" w:rsidRPr="0063611B">
        <w:rPr>
          <w:rFonts w:ascii="Arial" w:hAnsi="Arial" w:cs="Arial"/>
          <w:sz w:val="24"/>
          <w:szCs w:val="24"/>
        </w:rPr>
        <w:t>.</w:t>
      </w:r>
      <w:r w:rsidR="00996009" w:rsidRPr="0063611B">
        <w:rPr>
          <w:rFonts w:ascii="Arial" w:hAnsi="Arial" w:cs="Arial"/>
          <w:sz w:val="24"/>
          <w:szCs w:val="24"/>
        </w:rPr>
        <w:t xml:space="preserve"> </w:t>
      </w:r>
      <w:r w:rsidR="00DA18C1" w:rsidRPr="0063611B">
        <w:rPr>
          <w:rFonts w:ascii="Arial" w:hAnsi="Arial" w:cs="Arial"/>
          <w:sz w:val="24"/>
          <w:szCs w:val="24"/>
        </w:rPr>
        <w:t xml:space="preserve">An </w:t>
      </w:r>
      <w:r w:rsidR="00996009" w:rsidRPr="0063611B">
        <w:rPr>
          <w:rFonts w:ascii="Arial" w:hAnsi="Arial" w:cs="Arial"/>
          <w:sz w:val="24"/>
          <w:szCs w:val="24"/>
        </w:rPr>
        <w:t>evaluati</w:t>
      </w:r>
      <w:r w:rsidR="00DA18C1" w:rsidRPr="0063611B">
        <w:rPr>
          <w:rFonts w:ascii="Arial" w:hAnsi="Arial" w:cs="Arial"/>
          <w:sz w:val="24"/>
          <w:szCs w:val="24"/>
        </w:rPr>
        <w:t>on of the project’s</w:t>
      </w:r>
      <w:r w:rsidRPr="0063611B">
        <w:rPr>
          <w:rFonts w:ascii="Arial" w:hAnsi="Arial" w:cs="Arial"/>
          <w:sz w:val="24"/>
          <w:szCs w:val="24"/>
        </w:rPr>
        <w:t xml:space="preserve"> effectiveness and success</w:t>
      </w:r>
      <w:r w:rsidR="00DA18C1" w:rsidRPr="0063611B">
        <w:rPr>
          <w:rFonts w:ascii="Arial" w:hAnsi="Arial" w:cs="Arial"/>
          <w:sz w:val="24"/>
          <w:szCs w:val="24"/>
        </w:rPr>
        <w:t xml:space="preserve"> will follow</w:t>
      </w:r>
      <w:r w:rsidR="00C23400" w:rsidRPr="0063611B">
        <w:rPr>
          <w:rFonts w:ascii="Arial" w:hAnsi="Arial" w:cs="Arial"/>
          <w:sz w:val="24"/>
          <w:szCs w:val="24"/>
        </w:rPr>
        <w:t xml:space="preserve"> to identify </w:t>
      </w:r>
      <w:r w:rsidRPr="0063611B">
        <w:rPr>
          <w:rFonts w:ascii="Arial" w:hAnsi="Arial" w:cs="Arial"/>
          <w:sz w:val="24"/>
          <w:szCs w:val="24"/>
        </w:rPr>
        <w:t xml:space="preserve">ways to improve </w:t>
      </w:r>
      <w:r w:rsidR="00833890" w:rsidRPr="0063611B">
        <w:rPr>
          <w:rFonts w:ascii="Arial" w:hAnsi="Arial" w:cs="Arial"/>
          <w:sz w:val="24"/>
          <w:szCs w:val="24"/>
        </w:rPr>
        <w:t xml:space="preserve">approaches to future </w:t>
      </w:r>
      <w:r w:rsidR="00996009" w:rsidRPr="0063611B">
        <w:rPr>
          <w:rFonts w:ascii="Arial" w:hAnsi="Arial" w:cs="Arial"/>
          <w:sz w:val="24"/>
          <w:szCs w:val="24"/>
        </w:rPr>
        <w:t>similar projects</w:t>
      </w:r>
      <w:r w:rsidR="00951E5B" w:rsidRPr="0063611B">
        <w:rPr>
          <w:rFonts w:ascii="Arial" w:hAnsi="Arial" w:cs="Arial"/>
          <w:sz w:val="24"/>
          <w:szCs w:val="24"/>
        </w:rPr>
        <w:t>.</w:t>
      </w:r>
      <w:r w:rsidRPr="0063611B">
        <w:rPr>
          <w:rFonts w:ascii="Arial" w:hAnsi="Arial" w:cs="Arial"/>
          <w:sz w:val="24"/>
          <w:szCs w:val="24"/>
        </w:rPr>
        <w:t xml:space="preserve"> </w:t>
      </w:r>
    </w:p>
    <w:p w14:paraId="04AD4874" w14:textId="77777777" w:rsidR="00F86973" w:rsidRPr="0063611B" w:rsidRDefault="00F86973" w:rsidP="0026268C">
      <w:pPr>
        <w:spacing w:line="276" w:lineRule="auto"/>
        <w:rPr>
          <w:rFonts w:ascii="Arial" w:hAnsi="Arial" w:cs="Arial"/>
          <w:sz w:val="24"/>
          <w:szCs w:val="24"/>
        </w:rPr>
      </w:pPr>
    </w:p>
    <w:p w14:paraId="10F89074" w14:textId="200C75A9" w:rsidR="00221EDB" w:rsidRPr="0063611B" w:rsidRDefault="00951E5B" w:rsidP="0026268C">
      <w:pPr>
        <w:spacing w:line="276" w:lineRule="auto"/>
        <w:rPr>
          <w:rFonts w:ascii="Arial" w:hAnsi="Arial" w:cs="Arial"/>
          <w:b/>
          <w:bCs/>
          <w:sz w:val="24"/>
          <w:szCs w:val="24"/>
        </w:rPr>
      </w:pPr>
      <w:r w:rsidRPr="0063611B">
        <w:rPr>
          <w:rFonts w:ascii="Arial" w:hAnsi="Arial" w:cs="Arial"/>
          <w:b/>
          <w:bCs/>
          <w:sz w:val="24"/>
          <w:szCs w:val="24"/>
        </w:rPr>
        <w:t>Background</w:t>
      </w:r>
    </w:p>
    <w:p w14:paraId="56B1942F" w14:textId="1D022D4E" w:rsidR="009B6141" w:rsidRDefault="0077792A" w:rsidP="03A913CF">
      <w:pPr>
        <w:spacing w:line="276" w:lineRule="auto"/>
        <w:rPr>
          <w:rFonts w:ascii="Arial" w:hAnsi="Arial" w:cs="Arial"/>
          <w:sz w:val="24"/>
          <w:szCs w:val="24"/>
        </w:rPr>
      </w:pPr>
      <w:r w:rsidRPr="0063611B">
        <w:rPr>
          <w:rFonts w:ascii="Arial" w:hAnsi="Arial" w:cs="Arial"/>
          <w:sz w:val="24"/>
          <w:szCs w:val="24"/>
        </w:rPr>
        <w:t xml:space="preserve">At the Wiltshire and Swindon History Centre, outreach and </w:t>
      </w:r>
      <w:r w:rsidR="00A71E07" w:rsidRPr="0063611B">
        <w:rPr>
          <w:rFonts w:ascii="Arial" w:hAnsi="Arial" w:cs="Arial"/>
          <w:sz w:val="24"/>
          <w:szCs w:val="24"/>
        </w:rPr>
        <w:t>community</w:t>
      </w:r>
      <w:r w:rsidRPr="0063611B">
        <w:rPr>
          <w:rFonts w:ascii="Arial" w:hAnsi="Arial" w:cs="Arial"/>
          <w:sz w:val="24"/>
          <w:szCs w:val="24"/>
        </w:rPr>
        <w:t xml:space="preserve"> engagement </w:t>
      </w:r>
      <w:r w:rsidR="005A404F" w:rsidRPr="0063611B">
        <w:rPr>
          <w:rFonts w:ascii="Arial" w:hAnsi="Arial" w:cs="Arial"/>
          <w:sz w:val="24"/>
          <w:szCs w:val="24"/>
        </w:rPr>
        <w:t xml:space="preserve">are </w:t>
      </w:r>
      <w:r w:rsidR="0091253F" w:rsidRPr="0063611B">
        <w:rPr>
          <w:rFonts w:ascii="Arial" w:hAnsi="Arial" w:cs="Arial"/>
          <w:sz w:val="24"/>
          <w:szCs w:val="24"/>
        </w:rPr>
        <w:t xml:space="preserve">key organisational </w:t>
      </w:r>
      <w:r w:rsidR="00A81FCF" w:rsidRPr="0063611B">
        <w:rPr>
          <w:rFonts w:ascii="Arial" w:hAnsi="Arial" w:cs="Arial"/>
          <w:sz w:val="24"/>
          <w:szCs w:val="24"/>
        </w:rPr>
        <w:t>aims</w:t>
      </w:r>
      <w:r w:rsidR="009E2B60" w:rsidRPr="0063611B">
        <w:rPr>
          <w:rFonts w:ascii="Arial" w:hAnsi="Arial" w:cs="Arial"/>
          <w:sz w:val="24"/>
          <w:szCs w:val="24"/>
        </w:rPr>
        <w:t xml:space="preserve">. </w:t>
      </w:r>
      <w:r w:rsidR="0025520A" w:rsidRPr="0063611B">
        <w:rPr>
          <w:rFonts w:ascii="Arial" w:hAnsi="Arial" w:cs="Arial"/>
          <w:sz w:val="24"/>
          <w:szCs w:val="24"/>
        </w:rPr>
        <w:t>The History Centre’s</w:t>
      </w:r>
      <w:r w:rsidRPr="0063611B">
        <w:rPr>
          <w:rFonts w:ascii="Arial" w:hAnsi="Arial" w:cs="Arial"/>
          <w:sz w:val="24"/>
          <w:szCs w:val="24"/>
        </w:rPr>
        <w:t xml:space="preserve"> Local Studies Lead</w:t>
      </w:r>
      <w:r w:rsidR="00AF6143" w:rsidRPr="0063611B">
        <w:rPr>
          <w:rFonts w:ascii="Arial" w:hAnsi="Arial" w:cs="Arial"/>
          <w:sz w:val="24"/>
          <w:szCs w:val="24"/>
        </w:rPr>
        <w:t xml:space="preserve">, </w:t>
      </w:r>
      <w:r w:rsidR="0025520A" w:rsidRPr="0063611B">
        <w:rPr>
          <w:rFonts w:ascii="Arial" w:hAnsi="Arial" w:cs="Arial"/>
          <w:sz w:val="24"/>
          <w:szCs w:val="24"/>
        </w:rPr>
        <w:t>Julie Davis</w:t>
      </w:r>
      <w:r w:rsidR="185A1F0B" w:rsidRPr="0063611B">
        <w:rPr>
          <w:rFonts w:ascii="Arial" w:hAnsi="Arial" w:cs="Arial"/>
          <w:sz w:val="24"/>
          <w:szCs w:val="24"/>
        </w:rPr>
        <w:t>,</w:t>
      </w:r>
      <w:r w:rsidR="0025520A" w:rsidRPr="0063611B">
        <w:rPr>
          <w:rFonts w:ascii="Arial" w:hAnsi="Arial" w:cs="Arial"/>
          <w:sz w:val="24"/>
          <w:szCs w:val="24"/>
        </w:rPr>
        <w:t xml:space="preserve"> </w:t>
      </w:r>
      <w:r w:rsidR="009070A7" w:rsidRPr="0063611B">
        <w:rPr>
          <w:rFonts w:ascii="Arial" w:hAnsi="Arial" w:cs="Arial"/>
          <w:sz w:val="24"/>
          <w:szCs w:val="24"/>
        </w:rPr>
        <w:t>produced</w:t>
      </w:r>
      <w:r w:rsidR="00833890" w:rsidRPr="0063611B">
        <w:rPr>
          <w:rFonts w:ascii="Arial" w:hAnsi="Arial" w:cs="Arial"/>
          <w:sz w:val="24"/>
          <w:szCs w:val="24"/>
        </w:rPr>
        <w:t xml:space="preserve"> </w:t>
      </w:r>
      <w:r w:rsidR="00B96602" w:rsidRPr="0063611B">
        <w:rPr>
          <w:rFonts w:ascii="Arial" w:hAnsi="Arial" w:cs="Arial"/>
          <w:sz w:val="24"/>
          <w:szCs w:val="24"/>
        </w:rPr>
        <w:t>a</w:t>
      </w:r>
      <w:r w:rsidR="009070A7" w:rsidRPr="0063611B">
        <w:rPr>
          <w:rFonts w:ascii="Arial" w:hAnsi="Arial" w:cs="Arial"/>
          <w:sz w:val="24"/>
          <w:szCs w:val="24"/>
        </w:rPr>
        <w:t xml:space="preserve"> proposal for an</w:t>
      </w:r>
      <w:r w:rsidR="00B96602" w:rsidRPr="0063611B">
        <w:rPr>
          <w:rFonts w:ascii="Arial" w:hAnsi="Arial" w:cs="Arial"/>
          <w:sz w:val="24"/>
          <w:szCs w:val="24"/>
        </w:rPr>
        <w:t xml:space="preserve"> </w:t>
      </w:r>
      <w:r w:rsidR="4FD925B4" w:rsidRPr="0063611B">
        <w:rPr>
          <w:rFonts w:ascii="Arial" w:hAnsi="Arial" w:cs="Arial"/>
          <w:sz w:val="24"/>
          <w:szCs w:val="24"/>
        </w:rPr>
        <w:t>8-week</w:t>
      </w:r>
      <w:r w:rsidR="00B96602" w:rsidRPr="0063611B">
        <w:rPr>
          <w:rFonts w:ascii="Arial" w:hAnsi="Arial" w:cs="Arial"/>
          <w:sz w:val="24"/>
          <w:szCs w:val="24"/>
        </w:rPr>
        <w:t xml:space="preserve"> programme of local history workshops</w:t>
      </w:r>
      <w:r w:rsidR="00192D9D" w:rsidRPr="0063611B">
        <w:rPr>
          <w:rFonts w:ascii="Arial" w:hAnsi="Arial" w:cs="Arial"/>
          <w:sz w:val="24"/>
          <w:szCs w:val="24"/>
        </w:rPr>
        <w:t xml:space="preserve"> aimed </w:t>
      </w:r>
      <w:r w:rsidR="006A1B1F" w:rsidRPr="0063611B">
        <w:rPr>
          <w:rFonts w:ascii="Arial" w:hAnsi="Arial" w:cs="Arial"/>
          <w:sz w:val="24"/>
          <w:szCs w:val="24"/>
        </w:rPr>
        <w:t>to</w:t>
      </w:r>
      <w:r w:rsidR="00192D9D" w:rsidRPr="0063611B">
        <w:rPr>
          <w:rFonts w:ascii="Arial" w:hAnsi="Arial" w:cs="Arial"/>
          <w:sz w:val="24"/>
          <w:szCs w:val="24"/>
        </w:rPr>
        <w:t xml:space="preserve"> </w:t>
      </w:r>
      <w:r w:rsidR="00D741DB" w:rsidRPr="0063611B">
        <w:rPr>
          <w:rFonts w:ascii="Arial" w:hAnsi="Arial" w:cs="Arial"/>
          <w:sz w:val="24"/>
          <w:szCs w:val="24"/>
        </w:rPr>
        <w:t xml:space="preserve">provide awareness </w:t>
      </w:r>
      <w:r w:rsidR="00AF6143" w:rsidRPr="0063611B">
        <w:rPr>
          <w:rFonts w:ascii="Arial" w:hAnsi="Arial" w:cs="Arial"/>
          <w:sz w:val="24"/>
          <w:szCs w:val="24"/>
        </w:rPr>
        <w:t xml:space="preserve">of Wiltshire Council’s </w:t>
      </w:r>
      <w:r w:rsidR="75A1C675" w:rsidRPr="0063611B">
        <w:rPr>
          <w:rFonts w:ascii="Arial" w:hAnsi="Arial" w:cs="Arial"/>
          <w:sz w:val="24"/>
          <w:szCs w:val="24"/>
        </w:rPr>
        <w:t>H</w:t>
      </w:r>
      <w:r w:rsidR="00AF6143" w:rsidRPr="0063611B">
        <w:rPr>
          <w:rFonts w:ascii="Arial" w:hAnsi="Arial" w:cs="Arial"/>
          <w:sz w:val="24"/>
          <w:szCs w:val="24"/>
        </w:rPr>
        <w:t>eritage</w:t>
      </w:r>
      <w:r w:rsidR="26F9B90A" w:rsidRPr="0063611B">
        <w:rPr>
          <w:rFonts w:ascii="Arial" w:hAnsi="Arial" w:cs="Arial"/>
          <w:sz w:val="24"/>
          <w:szCs w:val="24"/>
        </w:rPr>
        <w:t xml:space="preserve"> Service and</w:t>
      </w:r>
      <w:r w:rsidR="00AF6143" w:rsidRPr="0063611B">
        <w:rPr>
          <w:rFonts w:ascii="Arial" w:hAnsi="Arial" w:cs="Arial"/>
          <w:sz w:val="24"/>
          <w:szCs w:val="24"/>
        </w:rPr>
        <w:t xml:space="preserve"> resources </w:t>
      </w:r>
      <w:r w:rsidR="006107F7" w:rsidRPr="0063611B">
        <w:rPr>
          <w:rFonts w:ascii="Arial" w:hAnsi="Arial" w:cs="Arial"/>
          <w:sz w:val="24"/>
          <w:szCs w:val="24"/>
        </w:rPr>
        <w:t>that are available t</w:t>
      </w:r>
      <w:r w:rsidR="00946D90" w:rsidRPr="0063611B">
        <w:rPr>
          <w:rFonts w:ascii="Arial" w:hAnsi="Arial" w:cs="Arial"/>
          <w:sz w:val="24"/>
          <w:szCs w:val="24"/>
        </w:rPr>
        <w:t>o</w:t>
      </w:r>
      <w:r w:rsidR="006107F7" w:rsidRPr="0063611B">
        <w:rPr>
          <w:rFonts w:ascii="Arial" w:hAnsi="Arial" w:cs="Arial"/>
          <w:sz w:val="24"/>
          <w:szCs w:val="24"/>
        </w:rPr>
        <w:t xml:space="preserve"> the public. The </w:t>
      </w:r>
      <w:r w:rsidR="00096AFD" w:rsidRPr="0063611B">
        <w:rPr>
          <w:rFonts w:ascii="Arial" w:hAnsi="Arial" w:cs="Arial"/>
          <w:sz w:val="24"/>
          <w:szCs w:val="24"/>
        </w:rPr>
        <w:t xml:space="preserve">objective was to </w:t>
      </w:r>
      <w:r w:rsidR="00041683" w:rsidRPr="0063611B">
        <w:rPr>
          <w:rFonts w:ascii="Arial" w:hAnsi="Arial" w:cs="Arial"/>
          <w:sz w:val="24"/>
          <w:szCs w:val="24"/>
        </w:rPr>
        <w:t xml:space="preserve">bring local history narratives to </w:t>
      </w:r>
      <w:r w:rsidR="006026ED" w:rsidRPr="0063611B">
        <w:rPr>
          <w:rFonts w:ascii="Arial" w:hAnsi="Arial" w:cs="Arial"/>
          <w:sz w:val="24"/>
          <w:szCs w:val="24"/>
        </w:rPr>
        <w:t xml:space="preserve">an </w:t>
      </w:r>
      <w:r w:rsidR="001F5E07" w:rsidRPr="0063611B">
        <w:rPr>
          <w:rFonts w:ascii="Arial" w:hAnsi="Arial" w:cs="Arial"/>
          <w:sz w:val="24"/>
          <w:szCs w:val="24"/>
        </w:rPr>
        <w:t xml:space="preserve">often </w:t>
      </w:r>
      <w:r w:rsidR="001F5E07" w:rsidRPr="0063611B">
        <w:rPr>
          <w:rFonts w:ascii="Arial" w:hAnsi="Arial" w:cs="Arial"/>
          <w:sz w:val="24"/>
          <w:szCs w:val="24"/>
        </w:rPr>
        <w:lastRenderedPageBreak/>
        <w:t xml:space="preserve">overlooked or </w:t>
      </w:r>
      <w:r w:rsidR="006026ED" w:rsidRPr="0063611B">
        <w:rPr>
          <w:rFonts w:ascii="Arial" w:hAnsi="Arial" w:cs="Arial"/>
          <w:sz w:val="24"/>
          <w:szCs w:val="24"/>
        </w:rPr>
        <w:t>underrepresented</w:t>
      </w:r>
      <w:r w:rsidR="005A650E" w:rsidRPr="0063611B">
        <w:rPr>
          <w:rFonts w:ascii="Arial" w:hAnsi="Arial" w:cs="Arial"/>
          <w:sz w:val="24"/>
          <w:szCs w:val="24"/>
        </w:rPr>
        <w:t xml:space="preserve"> </w:t>
      </w:r>
      <w:r w:rsidR="00FF07DD" w:rsidRPr="0063611B">
        <w:rPr>
          <w:rFonts w:ascii="Arial" w:hAnsi="Arial" w:cs="Arial"/>
          <w:sz w:val="24"/>
          <w:szCs w:val="24"/>
        </w:rPr>
        <w:t xml:space="preserve">potential </w:t>
      </w:r>
      <w:r w:rsidR="001F5E07" w:rsidRPr="0063611B">
        <w:rPr>
          <w:rFonts w:ascii="Arial" w:hAnsi="Arial" w:cs="Arial"/>
          <w:sz w:val="24"/>
          <w:szCs w:val="24"/>
        </w:rPr>
        <w:t>user group</w:t>
      </w:r>
      <w:r w:rsidR="00FF07DD" w:rsidRPr="0063611B">
        <w:rPr>
          <w:rFonts w:ascii="Arial" w:hAnsi="Arial" w:cs="Arial"/>
          <w:sz w:val="24"/>
          <w:szCs w:val="24"/>
        </w:rPr>
        <w:t xml:space="preserve"> </w:t>
      </w:r>
      <w:r w:rsidR="00420EA3" w:rsidRPr="0063611B">
        <w:rPr>
          <w:rFonts w:ascii="Arial" w:hAnsi="Arial" w:cs="Arial"/>
          <w:sz w:val="24"/>
          <w:szCs w:val="24"/>
        </w:rPr>
        <w:t>within</w:t>
      </w:r>
      <w:r w:rsidR="00FF07DD" w:rsidRPr="0063611B">
        <w:rPr>
          <w:rFonts w:ascii="Arial" w:hAnsi="Arial" w:cs="Arial"/>
          <w:sz w:val="24"/>
          <w:szCs w:val="24"/>
        </w:rPr>
        <w:t xml:space="preserve"> the local community</w:t>
      </w:r>
      <w:r w:rsidR="00F86973">
        <w:rPr>
          <w:rFonts w:ascii="Arial" w:hAnsi="Arial" w:cs="Arial"/>
          <w:sz w:val="24"/>
          <w:szCs w:val="24"/>
        </w:rPr>
        <w:t>.</w:t>
      </w:r>
      <w:r w:rsidR="00FF07DD" w:rsidRPr="0063611B">
        <w:rPr>
          <w:rFonts w:ascii="Arial" w:hAnsi="Arial" w:cs="Arial"/>
          <w:sz w:val="24"/>
          <w:szCs w:val="24"/>
        </w:rPr>
        <w:t xml:space="preserve"> </w:t>
      </w:r>
      <w:r w:rsidR="00D306D5">
        <w:rPr>
          <w:rFonts w:ascii="Arial" w:hAnsi="Arial" w:cs="Arial"/>
          <w:sz w:val="24"/>
          <w:szCs w:val="24"/>
        </w:rPr>
        <w:t>T</w:t>
      </w:r>
      <w:r w:rsidR="00FF07DD" w:rsidRPr="0063611B">
        <w:rPr>
          <w:rFonts w:ascii="Arial" w:hAnsi="Arial" w:cs="Arial"/>
          <w:sz w:val="24"/>
          <w:szCs w:val="24"/>
        </w:rPr>
        <w:t>he service users and staff at Chippenham’s Doorway charity</w:t>
      </w:r>
      <w:r w:rsidR="00420EA3" w:rsidRPr="0063611B">
        <w:rPr>
          <w:rFonts w:ascii="Arial" w:hAnsi="Arial" w:cs="Arial"/>
          <w:sz w:val="24"/>
          <w:szCs w:val="24"/>
        </w:rPr>
        <w:t xml:space="preserve"> were chosen as a focus</w:t>
      </w:r>
      <w:r w:rsidR="07493F79" w:rsidRPr="0063611B">
        <w:rPr>
          <w:rFonts w:ascii="Arial" w:hAnsi="Arial" w:cs="Arial"/>
          <w:sz w:val="24"/>
          <w:szCs w:val="24"/>
        </w:rPr>
        <w:t xml:space="preserve"> for collaboration</w:t>
      </w:r>
      <w:r w:rsidR="001F5E07" w:rsidRPr="0063611B">
        <w:rPr>
          <w:rFonts w:ascii="Arial" w:hAnsi="Arial" w:cs="Arial"/>
          <w:sz w:val="24"/>
          <w:szCs w:val="24"/>
        </w:rPr>
        <w:t xml:space="preserve">. </w:t>
      </w:r>
      <w:r w:rsidR="00493C39" w:rsidRPr="0063611B">
        <w:rPr>
          <w:rFonts w:ascii="Arial" w:hAnsi="Arial" w:cs="Arial"/>
          <w:sz w:val="24"/>
          <w:szCs w:val="24"/>
        </w:rPr>
        <w:t>Along with</w:t>
      </w:r>
      <w:r w:rsidR="00946D90" w:rsidRPr="0063611B">
        <w:rPr>
          <w:rFonts w:ascii="Arial" w:hAnsi="Arial" w:cs="Arial"/>
          <w:sz w:val="24"/>
          <w:szCs w:val="24"/>
        </w:rPr>
        <w:t xml:space="preserve"> </w:t>
      </w:r>
      <w:r w:rsidR="005E4C33" w:rsidRPr="0063611B">
        <w:rPr>
          <w:rFonts w:ascii="Arial" w:hAnsi="Arial" w:cs="Arial"/>
          <w:sz w:val="24"/>
          <w:szCs w:val="24"/>
        </w:rPr>
        <w:t xml:space="preserve">WSHC </w:t>
      </w:r>
      <w:r w:rsidR="00A81FCF" w:rsidRPr="0063611B">
        <w:rPr>
          <w:rFonts w:ascii="Arial" w:hAnsi="Arial" w:cs="Arial"/>
          <w:sz w:val="24"/>
          <w:szCs w:val="24"/>
        </w:rPr>
        <w:t>Archivist</w:t>
      </w:r>
      <w:r w:rsidR="005E4C33" w:rsidRPr="0063611B">
        <w:rPr>
          <w:rFonts w:ascii="Arial" w:hAnsi="Arial" w:cs="Arial"/>
          <w:sz w:val="24"/>
          <w:szCs w:val="24"/>
        </w:rPr>
        <w:t xml:space="preserve">, </w:t>
      </w:r>
      <w:r w:rsidR="00A81FCF" w:rsidRPr="0063611B">
        <w:rPr>
          <w:rFonts w:ascii="Arial" w:hAnsi="Arial" w:cs="Arial"/>
          <w:sz w:val="24"/>
          <w:szCs w:val="24"/>
        </w:rPr>
        <w:t xml:space="preserve">Sophie Johns and </w:t>
      </w:r>
      <w:r w:rsidR="005E1DF1" w:rsidRPr="0063611B">
        <w:rPr>
          <w:rFonts w:ascii="Arial" w:hAnsi="Arial" w:cs="Arial"/>
          <w:sz w:val="24"/>
          <w:szCs w:val="24"/>
        </w:rPr>
        <w:t>Engagement Officer at Chippenham Museum, Elaine Davis</w:t>
      </w:r>
      <w:r w:rsidR="4099B267" w:rsidRPr="0063611B">
        <w:rPr>
          <w:rFonts w:ascii="Arial" w:hAnsi="Arial" w:cs="Arial"/>
          <w:sz w:val="24"/>
          <w:szCs w:val="24"/>
        </w:rPr>
        <w:t>,</w:t>
      </w:r>
      <w:r w:rsidR="00493C39" w:rsidRPr="0063611B">
        <w:rPr>
          <w:rFonts w:ascii="Arial" w:hAnsi="Arial" w:cs="Arial"/>
          <w:sz w:val="24"/>
          <w:szCs w:val="24"/>
        </w:rPr>
        <w:t xml:space="preserve"> a proposal was</w:t>
      </w:r>
      <w:r w:rsidR="00447BF8" w:rsidRPr="0063611B">
        <w:rPr>
          <w:rFonts w:ascii="Arial" w:hAnsi="Arial" w:cs="Arial"/>
          <w:sz w:val="24"/>
          <w:szCs w:val="24"/>
        </w:rPr>
        <w:t xml:space="preserve"> presented</w:t>
      </w:r>
      <w:r w:rsidR="00493C39" w:rsidRPr="0063611B">
        <w:rPr>
          <w:rFonts w:ascii="Arial" w:hAnsi="Arial" w:cs="Arial"/>
          <w:sz w:val="24"/>
          <w:szCs w:val="24"/>
        </w:rPr>
        <w:t xml:space="preserve"> to </w:t>
      </w:r>
      <w:r w:rsidR="00D306D5">
        <w:rPr>
          <w:rFonts w:ascii="Arial" w:hAnsi="Arial" w:cs="Arial"/>
          <w:sz w:val="24"/>
          <w:szCs w:val="24"/>
        </w:rPr>
        <w:t xml:space="preserve">Doorway’s </w:t>
      </w:r>
      <w:r w:rsidR="00EF46AD">
        <w:rPr>
          <w:rFonts w:ascii="Arial" w:hAnsi="Arial" w:cs="Arial"/>
          <w:sz w:val="24"/>
          <w:szCs w:val="24"/>
        </w:rPr>
        <w:t>Director of Services</w:t>
      </w:r>
      <w:r w:rsidR="00CB677E" w:rsidRPr="0063611B">
        <w:rPr>
          <w:rFonts w:ascii="Arial" w:hAnsi="Arial" w:cs="Arial"/>
          <w:sz w:val="24"/>
          <w:szCs w:val="24"/>
        </w:rPr>
        <w:t xml:space="preserve">, Kev Long and questions were asked about whether this sort of </w:t>
      </w:r>
      <w:r w:rsidR="00447BF8" w:rsidRPr="0063611B">
        <w:rPr>
          <w:rFonts w:ascii="Arial" w:hAnsi="Arial" w:cs="Arial"/>
          <w:sz w:val="24"/>
          <w:szCs w:val="24"/>
        </w:rPr>
        <w:t>initiative</w:t>
      </w:r>
      <w:r w:rsidR="00346B0D" w:rsidRPr="0063611B">
        <w:rPr>
          <w:rFonts w:ascii="Arial" w:hAnsi="Arial" w:cs="Arial"/>
          <w:sz w:val="24"/>
          <w:szCs w:val="24"/>
        </w:rPr>
        <w:t xml:space="preserve"> would suit the centre’s users and the</w:t>
      </w:r>
      <w:r w:rsidR="00447BF8" w:rsidRPr="0063611B">
        <w:rPr>
          <w:rFonts w:ascii="Arial" w:hAnsi="Arial" w:cs="Arial"/>
          <w:sz w:val="24"/>
          <w:szCs w:val="24"/>
        </w:rPr>
        <w:t>ir supervisory</w:t>
      </w:r>
      <w:r w:rsidR="00346B0D" w:rsidRPr="0063611B">
        <w:rPr>
          <w:rFonts w:ascii="Arial" w:hAnsi="Arial" w:cs="Arial"/>
          <w:sz w:val="24"/>
          <w:szCs w:val="24"/>
        </w:rPr>
        <w:t xml:space="preserve"> staff</w:t>
      </w:r>
      <w:r w:rsidR="00447BF8" w:rsidRPr="0063611B">
        <w:rPr>
          <w:rFonts w:ascii="Arial" w:hAnsi="Arial" w:cs="Arial"/>
          <w:sz w:val="24"/>
          <w:szCs w:val="24"/>
        </w:rPr>
        <w:t xml:space="preserve">. </w:t>
      </w:r>
    </w:p>
    <w:p w14:paraId="5F1789DA" w14:textId="77777777" w:rsidR="005E14DE" w:rsidRPr="009B6141" w:rsidRDefault="005E14DE" w:rsidP="03A913CF">
      <w:pPr>
        <w:spacing w:line="276" w:lineRule="auto"/>
        <w:rPr>
          <w:rFonts w:ascii="Arial" w:hAnsi="Arial" w:cs="Arial"/>
          <w:sz w:val="24"/>
          <w:szCs w:val="24"/>
        </w:rPr>
      </w:pPr>
    </w:p>
    <w:p w14:paraId="315DCD5C" w14:textId="429507BC" w:rsidR="002F7D62" w:rsidRPr="0063611B" w:rsidRDefault="002F7D62" w:rsidP="0026268C">
      <w:pPr>
        <w:spacing w:line="276" w:lineRule="auto"/>
        <w:rPr>
          <w:rFonts w:ascii="Arial" w:hAnsi="Arial" w:cs="Arial"/>
          <w:sz w:val="24"/>
          <w:szCs w:val="24"/>
        </w:rPr>
      </w:pPr>
      <w:r w:rsidRPr="0063611B">
        <w:rPr>
          <w:rFonts w:ascii="Arial" w:hAnsi="Arial" w:cs="Arial"/>
          <w:b/>
          <w:bCs/>
          <w:sz w:val="24"/>
          <w:szCs w:val="24"/>
          <w:u w:val="single"/>
        </w:rPr>
        <w:t>Planning</w:t>
      </w:r>
      <w:r w:rsidR="002369C9" w:rsidRPr="0063611B">
        <w:rPr>
          <w:rFonts w:ascii="Arial" w:hAnsi="Arial" w:cs="Arial"/>
          <w:b/>
          <w:bCs/>
          <w:sz w:val="24"/>
          <w:szCs w:val="24"/>
        </w:rPr>
        <w:t xml:space="preserve"> </w:t>
      </w:r>
      <w:r w:rsidR="002369C9" w:rsidRPr="0063611B">
        <w:rPr>
          <w:rFonts w:ascii="Arial" w:hAnsi="Arial" w:cs="Arial"/>
          <w:sz w:val="24"/>
          <w:szCs w:val="24"/>
        </w:rPr>
        <w:t>(January-April 2024)</w:t>
      </w:r>
    </w:p>
    <w:p w14:paraId="00B8EEE8" w14:textId="35A24C33" w:rsidR="00B413B0" w:rsidRPr="0063611B" w:rsidRDefault="00B86586" w:rsidP="0026268C">
      <w:pPr>
        <w:spacing w:line="276" w:lineRule="auto"/>
        <w:rPr>
          <w:rFonts w:ascii="Arial" w:hAnsi="Arial" w:cs="Arial"/>
          <w:sz w:val="24"/>
          <w:szCs w:val="24"/>
        </w:rPr>
      </w:pPr>
      <w:r w:rsidRPr="0063611B">
        <w:rPr>
          <w:rFonts w:ascii="Arial" w:hAnsi="Arial" w:cs="Arial"/>
          <w:sz w:val="24"/>
          <w:szCs w:val="24"/>
        </w:rPr>
        <w:t>Discussions with Doorway</w:t>
      </w:r>
      <w:r w:rsidR="00B413B0" w:rsidRPr="0063611B">
        <w:rPr>
          <w:rFonts w:ascii="Arial" w:hAnsi="Arial" w:cs="Arial"/>
          <w:sz w:val="24"/>
          <w:szCs w:val="24"/>
        </w:rPr>
        <w:t xml:space="preserve"> helped to shape the content of the </w:t>
      </w:r>
      <w:r w:rsidR="00C72D4E" w:rsidRPr="0063611B">
        <w:rPr>
          <w:rFonts w:ascii="Arial" w:hAnsi="Arial" w:cs="Arial"/>
          <w:sz w:val="24"/>
          <w:szCs w:val="24"/>
        </w:rPr>
        <w:t xml:space="preserve">series of workshops to the needs and interests of the regular </w:t>
      </w:r>
      <w:r w:rsidR="00F3299E" w:rsidRPr="0063611B">
        <w:rPr>
          <w:rFonts w:ascii="Arial" w:hAnsi="Arial" w:cs="Arial"/>
          <w:sz w:val="24"/>
          <w:szCs w:val="24"/>
        </w:rPr>
        <w:t>service users</w:t>
      </w:r>
      <w:r w:rsidR="005E14DE">
        <w:rPr>
          <w:rFonts w:ascii="Arial" w:hAnsi="Arial" w:cs="Arial"/>
          <w:sz w:val="24"/>
          <w:szCs w:val="24"/>
        </w:rPr>
        <w:t>. A</w:t>
      </w:r>
      <w:r w:rsidR="00F3299E" w:rsidRPr="0063611B">
        <w:rPr>
          <w:rFonts w:ascii="Arial" w:hAnsi="Arial" w:cs="Arial"/>
          <w:sz w:val="24"/>
          <w:szCs w:val="24"/>
        </w:rPr>
        <w:t xml:space="preserve">iming the programme </w:t>
      </w:r>
      <w:r w:rsidR="0DE9AE2A" w:rsidRPr="0063611B">
        <w:rPr>
          <w:rFonts w:ascii="Arial" w:hAnsi="Arial" w:cs="Arial"/>
          <w:sz w:val="24"/>
          <w:szCs w:val="24"/>
        </w:rPr>
        <w:t>to activate interest in Doorway’s newly acquired</w:t>
      </w:r>
      <w:r w:rsidR="00F3299E" w:rsidRPr="0063611B">
        <w:rPr>
          <w:rFonts w:ascii="Arial" w:hAnsi="Arial" w:cs="Arial"/>
          <w:sz w:val="24"/>
          <w:szCs w:val="24"/>
        </w:rPr>
        <w:t xml:space="preserve"> </w:t>
      </w:r>
      <w:r w:rsidR="0049730B" w:rsidRPr="0063611B">
        <w:rPr>
          <w:rFonts w:ascii="Arial" w:hAnsi="Arial" w:cs="Arial"/>
          <w:sz w:val="24"/>
          <w:szCs w:val="24"/>
        </w:rPr>
        <w:t>allotment</w:t>
      </w:r>
      <w:r w:rsidR="008F2EA6" w:rsidRPr="0063611B">
        <w:rPr>
          <w:rFonts w:ascii="Arial" w:hAnsi="Arial" w:cs="Arial"/>
          <w:sz w:val="24"/>
          <w:szCs w:val="24"/>
        </w:rPr>
        <w:t xml:space="preserve"> w</w:t>
      </w:r>
      <w:r w:rsidR="001E26ED">
        <w:rPr>
          <w:rFonts w:ascii="Arial" w:hAnsi="Arial" w:cs="Arial"/>
          <w:sz w:val="24"/>
          <w:szCs w:val="24"/>
        </w:rPr>
        <w:t>as</w:t>
      </w:r>
      <w:r w:rsidR="008F2EA6" w:rsidRPr="0063611B">
        <w:rPr>
          <w:rFonts w:ascii="Arial" w:hAnsi="Arial" w:cs="Arial"/>
          <w:sz w:val="24"/>
          <w:szCs w:val="24"/>
        </w:rPr>
        <w:t xml:space="preserve"> </w:t>
      </w:r>
      <w:r w:rsidR="1A39283B" w:rsidRPr="0063611B">
        <w:rPr>
          <w:rFonts w:ascii="Arial" w:hAnsi="Arial" w:cs="Arial"/>
          <w:sz w:val="24"/>
          <w:szCs w:val="24"/>
        </w:rPr>
        <w:t>suggested</w:t>
      </w:r>
      <w:r w:rsidR="001E26ED">
        <w:rPr>
          <w:rFonts w:ascii="Arial" w:hAnsi="Arial" w:cs="Arial"/>
          <w:sz w:val="24"/>
          <w:szCs w:val="24"/>
        </w:rPr>
        <w:t>,</w:t>
      </w:r>
      <w:r w:rsidR="008F2EA6" w:rsidRPr="0063611B">
        <w:rPr>
          <w:rFonts w:ascii="Arial" w:hAnsi="Arial" w:cs="Arial"/>
          <w:sz w:val="24"/>
          <w:szCs w:val="24"/>
        </w:rPr>
        <w:t xml:space="preserve"> </w:t>
      </w:r>
      <w:r w:rsidR="001E26ED">
        <w:rPr>
          <w:rFonts w:ascii="Arial" w:hAnsi="Arial" w:cs="Arial"/>
          <w:sz w:val="24"/>
          <w:szCs w:val="24"/>
        </w:rPr>
        <w:t xml:space="preserve">and </w:t>
      </w:r>
      <w:r w:rsidR="008F2EA6" w:rsidRPr="0063611B">
        <w:rPr>
          <w:rFonts w:ascii="Arial" w:hAnsi="Arial" w:cs="Arial"/>
          <w:sz w:val="24"/>
          <w:szCs w:val="24"/>
        </w:rPr>
        <w:t>themes of cultivat</w:t>
      </w:r>
      <w:r w:rsidR="0049730B" w:rsidRPr="0063611B">
        <w:rPr>
          <w:rFonts w:ascii="Arial" w:hAnsi="Arial" w:cs="Arial"/>
          <w:sz w:val="24"/>
          <w:szCs w:val="24"/>
        </w:rPr>
        <w:t>ion, sharing, independence and empowerment</w:t>
      </w:r>
      <w:r w:rsidR="008C6E4B">
        <w:rPr>
          <w:rFonts w:ascii="Arial" w:hAnsi="Arial" w:cs="Arial"/>
          <w:sz w:val="24"/>
          <w:szCs w:val="24"/>
        </w:rPr>
        <w:t xml:space="preserve"> were prioritised</w:t>
      </w:r>
      <w:r w:rsidR="00B90BE7" w:rsidRPr="0063611B">
        <w:rPr>
          <w:rFonts w:ascii="Arial" w:hAnsi="Arial" w:cs="Arial"/>
          <w:sz w:val="24"/>
          <w:szCs w:val="24"/>
        </w:rPr>
        <w:t xml:space="preserve">. </w:t>
      </w:r>
      <w:r w:rsidR="00381EFB">
        <w:rPr>
          <w:rFonts w:ascii="Arial" w:hAnsi="Arial" w:cs="Arial"/>
          <w:sz w:val="24"/>
          <w:szCs w:val="24"/>
        </w:rPr>
        <w:t>T</w:t>
      </w:r>
      <w:r w:rsidR="00B90BE7" w:rsidRPr="0063611B">
        <w:rPr>
          <w:rFonts w:ascii="Arial" w:hAnsi="Arial" w:cs="Arial"/>
          <w:sz w:val="24"/>
          <w:szCs w:val="24"/>
        </w:rPr>
        <w:t xml:space="preserve">he research areas that WSHC </w:t>
      </w:r>
      <w:r w:rsidR="000F7DF1" w:rsidRPr="0063611B">
        <w:rPr>
          <w:rFonts w:ascii="Arial" w:hAnsi="Arial" w:cs="Arial"/>
          <w:sz w:val="24"/>
          <w:szCs w:val="24"/>
        </w:rPr>
        <w:t xml:space="preserve">and Chippenham Museum appeared to be </w:t>
      </w:r>
      <w:r w:rsidR="00B44B7B">
        <w:rPr>
          <w:rFonts w:ascii="Arial" w:hAnsi="Arial" w:cs="Arial"/>
          <w:sz w:val="24"/>
          <w:szCs w:val="24"/>
        </w:rPr>
        <w:t>best</w:t>
      </w:r>
      <w:r w:rsidR="000F7DF1" w:rsidRPr="0063611B">
        <w:rPr>
          <w:rFonts w:ascii="Arial" w:hAnsi="Arial" w:cs="Arial"/>
          <w:sz w:val="24"/>
          <w:szCs w:val="24"/>
        </w:rPr>
        <w:t xml:space="preserve"> suited to </w:t>
      </w:r>
      <w:r w:rsidR="00B44B7B">
        <w:rPr>
          <w:rFonts w:ascii="Arial" w:hAnsi="Arial" w:cs="Arial"/>
          <w:sz w:val="24"/>
          <w:szCs w:val="24"/>
        </w:rPr>
        <w:t>Doorway’s</w:t>
      </w:r>
      <w:r w:rsidR="00355FA7">
        <w:rPr>
          <w:rFonts w:ascii="Arial" w:hAnsi="Arial" w:cs="Arial"/>
          <w:sz w:val="24"/>
          <w:szCs w:val="24"/>
        </w:rPr>
        <w:t xml:space="preserve"> W</w:t>
      </w:r>
      <w:r w:rsidR="000F7DF1" w:rsidRPr="0063611B">
        <w:rPr>
          <w:rFonts w:ascii="Arial" w:hAnsi="Arial" w:cs="Arial"/>
          <w:sz w:val="24"/>
          <w:szCs w:val="24"/>
        </w:rPr>
        <w:t xml:space="preserve">omen’s </w:t>
      </w:r>
      <w:r w:rsidR="00355FA7">
        <w:rPr>
          <w:rFonts w:ascii="Arial" w:hAnsi="Arial" w:cs="Arial"/>
          <w:sz w:val="24"/>
          <w:szCs w:val="24"/>
        </w:rPr>
        <w:t>G</w:t>
      </w:r>
      <w:r w:rsidR="000F7DF1" w:rsidRPr="0063611B">
        <w:rPr>
          <w:rFonts w:ascii="Arial" w:hAnsi="Arial" w:cs="Arial"/>
          <w:sz w:val="24"/>
          <w:szCs w:val="24"/>
        </w:rPr>
        <w:t xml:space="preserve">roup and the decision was </w:t>
      </w:r>
      <w:r w:rsidR="00073CC7" w:rsidRPr="0063611B">
        <w:rPr>
          <w:rFonts w:ascii="Arial" w:hAnsi="Arial" w:cs="Arial"/>
          <w:sz w:val="24"/>
          <w:szCs w:val="24"/>
        </w:rPr>
        <w:t xml:space="preserve">made to </w:t>
      </w:r>
      <w:r w:rsidR="000F7DF1" w:rsidRPr="0063611B">
        <w:rPr>
          <w:rFonts w:ascii="Arial" w:hAnsi="Arial" w:cs="Arial"/>
          <w:sz w:val="24"/>
          <w:szCs w:val="24"/>
        </w:rPr>
        <w:t xml:space="preserve">design a programme of </w:t>
      </w:r>
      <w:r w:rsidR="00A032E3" w:rsidRPr="0063611B">
        <w:rPr>
          <w:rFonts w:ascii="Arial" w:hAnsi="Arial" w:cs="Arial"/>
          <w:sz w:val="24"/>
          <w:szCs w:val="24"/>
        </w:rPr>
        <w:t xml:space="preserve">workshops </w:t>
      </w:r>
      <w:r w:rsidR="00073CC7" w:rsidRPr="0063611B">
        <w:rPr>
          <w:rFonts w:ascii="Arial" w:hAnsi="Arial" w:cs="Arial"/>
          <w:sz w:val="24"/>
          <w:szCs w:val="24"/>
        </w:rPr>
        <w:t>under</w:t>
      </w:r>
      <w:r w:rsidR="00A032E3" w:rsidRPr="0063611B">
        <w:rPr>
          <w:rFonts w:ascii="Arial" w:hAnsi="Arial" w:cs="Arial"/>
          <w:sz w:val="24"/>
          <w:szCs w:val="24"/>
        </w:rPr>
        <w:t xml:space="preserve"> </w:t>
      </w:r>
      <w:r w:rsidR="00073CC7" w:rsidRPr="0063611B">
        <w:rPr>
          <w:rFonts w:ascii="Arial" w:hAnsi="Arial" w:cs="Arial"/>
          <w:sz w:val="24"/>
          <w:szCs w:val="24"/>
        </w:rPr>
        <w:t>the</w:t>
      </w:r>
      <w:r w:rsidR="00A032E3" w:rsidRPr="0063611B">
        <w:rPr>
          <w:rFonts w:ascii="Arial" w:hAnsi="Arial" w:cs="Arial"/>
          <w:sz w:val="24"/>
          <w:szCs w:val="24"/>
        </w:rPr>
        <w:t xml:space="preserve"> subject matter of women and wellbeing in local history</w:t>
      </w:r>
      <w:r w:rsidR="4C9D39B4" w:rsidRPr="0063611B">
        <w:rPr>
          <w:rFonts w:ascii="Arial" w:hAnsi="Arial" w:cs="Arial"/>
          <w:sz w:val="24"/>
          <w:szCs w:val="24"/>
        </w:rPr>
        <w:t xml:space="preserve"> to appeal to the members of this group</w:t>
      </w:r>
      <w:r w:rsidR="00073CC7" w:rsidRPr="0063611B">
        <w:rPr>
          <w:rFonts w:ascii="Arial" w:hAnsi="Arial" w:cs="Arial"/>
          <w:sz w:val="24"/>
          <w:szCs w:val="24"/>
        </w:rPr>
        <w:t xml:space="preserve">. </w:t>
      </w:r>
    </w:p>
    <w:p w14:paraId="2EA14B8A" w14:textId="1697AD02" w:rsidR="00153416" w:rsidRDefault="00605C5D" w:rsidP="0026268C">
      <w:pPr>
        <w:spacing w:line="276" w:lineRule="auto"/>
        <w:rPr>
          <w:rFonts w:ascii="Arial" w:hAnsi="Arial" w:cs="Arial"/>
          <w:sz w:val="24"/>
          <w:szCs w:val="24"/>
        </w:rPr>
      </w:pPr>
      <w:r w:rsidRPr="0063611B">
        <w:rPr>
          <w:rFonts w:ascii="Arial" w:hAnsi="Arial" w:cs="Arial"/>
          <w:sz w:val="24"/>
          <w:szCs w:val="24"/>
        </w:rPr>
        <w:t>A meeting with the</w:t>
      </w:r>
      <w:r w:rsidR="00030453">
        <w:rPr>
          <w:rFonts w:ascii="Arial" w:hAnsi="Arial" w:cs="Arial"/>
          <w:sz w:val="24"/>
          <w:szCs w:val="24"/>
        </w:rPr>
        <w:t xml:space="preserve"> group’s</w:t>
      </w:r>
      <w:r w:rsidRPr="0063611B">
        <w:rPr>
          <w:rFonts w:ascii="Arial" w:hAnsi="Arial" w:cs="Arial"/>
          <w:sz w:val="24"/>
          <w:szCs w:val="24"/>
        </w:rPr>
        <w:t xml:space="preserve"> </w:t>
      </w:r>
      <w:r w:rsidR="00D414EA">
        <w:rPr>
          <w:rFonts w:ascii="Arial" w:hAnsi="Arial" w:cs="Arial"/>
          <w:sz w:val="24"/>
          <w:szCs w:val="24"/>
        </w:rPr>
        <w:t>F</w:t>
      </w:r>
      <w:r w:rsidR="003C6662">
        <w:rPr>
          <w:rFonts w:ascii="Arial" w:hAnsi="Arial" w:cs="Arial"/>
          <w:sz w:val="24"/>
          <w:szCs w:val="24"/>
        </w:rPr>
        <w:t>acilitator and Doorway</w:t>
      </w:r>
      <w:r w:rsidRPr="0063611B">
        <w:rPr>
          <w:rFonts w:ascii="Arial" w:hAnsi="Arial" w:cs="Arial"/>
          <w:sz w:val="24"/>
          <w:szCs w:val="24"/>
        </w:rPr>
        <w:t xml:space="preserve"> Worker</w:t>
      </w:r>
      <w:r w:rsidR="004A43FC" w:rsidRPr="0063611B">
        <w:rPr>
          <w:rFonts w:ascii="Arial" w:hAnsi="Arial" w:cs="Arial"/>
          <w:sz w:val="24"/>
          <w:szCs w:val="24"/>
        </w:rPr>
        <w:t>, Kerry Bunce</w:t>
      </w:r>
      <w:r w:rsidR="00030453">
        <w:rPr>
          <w:rFonts w:ascii="Arial" w:hAnsi="Arial" w:cs="Arial"/>
          <w:sz w:val="24"/>
          <w:szCs w:val="24"/>
        </w:rPr>
        <w:t>,</w:t>
      </w:r>
      <w:r w:rsidR="008B51F4" w:rsidRPr="0063611B">
        <w:rPr>
          <w:rFonts w:ascii="Arial" w:hAnsi="Arial" w:cs="Arial"/>
          <w:sz w:val="24"/>
          <w:szCs w:val="24"/>
        </w:rPr>
        <w:t xml:space="preserve"> </w:t>
      </w:r>
      <w:r w:rsidR="00402ADC" w:rsidRPr="0063611B">
        <w:rPr>
          <w:rFonts w:ascii="Arial" w:hAnsi="Arial" w:cs="Arial"/>
          <w:sz w:val="24"/>
          <w:szCs w:val="24"/>
        </w:rPr>
        <w:t xml:space="preserve">helped to </w:t>
      </w:r>
      <w:r w:rsidR="008B51F4" w:rsidRPr="0063611B">
        <w:rPr>
          <w:rFonts w:ascii="Arial" w:hAnsi="Arial" w:cs="Arial"/>
          <w:sz w:val="24"/>
          <w:szCs w:val="24"/>
        </w:rPr>
        <w:t xml:space="preserve">garner </w:t>
      </w:r>
      <w:r w:rsidR="00402ADC" w:rsidRPr="0063611B">
        <w:rPr>
          <w:rFonts w:ascii="Arial" w:hAnsi="Arial" w:cs="Arial"/>
          <w:sz w:val="24"/>
          <w:szCs w:val="24"/>
        </w:rPr>
        <w:t xml:space="preserve">ideas </w:t>
      </w:r>
      <w:r w:rsidR="008B51F4" w:rsidRPr="0063611B">
        <w:rPr>
          <w:rFonts w:ascii="Arial" w:hAnsi="Arial" w:cs="Arial"/>
          <w:sz w:val="24"/>
          <w:szCs w:val="24"/>
        </w:rPr>
        <w:t xml:space="preserve">as to </w:t>
      </w:r>
      <w:r w:rsidR="004A24C3" w:rsidRPr="0063611B">
        <w:rPr>
          <w:rFonts w:ascii="Arial" w:hAnsi="Arial" w:cs="Arial"/>
          <w:sz w:val="24"/>
          <w:szCs w:val="24"/>
        </w:rPr>
        <w:t>wh</w:t>
      </w:r>
      <w:r w:rsidR="00C166FE">
        <w:rPr>
          <w:rFonts w:ascii="Arial" w:hAnsi="Arial" w:cs="Arial"/>
          <w:sz w:val="24"/>
          <w:szCs w:val="24"/>
        </w:rPr>
        <w:t>ich</w:t>
      </w:r>
      <w:r w:rsidR="004A24C3" w:rsidRPr="0063611B">
        <w:rPr>
          <w:rFonts w:ascii="Arial" w:hAnsi="Arial" w:cs="Arial"/>
          <w:sz w:val="24"/>
          <w:szCs w:val="24"/>
        </w:rPr>
        <w:t xml:space="preserve"> teaching and learning styles may be appropriate</w:t>
      </w:r>
      <w:r w:rsidR="00402ADC" w:rsidRPr="0063611B">
        <w:rPr>
          <w:rFonts w:ascii="Arial" w:hAnsi="Arial" w:cs="Arial"/>
          <w:sz w:val="24"/>
          <w:szCs w:val="24"/>
        </w:rPr>
        <w:t xml:space="preserve"> for the regular attendees of the group</w:t>
      </w:r>
      <w:r w:rsidR="004A24C3" w:rsidRPr="0063611B">
        <w:rPr>
          <w:rFonts w:ascii="Arial" w:hAnsi="Arial" w:cs="Arial"/>
          <w:sz w:val="24"/>
          <w:szCs w:val="24"/>
        </w:rPr>
        <w:t>.</w:t>
      </w:r>
      <w:r w:rsidR="00AE6FD5" w:rsidRPr="0063611B">
        <w:rPr>
          <w:rFonts w:ascii="Arial" w:hAnsi="Arial" w:cs="Arial"/>
          <w:sz w:val="24"/>
          <w:szCs w:val="24"/>
        </w:rPr>
        <w:t xml:space="preserve"> </w:t>
      </w:r>
      <w:r w:rsidR="00C166FE">
        <w:rPr>
          <w:rFonts w:ascii="Arial" w:hAnsi="Arial" w:cs="Arial"/>
          <w:sz w:val="24"/>
          <w:szCs w:val="24"/>
        </w:rPr>
        <w:t xml:space="preserve">Utilising </w:t>
      </w:r>
      <w:r w:rsidR="00AE6FD5" w:rsidRPr="0063611B">
        <w:rPr>
          <w:rFonts w:ascii="Arial" w:hAnsi="Arial" w:cs="Arial"/>
          <w:sz w:val="24"/>
          <w:szCs w:val="24"/>
        </w:rPr>
        <w:t>the expertise of Elaine Davis</w:t>
      </w:r>
      <w:r w:rsidR="000C7D92">
        <w:rPr>
          <w:rFonts w:ascii="Arial" w:hAnsi="Arial" w:cs="Arial"/>
          <w:sz w:val="24"/>
          <w:szCs w:val="24"/>
        </w:rPr>
        <w:t>,</w:t>
      </w:r>
      <w:r w:rsidR="00AE6FD5" w:rsidRPr="0063611B">
        <w:rPr>
          <w:rFonts w:ascii="Arial" w:hAnsi="Arial" w:cs="Arial"/>
          <w:sz w:val="24"/>
          <w:szCs w:val="24"/>
        </w:rPr>
        <w:t xml:space="preserve"> an </w:t>
      </w:r>
      <w:proofErr w:type="gramStart"/>
      <w:r w:rsidR="00AE6FD5" w:rsidRPr="0063611B">
        <w:rPr>
          <w:rFonts w:ascii="Arial" w:hAnsi="Arial" w:cs="Arial"/>
          <w:sz w:val="24"/>
          <w:szCs w:val="24"/>
        </w:rPr>
        <w:t>8 week</w:t>
      </w:r>
      <w:proofErr w:type="gramEnd"/>
      <w:r w:rsidR="00AE6FD5" w:rsidRPr="0063611B">
        <w:rPr>
          <w:rFonts w:ascii="Arial" w:hAnsi="Arial" w:cs="Arial"/>
          <w:sz w:val="24"/>
          <w:szCs w:val="24"/>
        </w:rPr>
        <w:t xml:space="preserve"> programme was devised</w:t>
      </w:r>
      <w:r w:rsidR="008127CD" w:rsidRPr="0063611B">
        <w:rPr>
          <w:rFonts w:ascii="Arial" w:hAnsi="Arial" w:cs="Arial"/>
          <w:sz w:val="24"/>
          <w:szCs w:val="24"/>
        </w:rPr>
        <w:t xml:space="preserve"> (</w:t>
      </w:r>
      <w:r w:rsidR="00547B5D" w:rsidRPr="0063611B">
        <w:rPr>
          <w:rFonts w:ascii="Arial" w:hAnsi="Arial" w:cs="Arial"/>
          <w:sz w:val="24"/>
          <w:szCs w:val="24"/>
        </w:rPr>
        <w:t xml:space="preserve">see </w:t>
      </w:r>
      <w:r w:rsidR="008127CD" w:rsidRPr="0063611B">
        <w:rPr>
          <w:rFonts w:ascii="Arial" w:hAnsi="Arial" w:cs="Arial"/>
          <w:sz w:val="24"/>
          <w:szCs w:val="24"/>
        </w:rPr>
        <w:t>Appendix 1</w:t>
      </w:r>
      <w:r w:rsidR="00547B5D" w:rsidRPr="0063611B">
        <w:rPr>
          <w:rFonts w:ascii="Arial" w:hAnsi="Arial" w:cs="Arial"/>
          <w:sz w:val="24"/>
          <w:szCs w:val="24"/>
        </w:rPr>
        <w:t xml:space="preserve"> for the </w:t>
      </w:r>
      <w:r w:rsidR="22CFD3C3" w:rsidRPr="0063611B">
        <w:rPr>
          <w:rFonts w:ascii="Arial" w:hAnsi="Arial" w:cs="Arial"/>
          <w:sz w:val="24"/>
          <w:szCs w:val="24"/>
        </w:rPr>
        <w:t>session timetable and Appendix 2 for the session overviews</w:t>
      </w:r>
      <w:r w:rsidR="008127CD" w:rsidRPr="0063611B">
        <w:rPr>
          <w:rFonts w:ascii="Arial" w:hAnsi="Arial" w:cs="Arial"/>
          <w:sz w:val="24"/>
          <w:szCs w:val="24"/>
        </w:rPr>
        <w:t>)</w:t>
      </w:r>
      <w:r w:rsidR="000C7D92">
        <w:rPr>
          <w:rFonts w:ascii="Arial" w:hAnsi="Arial" w:cs="Arial"/>
          <w:sz w:val="24"/>
          <w:szCs w:val="24"/>
        </w:rPr>
        <w:t>.</w:t>
      </w:r>
    </w:p>
    <w:p w14:paraId="1F14F6BD" w14:textId="77777777" w:rsidR="000C7D92" w:rsidRPr="0063611B" w:rsidRDefault="000C7D92" w:rsidP="0026268C">
      <w:pPr>
        <w:spacing w:line="276" w:lineRule="auto"/>
        <w:rPr>
          <w:rFonts w:ascii="Arial" w:hAnsi="Arial" w:cs="Arial"/>
          <w:sz w:val="24"/>
          <w:szCs w:val="24"/>
        </w:rPr>
      </w:pPr>
    </w:p>
    <w:p w14:paraId="14F71619" w14:textId="4F52EF37" w:rsidR="007B74DB" w:rsidRPr="0063611B" w:rsidRDefault="00CC36B9" w:rsidP="0026268C">
      <w:pPr>
        <w:spacing w:line="276" w:lineRule="auto"/>
        <w:rPr>
          <w:rFonts w:ascii="Arial" w:hAnsi="Arial" w:cs="Arial"/>
          <w:sz w:val="24"/>
          <w:szCs w:val="24"/>
        </w:rPr>
      </w:pPr>
      <w:r w:rsidRPr="0063611B">
        <w:rPr>
          <w:rFonts w:ascii="Arial" w:hAnsi="Arial" w:cs="Arial"/>
          <w:b/>
          <w:bCs/>
          <w:sz w:val="24"/>
          <w:szCs w:val="24"/>
        </w:rPr>
        <w:t>Doorway service users</w:t>
      </w:r>
      <w:r w:rsidRPr="0063611B">
        <w:rPr>
          <w:rFonts w:ascii="Arial" w:hAnsi="Arial" w:cs="Arial"/>
          <w:sz w:val="24"/>
          <w:szCs w:val="24"/>
        </w:rPr>
        <w:t xml:space="preserve"> </w:t>
      </w:r>
    </w:p>
    <w:p w14:paraId="250F21A5" w14:textId="69724DDB" w:rsidR="00CC36B9" w:rsidRPr="0063611B" w:rsidRDefault="00DB7EDF" w:rsidP="001923EE">
      <w:pPr>
        <w:spacing w:line="276" w:lineRule="auto"/>
        <w:rPr>
          <w:rFonts w:ascii="Arial" w:hAnsi="Arial" w:cs="Arial"/>
          <w:sz w:val="24"/>
          <w:szCs w:val="24"/>
        </w:rPr>
      </w:pPr>
      <w:r w:rsidRPr="0063611B">
        <w:rPr>
          <w:rFonts w:ascii="Arial" w:hAnsi="Arial" w:cs="Arial"/>
          <w:b/>
          <w:bCs/>
          <w:sz w:val="24"/>
          <w:szCs w:val="24"/>
        </w:rPr>
        <w:t>Who:</w:t>
      </w:r>
      <w:r w:rsidRPr="0063611B">
        <w:rPr>
          <w:rFonts w:ascii="Arial" w:hAnsi="Arial" w:cs="Arial"/>
          <w:sz w:val="24"/>
          <w:szCs w:val="24"/>
        </w:rPr>
        <w:t xml:space="preserve"> </w:t>
      </w:r>
      <w:r w:rsidR="00CC36B9" w:rsidRPr="0063611B">
        <w:rPr>
          <w:rFonts w:ascii="Arial" w:hAnsi="Arial" w:cs="Arial"/>
          <w:sz w:val="24"/>
          <w:szCs w:val="24"/>
        </w:rPr>
        <w:t xml:space="preserve">Local women who are using charitable </w:t>
      </w:r>
      <w:r w:rsidR="00003023">
        <w:rPr>
          <w:rFonts w:ascii="Arial" w:hAnsi="Arial" w:cs="Arial"/>
          <w:sz w:val="24"/>
          <w:szCs w:val="24"/>
        </w:rPr>
        <w:t xml:space="preserve">services </w:t>
      </w:r>
      <w:r w:rsidR="00003023" w:rsidRPr="00003023">
        <w:rPr>
          <w:rFonts w:ascii="Arial" w:hAnsi="Arial" w:cs="Arial"/>
          <w:sz w:val="24"/>
          <w:szCs w:val="24"/>
        </w:rPr>
        <w:t>for homeless people, or those vulnerable to becoming homeless</w:t>
      </w:r>
      <w:r w:rsidR="00003023">
        <w:rPr>
          <w:rFonts w:ascii="Arial" w:hAnsi="Arial" w:cs="Arial"/>
          <w:sz w:val="24"/>
          <w:szCs w:val="24"/>
        </w:rPr>
        <w:t>.</w:t>
      </w:r>
    </w:p>
    <w:p w14:paraId="6E73DF3D" w14:textId="16B9122C" w:rsidR="00CC36B9" w:rsidRPr="0063611B" w:rsidRDefault="00BE4E8A" w:rsidP="001923EE">
      <w:pPr>
        <w:spacing w:line="276" w:lineRule="auto"/>
        <w:rPr>
          <w:rFonts w:ascii="Arial" w:hAnsi="Arial" w:cs="Arial"/>
          <w:sz w:val="24"/>
          <w:szCs w:val="24"/>
        </w:rPr>
      </w:pPr>
      <w:r w:rsidRPr="0063611B">
        <w:rPr>
          <w:rFonts w:ascii="Arial" w:hAnsi="Arial" w:cs="Arial"/>
          <w:b/>
          <w:bCs/>
          <w:sz w:val="24"/>
          <w:szCs w:val="24"/>
        </w:rPr>
        <w:t>How:</w:t>
      </w:r>
      <w:r w:rsidRPr="0063611B">
        <w:rPr>
          <w:rFonts w:ascii="Arial" w:hAnsi="Arial" w:cs="Arial"/>
          <w:sz w:val="24"/>
          <w:szCs w:val="24"/>
        </w:rPr>
        <w:t xml:space="preserve"> </w:t>
      </w:r>
      <w:r w:rsidR="00F94020" w:rsidRPr="0063611B">
        <w:rPr>
          <w:rFonts w:ascii="Arial" w:hAnsi="Arial" w:cs="Arial"/>
          <w:sz w:val="24"/>
          <w:szCs w:val="24"/>
        </w:rPr>
        <w:t>It was established that use of a</w:t>
      </w:r>
      <w:r w:rsidR="00CC36B9" w:rsidRPr="0063611B">
        <w:rPr>
          <w:rFonts w:ascii="Arial" w:hAnsi="Arial" w:cs="Arial"/>
          <w:sz w:val="24"/>
          <w:szCs w:val="24"/>
        </w:rPr>
        <w:t>ccessible and inclusive language and topics that are relevant to the local area, women and wellbeing</w:t>
      </w:r>
      <w:r w:rsidR="00F94020" w:rsidRPr="0063611B">
        <w:rPr>
          <w:rFonts w:ascii="Arial" w:hAnsi="Arial" w:cs="Arial"/>
          <w:sz w:val="24"/>
          <w:szCs w:val="24"/>
        </w:rPr>
        <w:t xml:space="preserve"> would be required</w:t>
      </w:r>
      <w:r w:rsidR="00CC36B9" w:rsidRPr="0063611B">
        <w:rPr>
          <w:rFonts w:ascii="Arial" w:hAnsi="Arial" w:cs="Arial"/>
          <w:sz w:val="24"/>
          <w:szCs w:val="24"/>
        </w:rPr>
        <w:t xml:space="preserve">. As the Doorway drop-in centre is intended as a place of safety, support and refuge </w:t>
      </w:r>
      <w:r w:rsidR="00F94020" w:rsidRPr="0063611B">
        <w:rPr>
          <w:rFonts w:ascii="Arial" w:hAnsi="Arial" w:cs="Arial"/>
          <w:sz w:val="24"/>
          <w:szCs w:val="24"/>
        </w:rPr>
        <w:t>as well as</w:t>
      </w:r>
      <w:r w:rsidR="00167966">
        <w:rPr>
          <w:rFonts w:ascii="Arial" w:hAnsi="Arial" w:cs="Arial"/>
          <w:sz w:val="24"/>
          <w:szCs w:val="24"/>
        </w:rPr>
        <w:t xml:space="preserve"> providing</w:t>
      </w:r>
      <w:r w:rsidR="00F94020" w:rsidRPr="0063611B">
        <w:rPr>
          <w:rFonts w:ascii="Arial" w:hAnsi="Arial" w:cs="Arial"/>
          <w:sz w:val="24"/>
          <w:szCs w:val="24"/>
        </w:rPr>
        <w:t xml:space="preserve"> information</w:t>
      </w:r>
      <w:r w:rsidR="00BD6464">
        <w:rPr>
          <w:rFonts w:ascii="Arial" w:hAnsi="Arial" w:cs="Arial"/>
          <w:sz w:val="24"/>
          <w:szCs w:val="24"/>
        </w:rPr>
        <w:t>,</w:t>
      </w:r>
      <w:r w:rsidR="00F94020" w:rsidRPr="0063611B">
        <w:rPr>
          <w:rFonts w:ascii="Arial" w:hAnsi="Arial" w:cs="Arial"/>
          <w:sz w:val="24"/>
          <w:szCs w:val="24"/>
        </w:rPr>
        <w:t xml:space="preserve"> </w:t>
      </w:r>
      <w:r w:rsidR="00CC36B9" w:rsidRPr="0063611B">
        <w:rPr>
          <w:rFonts w:ascii="Arial" w:hAnsi="Arial" w:cs="Arial"/>
          <w:sz w:val="24"/>
          <w:szCs w:val="24"/>
        </w:rPr>
        <w:t xml:space="preserve">it </w:t>
      </w:r>
      <w:r w:rsidR="00BD6464">
        <w:rPr>
          <w:rFonts w:ascii="Arial" w:hAnsi="Arial" w:cs="Arial"/>
          <w:sz w:val="24"/>
          <w:szCs w:val="24"/>
        </w:rPr>
        <w:t>was</w:t>
      </w:r>
      <w:r w:rsidR="00CC36B9" w:rsidRPr="0063611B">
        <w:rPr>
          <w:rFonts w:ascii="Arial" w:hAnsi="Arial" w:cs="Arial"/>
          <w:sz w:val="24"/>
          <w:szCs w:val="24"/>
        </w:rPr>
        <w:t xml:space="preserve"> important that the tone and approach of the sessions be welcoming, </w:t>
      </w:r>
      <w:r w:rsidR="005B40F0" w:rsidRPr="0063611B">
        <w:rPr>
          <w:rFonts w:ascii="Arial" w:hAnsi="Arial" w:cs="Arial"/>
          <w:sz w:val="24"/>
          <w:szCs w:val="24"/>
        </w:rPr>
        <w:t>compassionate</w:t>
      </w:r>
      <w:r w:rsidR="00CC36B9" w:rsidRPr="0063611B">
        <w:rPr>
          <w:rFonts w:ascii="Arial" w:hAnsi="Arial" w:cs="Arial"/>
          <w:sz w:val="24"/>
          <w:szCs w:val="24"/>
        </w:rPr>
        <w:t xml:space="preserve"> and </w:t>
      </w:r>
      <w:r w:rsidR="005B40F0" w:rsidRPr="0063611B">
        <w:rPr>
          <w:rFonts w:ascii="Arial" w:hAnsi="Arial" w:cs="Arial"/>
          <w:sz w:val="24"/>
          <w:szCs w:val="24"/>
        </w:rPr>
        <w:t>practical</w:t>
      </w:r>
      <w:r w:rsidR="00CC36B9" w:rsidRPr="0063611B">
        <w:rPr>
          <w:rFonts w:ascii="Arial" w:hAnsi="Arial" w:cs="Arial"/>
          <w:sz w:val="24"/>
          <w:szCs w:val="24"/>
        </w:rPr>
        <w:t>.</w:t>
      </w:r>
    </w:p>
    <w:p w14:paraId="6E482A0F" w14:textId="18276008" w:rsidR="00CC36B9" w:rsidRPr="0063611B" w:rsidRDefault="00823395" w:rsidP="001923EE">
      <w:pPr>
        <w:spacing w:line="276" w:lineRule="auto"/>
        <w:rPr>
          <w:rFonts w:ascii="Arial" w:hAnsi="Arial" w:cs="Arial"/>
          <w:sz w:val="24"/>
          <w:szCs w:val="24"/>
        </w:rPr>
      </w:pPr>
      <w:r w:rsidRPr="0063611B">
        <w:rPr>
          <w:rFonts w:ascii="Arial" w:hAnsi="Arial" w:cs="Arial"/>
          <w:sz w:val="24"/>
          <w:szCs w:val="24"/>
        </w:rPr>
        <w:t>To</w:t>
      </w:r>
      <w:r w:rsidR="00D659C2" w:rsidRPr="0063611B">
        <w:rPr>
          <w:rFonts w:ascii="Arial" w:hAnsi="Arial" w:cs="Arial"/>
          <w:sz w:val="24"/>
          <w:szCs w:val="24"/>
        </w:rPr>
        <w:t xml:space="preserve"> develop a sense of trust </w:t>
      </w:r>
      <w:r w:rsidR="00287E88" w:rsidRPr="0063611B">
        <w:rPr>
          <w:rFonts w:ascii="Arial" w:hAnsi="Arial" w:cs="Arial"/>
          <w:sz w:val="24"/>
          <w:szCs w:val="24"/>
        </w:rPr>
        <w:t xml:space="preserve">with the </w:t>
      </w:r>
      <w:r w:rsidR="00D659C2" w:rsidRPr="0063611B">
        <w:rPr>
          <w:rFonts w:ascii="Arial" w:hAnsi="Arial" w:cs="Arial"/>
          <w:sz w:val="24"/>
          <w:szCs w:val="24"/>
        </w:rPr>
        <w:t xml:space="preserve">target audience early on </w:t>
      </w:r>
      <w:r w:rsidR="00F94020" w:rsidRPr="0063611B">
        <w:rPr>
          <w:rFonts w:ascii="Arial" w:hAnsi="Arial" w:cs="Arial"/>
          <w:sz w:val="24"/>
          <w:szCs w:val="24"/>
        </w:rPr>
        <w:t>it was necessary to</w:t>
      </w:r>
      <w:r w:rsidR="005B40F0" w:rsidRPr="0063611B">
        <w:rPr>
          <w:rFonts w:ascii="Arial" w:hAnsi="Arial" w:cs="Arial"/>
          <w:sz w:val="24"/>
          <w:szCs w:val="24"/>
        </w:rPr>
        <w:t xml:space="preserve"> </w:t>
      </w:r>
      <w:r w:rsidR="00FC0D3E" w:rsidRPr="0063611B">
        <w:rPr>
          <w:rFonts w:ascii="Arial" w:hAnsi="Arial" w:cs="Arial"/>
          <w:sz w:val="24"/>
          <w:szCs w:val="24"/>
        </w:rPr>
        <w:t>establish</w:t>
      </w:r>
      <w:r w:rsidR="005B40F0" w:rsidRPr="0063611B">
        <w:rPr>
          <w:rFonts w:ascii="Arial" w:hAnsi="Arial" w:cs="Arial"/>
          <w:sz w:val="24"/>
          <w:szCs w:val="24"/>
        </w:rPr>
        <w:t xml:space="preserve"> </w:t>
      </w:r>
      <w:r w:rsidR="008D61D1" w:rsidRPr="0063611B">
        <w:rPr>
          <w:rFonts w:ascii="Arial" w:hAnsi="Arial" w:cs="Arial"/>
          <w:sz w:val="24"/>
          <w:szCs w:val="24"/>
        </w:rPr>
        <w:t xml:space="preserve">a reliable </w:t>
      </w:r>
      <w:r w:rsidR="00CC36B9" w:rsidRPr="0063611B">
        <w:rPr>
          <w:rFonts w:ascii="Arial" w:hAnsi="Arial" w:cs="Arial"/>
          <w:sz w:val="24"/>
          <w:szCs w:val="24"/>
        </w:rPr>
        <w:t>structure</w:t>
      </w:r>
      <w:r w:rsidR="000F3845" w:rsidRPr="0063611B">
        <w:rPr>
          <w:rFonts w:ascii="Arial" w:hAnsi="Arial" w:cs="Arial"/>
          <w:sz w:val="24"/>
          <w:szCs w:val="24"/>
        </w:rPr>
        <w:t xml:space="preserve"> </w:t>
      </w:r>
      <w:r w:rsidR="008D61D1" w:rsidRPr="0063611B">
        <w:rPr>
          <w:rFonts w:ascii="Arial" w:hAnsi="Arial" w:cs="Arial"/>
          <w:sz w:val="24"/>
          <w:szCs w:val="24"/>
        </w:rPr>
        <w:t>to</w:t>
      </w:r>
      <w:r w:rsidR="000F3845" w:rsidRPr="0063611B">
        <w:rPr>
          <w:rFonts w:ascii="Arial" w:hAnsi="Arial" w:cs="Arial"/>
          <w:sz w:val="24"/>
          <w:szCs w:val="24"/>
        </w:rPr>
        <w:t xml:space="preserve"> the programme </w:t>
      </w:r>
      <w:r w:rsidR="009568FD" w:rsidRPr="0063611B">
        <w:rPr>
          <w:rFonts w:ascii="Arial" w:hAnsi="Arial" w:cs="Arial"/>
          <w:sz w:val="24"/>
          <w:szCs w:val="24"/>
        </w:rPr>
        <w:t>and exercise a robust line of communication</w:t>
      </w:r>
      <w:r w:rsidR="00BD6464">
        <w:rPr>
          <w:rFonts w:ascii="Arial" w:hAnsi="Arial" w:cs="Arial"/>
          <w:sz w:val="24"/>
          <w:szCs w:val="24"/>
        </w:rPr>
        <w:t>,</w:t>
      </w:r>
      <w:r w:rsidR="009568FD" w:rsidRPr="0063611B">
        <w:rPr>
          <w:rFonts w:ascii="Arial" w:hAnsi="Arial" w:cs="Arial"/>
          <w:sz w:val="24"/>
          <w:szCs w:val="24"/>
        </w:rPr>
        <w:t xml:space="preserve"> </w:t>
      </w:r>
      <w:r w:rsidR="00D659C2" w:rsidRPr="0063611B">
        <w:rPr>
          <w:rFonts w:ascii="Arial" w:hAnsi="Arial" w:cs="Arial"/>
          <w:sz w:val="24"/>
          <w:szCs w:val="24"/>
        </w:rPr>
        <w:t>but</w:t>
      </w:r>
      <w:r w:rsidR="000F3845" w:rsidRPr="0063611B">
        <w:rPr>
          <w:rFonts w:ascii="Arial" w:hAnsi="Arial" w:cs="Arial"/>
          <w:sz w:val="24"/>
          <w:szCs w:val="24"/>
        </w:rPr>
        <w:t xml:space="preserve"> </w:t>
      </w:r>
      <w:r w:rsidR="00BD6464">
        <w:rPr>
          <w:rFonts w:ascii="Arial" w:hAnsi="Arial" w:cs="Arial"/>
          <w:sz w:val="24"/>
          <w:szCs w:val="24"/>
        </w:rPr>
        <w:t xml:space="preserve">also </w:t>
      </w:r>
      <w:r w:rsidR="000F3845" w:rsidRPr="0063611B">
        <w:rPr>
          <w:rFonts w:ascii="Arial" w:hAnsi="Arial" w:cs="Arial"/>
          <w:sz w:val="24"/>
          <w:szCs w:val="24"/>
        </w:rPr>
        <w:t>to maintain a sense of</w:t>
      </w:r>
      <w:r w:rsidR="008D61D1" w:rsidRPr="0063611B">
        <w:rPr>
          <w:rFonts w:ascii="Arial" w:hAnsi="Arial" w:cs="Arial"/>
          <w:sz w:val="24"/>
          <w:szCs w:val="24"/>
        </w:rPr>
        <w:t xml:space="preserve"> </w:t>
      </w:r>
      <w:r w:rsidR="00A35BC1" w:rsidRPr="0063611B">
        <w:rPr>
          <w:rFonts w:ascii="Arial" w:hAnsi="Arial" w:cs="Arial"/>
          <w:sz w:val="24"/>
          <w:szCs w:val="24"/>
        </w:rPr>
        <w:t>informal</w:t>
      </w:r>
      <w:r w:rsidR="000F3845" w:rsidRPr="0063611B">
        <w:rPr>
          <w:rFonts w:ascii="Arial" w:hAnsi="Arial" w:cs="Arial"/>
          <w:sz w:val="24"/>
          <w:szCs w:val="24"/>
        </w:rPr>
        <w:t>ity</w:t>
      </w:r>
      <w:r w:rsidR="008D61D1" w:rsidRPr="0063611B">
        <w:rPr>
          <w:rFonts w:ascii="Arial" w:hAnsi="Arial" w:cs="Arial"/>
          <w:sz w:val="24"/>
          <w:szCs w:val="24"/>
        </w:rPr>
        <w:t>.</w:t>
      </w:r>
      <w:r w:rsidR="00CF3346" w:rsidRPr="0063611B">
        <w:rPr>
          <w:rFonts w:ascii="Arial" w:hAnsi="Arial" w:cs="Arial"/>
          <w:sz w:val="24"/>
          <w:szCs w:val="24"/>
        </w:rPr>
        <w:t xml:space="preserve"> </w:t>
      </w:r>
      <w:r w:rsidR="008D61D1" w:rsidRPr="0063611B">
        <w:rPr>
          <w:rFonts w:ascii="Arial" w:hAnsi="Arial" w:cs="Arial"/>
          <w:sz w:val="24"/>
          <w:szCs w:val="24"/>
        </w:rPr>
        <w:t xml:space="preserve">Demonstrating leadership but </w:t>
      </w:r>
      <w:r w:rsidR="0095443C" w:rsidRPr="0063611B">
        <w:rPr>
          <w:rFonts w:ascii="Arial" w:hAnsi="Arial" w:cs="Arial"/>
          <w:sz w:val="24"/>
          <w:szCs w:val="24"/>
        </w:rPr>
        <w:t xml:space="preserve">not authority </w:t>
      </w:r>
      <w:r w:rsidR="004A3267" w:rsidRPr="0063611B">
        <w:rPr>
          <w:rFonts w:ascii="Arial" w:hAnsi="Arial" w:cs="Arial"/>
          <w:sz w:val="24"/>
          <w:szCs w:val="24"/>
        </w:rPr>
        <w:t>was</w:t>
      </w:r>
      <w:r w:rsidR="0095443C" w:rsidRPr="0063611B">
        <w:rPr>
          <w:rFonts w:ascii="Arial" w:hAnsi="Arial" w:cs="Arial"/>
          <w:sz w:val="24"/>
          <w:szCs w:val="24"/>
        </w:rPr>
        <w:t xml:space="preserve"> the best approach to</w:t>
      </w:r>
      <w:r w:rsidR="00A37498" w:rsidRPr="0063611B">
        <w:rPr>
          <w:rFonts w:ascii="Arial" w:hAnsi="Arial" w:cs="Arial"/>
          <w:sz w:val="24"/>
          <w:szCs w:val="24"/>
        </w:rPr>
        <w:t xml:space="preserve"> help </w:t>
      </w:r>
      <w:r w:rsidR="00CC36B9" w:rsidRPr="0063611B">
        <w:rPr>
          <w:rFonts w:ascii="Arial" w:hAnsi="Arial" w:cs="Arial"/>
          <w:sz w:val="24"/>
          <w:szCs w:val="24"/>
        </w:rPr>
        <w:t xml:space="preserve">put the group members at ease with </w:t>
      </w:r>
      <w:r w:rsidR="00BD6464">
        <w:rPr>
          <w:rFonts w:ascii="Arial" w:hAnsi="Arial" w:cs="Arial"/>
          <w:sz w:val="24"/>
          <w:szCs w:val="24"/>
        </w:rPr>
        <w:t>the</w:t>
      </w:r>
      <w:r w:rsidR="0095443C" w:rsidRPr="0063611B">
        <w:rPr>
          <w:rFonts w:ascii="Arial" w:hAnsi="Arial" w:cs="Arial"/>
          <w:sz w:val="24"/>
          <w:szCs w:val="24"/>
        </w:rPr>
        <w:t xml:space="preserve"> project providers</w:t>
      </w:r>
      <w:r w:rsidR="00CC36B9" w:rsidRPr="0063611B">
        <w:rPr>
          <w:rFonts w:ascii="Arial" w:hAnsi="Arial" w:cs="Arial"/>
          <w:sz w:val="24"/>
          <w:szCs w:val="24"/>
        </w:rPr>
        <w:t>.</w:t>
      </w:r>
    </w:p>
    <w:p w14:paraId="618267E0" w14:textId="11519C0D" w:rsidR="00CC36B9" w:rsidRDefault="001D3317" w:rsidP="001923EE">
      <w:pPr>
        <w:spacing w:line="276" w:lineRule="auto"/>
        <w:rPr>
          <w:rFonts w:ascii="Arial" w:hAnsi="Arial" w:cs="Arial"/>
          <w:sz w:val="24"/>
          <w:szCs w:val="24"/>
        </w:rPr>
      </w:pPr>
      <w:r w:rsidRPr="0063611B">
        <w:rPr>
          <w:rFonts w:ascii="Arial" w:hAnsi="Arial" w:cs="Arial"/>
          <w:b/>
          <w:bCs/>
          <w:sz w:val="24"/>
          <w:szCs w:val="24"/>
        </w:rPr>
        <w:t>Where</w:t>
      </w:r>
      <w:r w:rsidRPr="0063611B">
        <w:rPr>
          <w:rFonts w:ascii="Arial" w:hAnsi="Arial" w:cs="Arial"/>
          <w:sz w:val="24"/>
          <w:szCs w:val="24"/>
        </w:rPr>
        <w:t xml:space="preserve">: </w:t>
      </w:r>
      <w:r w:rsidR="00CC36B9" w:rsidRPr="0063611B">
        <w:rPr>
          <w:rFonts w:ascii="Arial" w:hAnsi="Arial" w:cs="Arial"/>
          <w:sz w:val="24"/>
          <w:szCs w:val="24"/>
        </w:rPr>
        <w:t>It was important that all involved knew where to meet, when and what we were going to cover as well as what was expected of them at each of the sessions</w:t>
      </w:r>
      <w:r w:rsidR="00BD6464">
        <w:rPr>
          <w:rFonts w:ascii="Arial" w:hAnsi="Arial" w:cs="Arial"/>
          <w:sz w:val="24"/>
          <w:szCs w:val="24"/>
        </w:rPr>
        <w:t>,</w:t>
      </w:r>
      <w:r w:rsidR="00CC36B9" w:rsidRPr="0063611B">
        <w:rPr>
          <w:rFonts w:ascii="Arial" w:hAnsi="Arial" w:cs="Arial"/>
          <w:sz w:val="24"/>
          <w:szCs w:val="24"/>
        </w:rPr>
        <w:t xml:space="preserve"> and</w:t>
      </w:r>
      <w:r w:rsidR="00BD6464">
        <w:rPr>
          <w:rFonts w:ascii="Arial" w:hAnsi="Arial" w:cs="Arial"/>
          <w:sz w:val="24"/>
          <w:szCs w:val="24"/>
        </w:rPr>
        <w:t xml:space="preserve"> for</w:t>
      </w:r>
      <w:r w:rsidR="00CC36B9" w:rsidRPr="0063611B">
        <w:rPr>
          <w:rFonts w:ascii="Arial" w:hAnsi="Arial" w:cs="Arial"/>
          <w:sz w:val="24"/>
          <w:szCs w:val="24"/>
        </w:rPr>
        <w:t xml:space="preserve"> the overall project. We planned to be realistic about the level of participation that was required to keep the project moving and com</w:t>
      </w:r>
      <w:r w:rsidR="4B2B3F27" w:rsidRPr="0063611B">
        <w:rPr>
          <w:rFonts w:ascii="Arial" w:hAnsi="Arial" w:cs="Arial"/>
          <w:sz w:val="24"/>
          <w:szCs w:val="24"/>
        </w:rPr>
        <w:t>e</w:t>
      </w:r>
      <w:r w:rsidR="00CC36B9" w:rsidRPr="0063611B">
        <w:rPr>
          <w:rFonts w:ascii="Arial" w:hAnsi="Arial" w:cs="Arial"/>
          <w:sz w:val="24"/>
          <w:szCs w:val="24"/>
        </w:rPr>
        <w:t xml:space="preserve"> to fruition by being clear </w:t>
      </w:r>
      <w:r w:rsidR="00CC36B9" w:rsidRPr="0063611B">
        <w:rPr>
          <w:rFonts w:ascii="Arial" w:hAnsi="Arial" w:cs="Arial"/>
          <w:sz w:val="24"/>
          <w:szCs w:val="24"/>
        </w:rPr>
        <w:lastRenderedPageBreak/>
        <w:t>about the intended outcome: creative output, opportunity for learning about local history and community collaboration.</w:t>
      </w:r>
      <w:r w:rsidR="00D9178E" w:rsidRPr="0063611B">
        <w:rPr>
          <w:rFonts w:ascii="Arial" w:hAnsi="Arial" w:cs="Arial"/>
          <w:sz w:val="24"/>
          <w:szCs w:val="24"/>
        </w:rPr>
        <w:t xml:space="preserve"> </w:t>
      </w:r>
      <w:r w:rsidR="67BEB557" w:rsidRPr="0063611B">
        <w:rPr>
          <w:rFonts w:ascii="Arial" w:hAnsi="Arial" w:cs="Arial"/>
          <w:sz w:val="24"/>
          <w:szCs w:val="24"/>
        </w:rPr>
        <w:t>Project staff</w:t>
      </w:r>
      <w:r w:rsidR="00D9178E" w:rsidRPr="0063611B">
        <w:rPr>
          <w:rFonts w:ascii="Arial" w:hAnsi="Arial" w:cs="Arial"/>
          <w:sz w:val="24"/>
          <w:szCs w:val="24"/>
        </w:rPr>
        <w:t xml:space="preserve"> met </w:t>
      </w:r>
      <w:r w:rsidR="6CB62C90" w:rsidRPr="0063611B">
        <w:rPr>
          <w:rFonts w:ascii="Arial" w:hAnsi="Arial" w:cs="Arial"/>
          <w:sz w:val="24"/>
          <w:szCs w:val="24"/>
        </w:rPr>
        <w:t xml:space="preserve">with the group </w:t>
      </w:r>
      <w:r w:rsidR="00D9178E" w:rsidRPr="0063611B">
        <w:rPr>
          <w:rFonts w:ascii="Arial" w:hAnsi="Arial" w:cs="Arial"/>
          <w:sz w:val="24"/>
          <w:szCs w:val="24"/>
        </w:rPr>
        <w:t>at the Doorway drop-in centre during the group’s normal meeting hours of 2-4pm on Mondays.</w:t>
      </w:r>
    </w:p>
    <w:p w14:paraId="5B38A9F4" w14:textId="77777777" w:rsidR="00670E15" w:rsidRPr="0063611B" w:rsidRDefault="00670E15" w:rsidP="0026268C">
      <w:pPr>
        <w:spacing w:line="276" w:lineRule="auto"/>
        <w:ind w:left="720"/>
        <w:rPr>
          <w:rFonts w:ascii="Arial" w:hAnsi="Arial" w:cs="Arial"/>
          <w:sz w:val="24"/>
          <w:szCs w:val="24"/>
        </w:rPr>
      </w:pPr>
    </w:p>
    <w:p w14:paraId="51EC2DBD" w14:textId="77777777" w:rsidR="0095443C" w:rsidRPr="0063611B" w:rsidRDefault="00CC36B9" w:rsidP="0026268C">
      <w:pPr>
        <w:spacing w:line="276" w:lineRule="auto"/>
        <w:rPr>
          <w:rFonts w:ascii="Arial" w:hAnsi="Arial" w:cs="Arial"/>
          <w:b/>
          <w:bCs/>
          <w:sz w:val="24"/>
          <w:szCs w:val="24"/>
        </w:rPr>
      </w:pPr>
      <w:r w:rsidRPr="0063611B">
        <w:rPr>
          <w:rFonts w:ascii="Arial" w:hAnsi="Arial" w:cs="Arial"/>
          <w:b/>
          <w:bCs/>
          <w:sz w:val="24"/>
          <w:szCs w:val="24"/>
        </w:rPr>
        <w:t xml:space="preserve">Doorway staff </w:t>
      </w:r>
    </w:p>
    <w:p w14:paraId="4B2C59E3" w14:textId="050FE80C" w:rsidR="0026268C" w:rsidRPr="0063611B" w:rsidRDefault="00146008" w:rsidP="001923EE">
      <w:pPr>
        <w:spacing w:line="276" w:lineRule="auto"/>
        <w:rPr>
          <w:rFonts w:ascii="Arial" w:hAnsi="Arial" w:cs="Arial"/>
          <w:sz w:val="24"/>
          <w:szCs w:val="24"/>
        </w:rPr>
      </w:pPr>
      <w:r w:rsidRPr="0063611B">
        <w:rPr>
          <w:rFonts w:ascii="Arial" w:hAnsi="Arial" w:cs="Arial"/>
          <w:sz w:val="24"/>
          <w:szCs w:val="24"/>
        </w:rPr>
        <w:t xml:space="preserve">It was important </w:t>
      </w:r>
      <w:r w:rsidR="00615551" w:rsidRPr="0063611B">
        <w:rPr>
          <w:rFonts w:ascii="Arial" w:hAnsi="Arial" w:cs="Arial"/>
          <w:sz w:val="24"/>
          <w:szCs w:val="24"/>
        </w:rPr>
        <w:t>that</w:t>
      </w:r>
      <w:r w:rsidR="00935782" w:rsidRPr="0063611B">
        <w:rPr>
          <w:rFonts w:ascii="Arial" w:hAnsi="Arial" w:cs="Arial"/>
          <w:sz w:val="24"/>
          <w:szCs w:val="24"/>
        </w:rPr>
        <w:t xml:space="preserve"> </w:t>
      </w:r>
      <w:r w:rsidR="00121115" w:rsidRPr="0063611B">
        <w:rPr>
          <w:rFonts w:ascii="Arial" w:hAnsi="Arial" w:cs="Arial"/>
          <w:sz w:val="24"/>
          <w:szCs w:val="24"/>
        </w:rPr>
        <w:t>the Doorway</w:t>
      </w:r>
      <w:r w:rsidR="00935782" w:rsidRPr="0063611B">
        <w:rPr>
          <w:rFonts w:ascii="Arial" w:hAnsi="Arial" w:cs="Arial"/>
          <w:sz w:val="24"/>
          <w:szCs w:val="24"/>
        </w:rPr>
        <w:t xml:space="preserve"> staff w</w:t>
      </w:r>
      <w:r w:rsidR="00121115" w:rsidRPr="0063611B">
        <w:rPr>
          <w:rFonts w:ascii="Arial" w:hAnsi="Arial" w:cs="Arial"/>
          <w:sz w:val="24"/>
          <w:szCs w:val="24"/>
        </w:rPr>
        <w:t xml:space="preserve">ere </w:t>
      </w:r>
      <w:r w:rsidR="00D14C6C" w:rsidRPr="0063611B">
        <w:rPr>
          <w:rFonts w:ascii="Arial" w:hAnsi="Arial" w:cs="Arial"/>
          <w:sz w:val="24"/>
          <w:szCs w:val="24"/>
        </w:rPr>
        <w:t xml:space="preserve">confident that </w:t>
      </w:r>
      <w:r w:rsidR="58C2B915" w:rsidRPr="0063611B">
        <w:rPr>
          <w:rFonts w:ascii="Arial" w:hAnsi="Arial" w:cs="Arial"/>
          <w:sz w:val="24"/>
          <w:szCs w:val="24"/>
        </w:rPr>
        <w:t xml:space="preserve">the project team </w:t>
      </w:r>
      <w:r w:rsidR="00D14C6C" w:rsidRPr="0063611B">
        <w:rPr>
          <w:rFonts w:ascii="Arial" w:hAnsi="Arial" w:cs="Arial"/>
          <w:sz w:val="24"/>
          <w:szCs w:val="24"/>
        </w:rPr>
        <w:t>were presenting them with a solution to their use of time with the</w:t>
      </w:r>
      <w:r w:rsidR="00213B76">
        <w:rPr>
          <w:rFonts w:ascii="Arial" w:hAnsi="Arial" w:cs="Arial"/>
          <w:sz w:val="24"/>
          <w:szCs w:val="24"/>
        </w:rPr>
        <w:t>ir</w:t>
      </w:r>
      <w:r w:rsidR="004A3267" w:rsidRPr="0063611B">
        <w:rPr>
          <w:rFonts w:ascii="Arial" w:hAnsi="Arial" w:cs="Arial"/>
          <w:sz w:val="24"/>
          <w:szCs w:val="24"/>
        </w:rPr>
        <w:t xml:space="preserve"> service users</w:t>
      </w:r>
      <w:r w:rsidR="00D14C6C" w:rsidRPr="0063611B">
        <w:rPr>
          <w:rFonts w:ascii="Arial" w:hAnsi="Arial" w:cs="Arial"/>
          <w:sz w:val="24"/>
          <w:szCs w:val="24"/>
        </w:rPr>
        <w:t xml:space="preserve"> and not creating more work </w:t>
      </w:r>
      <w:r w:rsidR="28FEE6EB" w:rsidRPr="0063611B">
        <w:rPr>
          <w:rFonts w:ascii="Arial" w:hAnsi="Arial" w:cs="Arial"/>
          <w:sz w:val="24"/>
          <w:szCs w:val="24"/>
        </w:rPr>
        <w:t xml:space="preserve">or additional costs </w:t>
      </w:r>
      <w:r w:rsidR="00D14C6C" w:rsidRPr="0063611B">
        <w:rPr>
          <w:rFonts w:ascii="Arial" w:hAnsi="Arial" w:cs="Arial"/>
          <w:sz w:val="24"/>
          <w:szCs w:val="24"/>
        </w:rPr>
        <w:t xml:space="preserve">for them. </w:t>
      </w:r>
    </w:p>
    <w:p w14:paraId="1BB3BC56" w14:textId="56DC0013" w:rsidR="0026268C" w:rsidRDefault="00121115" w:rsidP="001923EE">
      <w:pPr>
        <w:spacing w:line="276" w:lineRule="auto"/>
        <w:rPr>
          <w:rFonts w:ascii="Arial" w:hAnsi="Arial" w:cs="Arial"/>
          <w:sz w:val="24"/>
          <w:szCs w:val="24"/>
        </w:rPr>
      </w:pPr>
      <w:r w:rsidRPr="0063611B">
        <w:rPr>
          <w:rFonts w:ascii="Arial" w:hAnsi="Arial" w:cs="Arial"/>
          <w:sz w:val="24"/>
          <w:szCs w:val="24"/>
        </w:rPr>
        <w:t xml:space="preserve">The objective was </w:t>
      </w:r>
      <w:r w:rsidR="003A2420" w:rsidRPr="0063611B">
        <w:rPr>
          <w:rFonts w:ascii="Arial" w:hAnsi="Arial" w:cs="Arial"/>
          <w:sz w:val="24"/>
          <w:szCs w:val="24"/>
        </w:rPr>
        <w:t>to offer the</w:t>
      </w:r>
      <w:r w:rsidR="4C568DE5" w:rsidRPr="0063611B">
        <w:rPr>
          <w:rFonts w:ascii="Arial" w:hAnsi="Arial" w:cs="Arial"/>
          <w:sz w:val="24"/>
          <w:szCs w:val="24"/>
        </w:rPr>
        <w:t xml:space="preserve"> group</w:t>
      </w:r>
      <w:r w:rsidR="00615551" w:rsidRPr="0063611B">
        <w:rPr>
          <w:rFonts w:ascii="Arial" w:hAnsi="Arial" w:cs="Arial"/>
          <w:sz w:val="24"/>
          <w:szCs w:val="24"/>
        </w:rPr>
        <w:t xml:space="preserve"> </w:t>
      </w:r>
      <w:r w:rsidR="00910E8C" w:rsidRPr="0063611B">
        <w:rPr>
          <w:rFonts w:ascii="Arial" w:hAnsi="Arial" w:cs="Arial"/>
          <w:sz w:val="24"/>
          <w:szCs w:val="24"/>
        </w:rPr>
        <w:t>a free and tailor</w:t>
      </w:r>
      <w:r w:rsidR="00181298" w:rsidRPr="0063611B">
        <w:rPr>
          <w:rFonts w:ascii="Arial" w:hAnsi="Arial" w:cs="Arial"/>
          <w:sz w:val="24"/>
          <w:szCs w:val="24"/>
        </w:rPr>
        <w:t>-</w:t>
      </w:r>
      <w:r w:rsidR="00910E8C" w:rsidRPr="0063611B">
        <w:rPr>
          <w:rFonts w:ascii="Arial" w:hAnsi="Arial" w:cs="Arial"/>
          <w:sz w:val="24"/>
          <w:szCs w:val="24"/>
        </w:rPr>
        <w:t xml:space="preserve">made programme that provided information on local </w:t>
      </w:r>
      <w:r w:rsidR="67BD9A0E" w:rsidRPr="0063611B">
        <w:rPr>
          <w:rFonts w:ascii="Arial" w:hAnsi="Arial" w:cs="Arial"/>
          <w:sz w:val="24"/>
          <w:szCs w:val="24"/>
        </w:rPr>
        <w:t xml:space="preserve">heritage </w:t>
      </w:r>
      <w:r w:rsidR="00910E8C" w:rsidRPr="0063611B">
        <w:rPr>
          <w:rFonts w:ascii="Arial" w:hAnsi="Arial" w:cs="Arial"/>
          <w:sz w:val="24"/>
          <w:szCs w:val="24"/>
        </w:rPr>
        <w:t xml:space="preserve">services and the impact that </w:t>
      </w:r>
      <w:r w:rsidR="00AA3F28" w:rsidRPr="0063611B">
        <w:rPr>
          <w:rFonts w:ascii="Arial" w:hAnsi="Arial" w:cs="Arial"/>
          <w:sz w:val="24"/>
          <w:szCs w:val="24"/>
        </w:rPr>
        <w:t>local people have on</w:t>
      </w:r>
      <w:r w:rsidR="00EA4FF1" w:rsidRPr="0063611B">
        <w:rPr>
          <w:rFonts w:ascii="Arial" w:hAnsi="Arial" w:cs="Arial"/>
          <w:sz w:val="24"/>
          <w:szCs w:val="24"/>
        </w:rPr>
        <w:t xml:space="preserve"> the longevity </w:t>
      </w:r>
      <w:r w:rsidR="00CC36B9" w:rsidRPr="0063611B">
        <w:rPr>
          <w:rFonts w:ascii="Arial" w:hAnsi="Arial" w:cs="Arial"/>
          <w:sz w:val="24"/>
          <w:szCs w:val="24"/>
        </w:rPr>
        <w:t xml:space="preserve">of local history </w:t>
      </w:r>
      <w:r w:rsidR="00EA4FF1" w:rsidRPr="0063611B">
        <w:rPr>
          <w:rFonts w:ascii="Arial" w:hAnsi="Arial" w:cs="Arial"/>
          <w:sz w:val="24"/>
          <w:szCs w:val="24"/>
        </w:rPr>
        <w:t xml:space="preserve">and heritage as </w:t>
      </w:r>
      <w:r w:rsidR="00220239" w:rsidRPr="0063611B">
        <w:rPr>
          <w:rFonts w:ascii="Arial" w:hAnsi="Arial" w:cs="Arial"/>
          <w:sz w:val="24"/>
          <w:szCs w:val="24"/>
        </w:rPr>
        <w:t>well</w:t>
      </w:r>
      <w:r w:rsidR="00EA4FF1" w:rsidRPr="0063611B">
        <w:rPr>
          <w:rFonts w:ascii="Arial" w:hAnsi="Arial" w:cs="Arial"/>
          <w:sz w:val="24"/>
          <w:szCs w:val="24"/>
        </w:rPr>
        <w:t xml:space="preserve"> </w:t>
      </w:r>
      <w:r w:rsidR="00220239" w:rsidRPr="0063611B">
        <w:rPr>
          <w:rFonts w:ascii="Arial" w:hAnsi="Arial" w:cs="Arial"/>
          <w:sz w:val="24"/>
          <w:szCs w:val="24"/>
        </w:rPr>
        <w:t>a</w:t>
      </w:r>
      <w:r w:rsidR="00EA4FF1" w:rsidRPr="0063611B">
        <w:rPr>
          <w:rFonts w:ascii="Arial" w:hAnsi="Arial" w:cs="Arial"/>
          <w:sz w:val="24"/>
          <w:szCs w:val="24"/>
        </w:rPr>
        <w:t xml:space="preserve">s the positive impact </w:t>
      </w:r>
      <w:r w:rsidR="00213B76">
        <w:rPr>
          <w:rFonts w:ascii="Arial" w:hAnsi="Arial" w:cs="Arial"/>
          <w:sz w:val="24"/>
          <w:szCs w:val="24"/>
        </w:rPr>
        <w:t xml:space="preserve">that </w:t>
      </w:r>
      <w:r w:rsidR="00220239" w:rsidRPr="0063611B">
        <w:rPr>
          <w:rFonts w:ascii="Arial" w:hAnsi="Arial" w:cs="Arial"/>
          <w:sz w:val="24"/>
          <w:szCs w:val="24"/>
        </w:rPr>
        <w:t>learning about local history can have on wellbeing.</w:t>
      </w:r>
      <w:r w:rsidR="00CC36B9" w:rsidRPr="0063611B">
        <w:rPr>
          <w:rFonts w:ascii="Arial" w:hAnsi="Arial" w:cs="Arial"/>
          <w:sz w:val="24"/>
          <w:szCs w:val="24"/>
        </w:rPr>
        <w:t xml:space="preserve"> </w:t>
      </w:r>
    </w:p>
    <w:p w14:paraId="28EC10C5" w14:textId="77777777" w:rsidR="0012532A" w:rsidRPr="0063611B" w:rsidRDefault="0012532A" w:rsidP="001923EE">
      <w:pPr>
        <w:spacing w:line="276" w:lineRule="auto"/>
        <w:rPr>
          <w:rFonts w:ascii="Arial" w:hAnsi="Arial" w:cs="Arial"/>
          <w:sz w:val="24"/>
          <w:szCs w:val="24"/>
        </w:rPr>
      </w:pPr>
    </w:p>
    <w:p w14:paraId="06F2E900" w14:textId="4EA7A468" w:rsidR="71DAA390" w:rsidRDefault="006B3526" w:rsidP="001923EE">
      <w:pPr>
        <w:spacing w:line="276" w:lineRule="auto"/>
        <w:ind w:left="720"/>
        <w:rPr>
          <w:rFonts w:ascii="Arial" w:hAnsi="Arial" w:cs="Arial"/>
          <w:sz w:val="24"/>
          <w:szCs w:val="24"/>
        </w:rPr>
      </w:pPr>
      <w:r>
        <w:rPr>
          <w:noProof/>
        </w:rPr>
        <w:drawing>
          <wp:anchor distT="0" distB="0" distL="114300" distR="114300" simplePos="0" relativeHeight="251658244" behindDoc="0" locked="0" layoutInCell="1" allowOverlap="1" wp14:anchorId="105AF670" wp14:editId="0F35A31C">
            <wp:simplePos x="0" y="0"/>
            <wp:positionH relativeFrom="column">
              <wp:posOffset>457200</wp:posOffset>
            </wp:positionH>
            <wp:positionV relativeFrom="paragraph">
              <wp:posOffset>1270</wp:posOffset>
            </wp:positionV>
            <wp:extent cx="5760000" cy="4320000"/>
            <wp:effectExtent l="0" t="0" r="0" b="4445"/>
            <wp:wrapTopAndBottom/>
            <wp:docPr id="1123152645" name="Picture 6"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152645" name="Picture 6" descr="A group of people posing for a photo&#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000" cy="432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1767EC" w14:textId="4E8362FF" w:rsidR="00A266CC" w:rsidRPr="00A266CC" w:rsidRDefault="006B3526" w:rsidP="00A266CC">
      <w:pPr>
        <w:pStyle w:val="ListParagraph"/>
        <w:spacing w:line="276" w:lineRule="auto"/>
        <w:jc w:val="center"/>
        <w:rPr>
          <w:rFonts w:ascii="Arial" w:hAnsi="Arial" w:cs="Arial"/>
          <w:i/>
          <w:iCs/>
          <w:sz w:val="24"/>
          <w:szCs w:val="24"/>
        </w:rPr>
      </w:pPr>
      <w:r w:rsidRPr="002D2A1B">
        <w:rPr>
          <w:rFonts w:ascii="Arial" w:hAnsi="Arial" w:cs="Arial"/>
          <w:i/>
          <w:iCs/>
          <w:sz w:val="24"/>
          <w:szCs w:val="24"/>
        </w:rPr>
        <w:t xml:space="preserve">The Doorway group at the Maud Heath monument at </w:t>
      </w:r>
      <w:proofErr w:type="spellStart"/>
      <w:r w:rsidRPr="002D2A1B">
        <w:rPr>
          <w:rFonts w:ascii="Arial" w:hAnsi="Arial" w:cs="Arial"/>
          <w:i/>
          <w:iCs/>
          <w:sz w:val="24"/>
          <w:szCs w:val="24"/>
        </w:rPr>
        <w:t>Kellaways</w:t>
      </w:r>
      <w:proofErr w:type="spellEnd"/>
      <w:r w:rsidRPr="002D2A1B">
        <w:rPr>
          <w:rFonts w:ascii="Arial" w:hAnsi="Arial" w:cs="Arial"/>
          <w:i/>
          <w:iCs/>
          <w:sz w:val="24"/>
          <w:szCs w:val="24"/>
        </w:rPr>
        <w:t xml:space="preserve"> during their afternoon trip</w:t>
      </w:r>
      <w:r w:rsidR="0014746E">
        <w:rPr>
          <w:rFonts w:ascii="Arial" w:hAnsi="Arial" w:cs="Arial"/>
          <w:i/>
          <w:iCs/>
          <w:sz w:val="24"/>
          <w:szCs w:val="24"/>
        </w:rPr>
        <w:t>, courtesy of Doorway</w:t>
      </w:r>
    </w:p>
    <w:p w14:paraId="4BDBA6D9" w14:textId="486581FE" w:rsidR="00A266CC" w:rsidRDefault="00A266CC" w:rsidP="00A266CC">
      <w:pPr>
        <w:spacing w:line="276" w:lineRule="auto"/>
        <w:ind w:left="720"/>
        <w:jc w:val="center"/>
        <w:rPr>
          <w:rFonts w:ascii="Arial" w:eastAsia="Calibri" w:hAnsi="Arial" w:cs="Arial"/>
          <w:sz w:val="24"/>
          <w:szCs w:val="24"/>
        </w:rPr>
      </w:pPr>
      <w:r>
        <w:rPr>
          <w:rFonts w:ascii="Arial" w:hAnsi="Arial" w:cs="Arial"/>
          <w:noProof/>
          <w:sz w:val="24"/>
          <w:szCs w:val="24"/>
        </w:rPr>
        <w:lastRenderedPageBreak/>
        <mc:AlternateContent>
          <mc:Choice Requires="wps">
            <w:drawing>
              <wp:inline distT="0" distB="0" distL="0" distR="0" wp14:anchorId="7938D99E" wp14:editId="350A291C">
                <wp:extent cx="3514656" cy="878247"/>
                <wp:effectExtent l="76200" t="76200" r="86360" b="93345"/>
                <wp:docPr id="1400815939" name="Rectangle: Single Corner Snipped 1400815939"/>
                <wp:cNvGraphicFramePr/>
                <a:graphic xmlns:a="http://schemas.openxmlformats.org/drawingml/2006/main">
                  <a:graphicData uri="http://schemas.microsoft.com/office/word/2010/wordprocessingShape">
                    <wps:wsp>
                      <wps:cNvSpPr/>
                      <wps:spPr>
                        <a:xfrm>
                          <a:off x="0" y="0"/>
                          <a:ext cx="3514656" cy="878247"/>
                        </a:xfrm>
                        <a:prstGeom prst="snip1Rect">
                          <a:avLst/>
                        </a:prstGeom>
                        <a:solidFill>
                          <a:schemeClr val="accent6">
                            <a:lumMod val="20000"/>
                            <a:lumOff val="80000"/>
                          </a:schemeClr>
                        </a:solidFill>
                        <a:ln w="22225">
                          <a:solidFill>
                            <a:schemeClr val="accent6">
                              <a:lumMod val="50000"/>
                            </a:schemeClr>
                          </a:solidFill>
                        </a:ln>
                        <a:effectLst>
                          <a:glow rad="63500">
                            <a:schemeClr val="accent6">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49CA4A7" w14:textId="7700A2D1" w:rsidR="00A266CC" w:rsidRDefault="00A266CC" w:rsidP="00A266CC">
                            <w:pPr>
                              <w:jc w:val="center"/>
                              <w:rPr>
                                <w:rFonts w:ascii="Arial" w:eastAsia="Calibri" w:hAnsi="Arial" w:cs="Arial"/>
                                <w:color w:val="000000" w:themeColor="text1"/>
                                <w:sz w:val="24"/>
                                <w:szCs w:val="24"/>
                              </w:rPr>
                            </w:pPr>
                            <w:r>
                              <w:rPr>
                                <w:rFonts w:ascii="Arial" w:eastAsia="Calibri" w:hAnsi="Arial" w:cs="Arial"/>
                                <w:color w:val="000000" w:themeColor="text1"/>
                                <w:sz w:val="24"/>
                                <w:szCs w:val="24"/>
                              </w:rPr>
                              <w:t>“Women’s group have had enjoyable sessions learning a lot more of Chippenham’s history.”</w:t>
                            </w:r>
                          </w:p>
                          <w:p w14:paraId="56D65068" w14:textId="13B0EAE8" w:rsidR="007579BB" w:rsidRPr="007579BB" w:rsidRDefault="007579BB" w:rsidP="002F30C6">
                            <w:pPr>
                              <w:jc w:val="right"/>
                              <w:rPr>
                                <w:rFonts w:ascii="Arial" w:eastAsia="Calibri" w:hAnsi="Arial" w:cs="Arial"/>
                                <w:color w:val="000000" w:themeColor="text1"/>
                                <w:sz w:val="20"/>
                                <w:szCs w:val="20"/>
                              </w:rPr>
                            </w:pPr>
                            <w:r w:rsidRPr="007579BB">
                              <w:rPr>
                                <w:rFonts w:ascii="Arial" w:eastAsia="Calibri" w:hAnsi="Arial" w:cs="Arial"/>
                                <w:color w:val="000000" w:themeColor="text1"/>
                                <w:sz w:val="20"/>
                                <w:szCs w:val="20"/>
                              </w:rPr>
                              <w:t>Kerry Bunce,</w:t>
                            </w:r>
                            <w:r w:rsidR="00416A8F">
                              <w:rPr>
                                <w:rFonts w:ascii="Arial" w:eastAsia="Calibri" w:hAnsi="Arial" w:cs="Arial"/>
                                <w:color w:val="000000" w:themeColor="text1"/>
                                <w:sz w:val="20"/>
                                <w:szCs w:val="20"/>
                              </w:rPr>
                              <w:t xml:space="preserve"> Doorway Women’s</w:t>
                            </w:r>
                            <w:r w:rsidRPr="007579BB">
                              <w:rPr>
                                <w:rFonts w:ascii="Arial" w:eastAsia="Calibri" w:hAnsi="Arial" w:cs="Arial"/>
                                <w:color w:val="000000" w:themeColor="text1"/>
                                <w:sz w:val="20"/>
                                <w:szCs w:val="20"/>
                              </w:rPr>
                              <w:t xml:space="preserve"> </w:t>
                            </w:r>
                            <w:r w:rsidR="00416A8F">
                              <w:rPr>
                                <w:rFonts w:ascii="Arial" w:eastAsia="Calibri" w:hAnsi="Arial" w:cs="Arial"/>
                                <w:color w:val="000000" w:themeColor="text1"/>
                                <w:sz w:val="20"/>
                                <w:szCs w:val="20"/>
                              </w:rPr>
                              <w:t>Group Facilitator</w:t>
                            </w:r>
                          </w:p>
                          <w:p w14:paraId="519112E2" w14:textId="77777777" w:rsidR="00A266CC" w:rsidRDefault="00A266CC" w:rsidP="00A266C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938D99E" id="Rectangle: Single Corner Snipped 1400815939" o:spid="_x0000_s1026" style="width:276.75pt;height:69.15pt;visibility:visible;mso-wrap-style:square;mso-left-percent:-10001;mso-top-percent:-10001;mso-position-horizontal:absolute;mso-position-horizontal-relative:char;mso-position-vertical:absolute;mso-position-vertical-relative:line;mso-left-percent:-10001;mso-top-percent:-10001;v-text-anchor:middle" coordsize="3514656,87824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" adj="-11796480,,5400" path="m,l3368279,r146377,146377l3514656,878247,,878247,,xe" fillcolor="#d9f2d0 [665]" strokecolor="#265317 [1609]" strokeweight="1.75pt">
                <v:stroke joinstyle="miter"/>
                <v:formulas/>
                <v:path arrowok="t" o:connecttype="custom" o:connectlocs="0,0;3368279,0;3514656,146377;3514656,878247;0,878247;0,0" o:connectangles="0,0,0,0,0,0" textboxrect="0,0,3514656,878247"/>
                <v:textbox>
                  <w:txbxContent>
                    <w:p w14:paraId="449CA4A7" w14:textId="7700A2D1" w:rsidR="00A266CC" w:rsidRDefault="00A266CC" w:rsidP="00A266CC">
                      <w:pPr>
                        <w:jc w:val="center"/>
                        <w:rPr>
                          <w:rFonts w:ascii="Arial" w:eastAsia="Calibri" w:hAnsi="Arial" w:cs="Arial"/>
                          <w:color w:val="000000" w:themeColor="text1"/>
                          <w:sz w:val="24"/>
                          <w:szCs w:val="24"/>
                        </w:rPr>
                      </w:pPr>
                      <w:r>
                        <w:rPr>
                          <w:rFonts w:ascii="Arial" w:eastAsia="Calibri" w:hAnsi="Arial" w:cs="Arial"/>
                          <w:color w:val="000000" w:themeColor="text1"/>
                          <w:sz w:val="24"/>
                          <w:szCs w:val="24"/>
                        </w:rPr>
                        <w:t>“Women’s group have had enjoyable sessions learning a lot more of Chippenham’s history.”</w:t>
                      </w:r>
                    </w:p>
                    <w:p w14:paraId="56D65068" w14:textId="13B0EAE8" w:rsidR="007579BB" w:rsidRPr="007579BB" w:rsidRDefault="007579BB" w:rsidP="002F30C6">
                      <w:pPr>
                        <w:jc w:val="right"/>
                        <w:rPr>
                          <w:rFonts w:ascii="Arial" w:eastAsia="Calibri" w:hAnsi="Arial" w:cs="Arial"/>
                          <w:color w:val="000000" w:themeColor="text1"/>
                          <w:sz w:val="20"/>
                          <w:szCs w:val="20"/>
                        </w:rPr>
                      </w:pPr>
                      <w:r w:rsidRPr="007579BB">
                        <w:rPr>
                          <w:rFonts w:ascii="Arial" w:eastAsia="Calibri" w:hAnsi="Arial" w:cs="Arial"/>
                          <w:color w:val="000000" w:themeColor="text1"/>
                          <w:sz w:val="20"/>
                          <w:szCs w:val="20"/>
                        </w:rPr>
                        <w:t>Kerry Bunce,</w:t>
                      </w:r>
                      <w:r w:rsidR="00416A8F">
                        <w:rPr>
                          <w:rFonts w:ascii="Arial" w:eastAsia="Calibri" w:hAnsi="Arial" w:cs="Arial"/>
                          <w:color w:val="000000" w:themeColor="text1"/>
                          <w:sz w:val="20"/>
                          <w:szCs w:val="20"/>
                        </w:rPr>
                        <w:t xml:space="preserve"> Doorway Women’s</w:t>
                      </w:r>
                      <w:r w:rsidRPr="007579BB">
                        <w:rPr>
                          <w:rFonts w:ascii="Arial" w:eastAsia="Calibri" w:hAnsi="Arial" w:cs="Arial"/>
                          <w:color w:val="000000" w:themeColor="text1"/>
                          <w:sz w:val="20"/>
                          <w:szCs w:val="20"/>
                        </w:rPr>
                        <w:t xml:space="preserve"> </w:t>
                      </w:r>
                      <w:r w:rsidR="00416A8F">
                        <w:rPr>
                          <w:rFonts w:ascii="Arial" w:eastAsia="Calibri" w:hAnsi="Arial" w:cs="Arial"/>
                          <w:color w:val="000000" w:themeColor="text1"/>
                          <w:sz w:val="20"/>
                          <w:szCs w:val="20"/>
                        </w:rPr>
                        <w:t>Group Facilitator</w:t>
                      </w:r>
                    </w:p>
                    <w:p w14:paraId="519112E2" w14:textId="77777777" w:rsidR="00A266CC" w:rsidRDefault="00A266CC" w:rsidP="00A266CC">
                      <w:pPr>
                        <w:jc w:val="center"/>
                      </w:pPr>
                    </w:p>
                  </w:txbxContent>
                </v:textbox>
                <w10:anchorlock/>
              </v:shape>
            </w:pict>
          </mc:Fallback>
        </mc:AlternateContent>
      </w:r>
    </w:p>
    <w:p w14:paraId="2F785266" w14:textId="625C6FB0" w:rsidR="00213B76" w:rsidRPr="001923EE" w:rsidRDefault="00213B76" w:rsidP="0026268C">
      <w:pPr>
        <w:spacing w:line="276" w:lineRule="auto"/>
        <w:rPr>
          <w:rFonts w:ascii="Arial" w:hAnsi="Arial" w:cs="Arial"/>
          <w:sz w:val="24"/>
          <w:szCs w:val="24"/>
        </w:rPr>
      </w:pPr>
      <w:r w:rsidRPr="0063611B">
        <w:rPr>
          <w:rFonts w:ascii="Arial" w:hAnsi="Arial" w:cs="Arial"/>
          <w:sz w:val="24"/>
          <w:szCs w:val="24"/>
        </w:rPr>
        <w:t>The project needed to showcase Wiltshire Council</w:t>
      </w:r>
      <w:r w:rsidR="006C5F70">
        <w:rPr>
          <w:rFonts w:ascii="Arial" w:hAnsi="Arial" w:cs="Arial"/>
          <w:sz w:val="24"/>
          <w:szCs w:val="24"/>
        </w:rPr>
        <w:t>’s</w:t>
      </w:r>
      <w:r w:rsidRPr="0063611B">
        <w:rPr>
          <w:rFonts w:ascii="Arial" w:hAnsi="Arial" w:cs="Arial"/>
          <w:sz w:val="24"/>
          <w:szCs w:val="24"/>
        </w:rPr>
        <w:t xml:space="preserve"> Heritage Service and </w:t>
      </w:r>
      <w:r w:rsidR="00E07951" w:rsidRPr="0063611B">
        <w:rPr>
          <w:rFonts w:ascii="Arial" w:hAnsi="Arial" w:cs="Arial"/>
          <w:sz w:val="24"/>
          <w:szCs w:val="24"/>
        </w:rPr>
        <w:t>resources and</w:t>
      </w:r>
      <w:r w:rsidRPr="0063611B">
        <w:rPr>
          <w:rFonts w:ascii="Arial" w:hAnsi="Arial" w:cs="Arial"/>
          <w:sz w:val="24"/>
          <w:szCs w:val="24"/>
        </w:rPr>
        <w:t xml:space="preserve"> </w:t>
      </w:r>
      <w:r w:rsidR="006C5F70">
        <w:rPr>
          <w:rFonts w:ascii="Arial" w:hAnsi="Arial" w:cs="Arial"/>
          <w:sz w:val="24"/>
          <w:szCs w:val="24"/>
        </w:rPr>
        <w:t xml:space="preserve">meet </w:t>
      </w:r>
      <w:r w:rsidRPr="0063611B">
        <w:rPr>
          <w:rFonts w:ascii="Arial" w:hAnsi="Arial" w:cs="Arial"/>
          <w:sz w:val="24"/>
          <w:szCs w:val="24"/>
        </w:rPr>
        <w:t>Chippenham Museum</w:t>
      </w:r>
      <w:r w:rsidR="006C5F70">
        <w:rPr>
          <w:rFonts w:ascii="Arial" w:hAnsi="Arial" w:cs="Arial"/>
          <w:sz w:val="24"/>
          <w:szCs w:val="24"/>
        </w:rPr>
        <w:t>’s outreach remit</w:t>
      </w:r>
      <w:r w:rsidR="00E07951">
        <w:rPr>
          <w:rFonts w:ascii="Arial" w:hAnsi="Arial" w:cs="Arial"/>
          <w:sz w:val="24"/>
          <w:szCs w:val="24"/>
        </w:rPr>
        <w:t>. It was also important that the group understood that these services were</w:t>
      </w:r>
      <w:r w:rsidRPr="0063611B">
        <w:rPr>
          <w:rFonts w:ascii="Arial" w:hAnsi="Arial" w:cs="Arial"/>
          <w:sz w:val="24"/>
          <w:szCs w:val="24"/>
        </w:rPr>
        <w:t xml:space="preserve"> available to the staff and service users of Doorway to access freely as </w:t>
      </w:r>
      <w:proofErr w:type="gramStart"/>
      <w:r w:rsidRPr="0063611B">
        <w:rPr>
          <w:rFonts w:ascii="Arial" w:hAnsi="Arial" w:cs="Arial"/>
          <w:sz w:val="24"/>
          <w:szCs w:val="24"/>
        </w:rPr>
        <w:t>local residents</w:t>
      </w:r>
      <w:proofErr w:type="gramEnd"/>
      <w:r w:rsidRPr="0063611B">
        <w:rPr>
          <w:rFonts w:ascii="Arial" w:hAnsi="Arial" w:cs="Arial"/>
          <w:sz w:val="24"/>
          <w:szCs w:val="24"/>
        </w:rPr>
        <w:t xml:space="preserve">. </w:t>
      </w:r>
    </w:p>
    <w:p w14:paraId="671FF9C3" w14:textId="77777777" w:rsidR="00213B76" w:rsidRDefault="00213B76" w:rsidP="0026268C">
      <w:pPr>
        <w:spacing w:line="276" w:lineRule="auto"/>
        <w:rPr>
          <w:rFonts w:ascii="Arial" w:hAnsi="Arial" w:cs="Arial"/>
          <w:b/>
          <w:bCs/>
          <w:sz w:val="24"/>
          <w:szCs w:val="24"/>
          <w:u w:val="single"/>
        </w:rPr>
      </w:pPr>
    </w:p>
    <w:p w14:paraId="48847D8B" w14:textId="35FDDD4F" w:rsidR="002A3C3C" w:rsidRPr="0063611B" w:rsidRDefault="00D14BD0" w:rsidP="0026268C">
      <w:pPr>
        <w:spacing w:line="276" w:lineRule="auto"/>
        <w:rPr>
          <w:rFonts w:ascii="Arial" w:hAnsi="Arial" w:cs="Arial"/>
          <w:b/>
          <w:bCs/>
          <w:sz w:val="24"/>
          <w:szCs w:val="24"/>
        </w:rPr>
      </w:pPr>
      <w:r w:rsidRPr="0063611B">
        <w:rPr>
          <w:rFonts w:ascii="Arial" w:hAnsi="Arial" w:cs="Arial"/>
          <w:b/>
          <w:bCs/>
          <w:sz w:val="24"/>
          <w:szCs w:val="24"/>
          <w:u w:val="single"/>
        </w:rPr>
        <w:t>Delivery</w:t>
      </w:r>
      <w:r w:rsidR="002369C9" w:rsidRPr="0063611B">
        <w:rPr>
          <w:rFonts w:ascii="Arial" w:hAnsi="Arial" w:cs="Arial"/>
          <w:b/>
          <w:bCs/>
          <w:sz w:val="24"/>
          <w:szCs w:val="24"/>
        </w:rPr>
        <w:t xml:space="preserve"> </w:t>
      </w:r>
      <w:r w:rsidR="002369C9" w:rsidRPr="0063611B">
        <w:rPr>
          <w:rFonts w:ascii="Arial" w:hAnsi="Arial" w:cs="Arial"/>
          <w:sz w:val="24"/>
          <w:szCs w:val="24"/>
        </w:rPr>
        <w:t>(May to July 2024)</w:t>
      </w:r>
    </w:p>
    <w:p w14:paraId="4EF24FD5" w14:textId="4BD2F1F7" w:rsidR="00832125" w:rsidRPr="0063611B" w:rsidRDefault="00B21059" w:rsidP="0026268C">
      <w:pPr>
        <w:spacing w:line="276" w:lineRule="auto"/>
        <w:rPr>
          <w:rFonts w:ascii="Arial" w:hAnsi="Arial" w:cs="Arial"/>
          <w:sz w:val="24"/>
          <w:szCs w:val="24"/>
        </w:rPr>
      </w:pPr>
      <w:r w:rsidRPr="0063611B">
        <w:rPr>
          <w:rFonts w:ascii="Arial" w:hAnsi="Arial" w:cs="Arial"/>
          <w:sz w:val="24"/>
          <w:szCs w:val="24"/>
        </w:rPr>
        <w:t xml:space="preserve">The series programme was divided into weekly </w:t>
      </w:r>
      <w:r w:rsidR="002627E6" w:rsidRPr="0063611B">
        <w:rPr>
          <w:rFonts w:ascii="Arial" w:hAnsi="Arial" w:cs="Arial"/>
          <w:sz w:val="24"/>
          <w:szCs w:val="24"/>
        </w:rPr>
        <w:t>2-hour</w:t>
      </w:r>
      <w:r w:rsidR="00E95709" w:rsidRPr="0063611B">
        <w:rPr>
          <w:rFonts w:ascii="Arial" w:hAnsi="Arial" w:cs="Arial"/>
          <w:sz w:val="24"/>
          <w:szCs w:val="24"/>
        </w:rPr>
        <w:t xml:space="preserve"> </w:t>
      </w:r>
      <w:r w:rsidRPr="0063611B">
        <w:rPr>
          <w:rFonts w:ascii="Arial" w:hAnsi="Arial" w:cs="Arial"/>
          <w:sz w:val="24"/>
          <w:szCs w:val="24"/>
        </w:rPr>
        <w:t xml:space="preserve">workshops </w:t>
      </w:r>
      <w:r w:rsidR="00D01296" w:rsidRPr="0063611B">
        <w:rPr>
          <w:rFonts w:ascii="Arial" w:hAnsi="Arial" w:cs="Arial"/>
          <w:sz w:val="24"/>
          <w:szCs w:val="24"/>
        </w:rPr>
        <w:t xml:space="preserve">delivered </w:t>
      </w:r>
      <w:r w:rsidR="00590DB4" w:rsidRPr="0063611B">
        <w:rPr>
          <w:rFonts w:ascii="Arial" w:hAnsi="Arial" w:cs="Arial"/>
          <w:sz w:val="24"/>
          <w:szCs w:val="24"/>
        </w:rPr>
        <w:t xml:space="preserve">by </w:t>
      </w:r>
      <w:r w:rsidR="00D01296" w:rsidRPr="0063611B">
        <w:rPr>
          <w:rFonts w:ascii="Arial" w:hAnsi="Arial" w:cs="Arial"/>
          <w:sz w:val="24"/>
          <w:szCs w:val="24"/>
        </w:rPr>
        <w:t>Julie, Elaine and Sophie</w:t>
      </w:r>
      <w:r w:rsidR="00590DB4" w:rsidRPr="0063611B">
        <w:rPr>
          <w:rFonts w:ascii="Arial" w:hAnsi="Arial" w:cs="Arial"/>
          <w:sz w:val="24"/>
          <w:szCs w:val="24"/>
        </w:rPr>
        <w:t xml:space="preserve">. </w:t>
      </w:r>
    </w:p>
    <w:p w14:paraId="35245FD1" w14:textId="1E574AC8" w:rsidR="00CE0F4B" w:rsidRPr="0063611B" w:rsidRDefault="00832125" w:rsidP="0026268C">
      <w:pPr>
        <w:spacing w:line="276" w:lineRule="auto"/>
        <w:rPr>
          <w:rFonts w:ascii="Arial" w:hAnsi="Arial" w:cs="Arial"/>
          <w:sz w:val="24"/>
          <w:szCs w:val="24"/>
        </w:rPr>
      </w:pPr>
      <w:r w:rsidRPr="0063611B">
        <w:rPr>
          <w:rFonts w:ascii="Arial" w:hAnsi="Arial" w:cs="Arial"/>
          <w:sz w:val="24"/>
          <w:szCs w:val="24"/>
        </w:rPr>
        <w:t xml:space="preserve">Julie’s first meeting with </w:t>
      </w:r>
      <w:r w:rsidR="00A4781B" w:rsidRPr="0063611B">
        <w:rPr>
          <w:rFonts w:ascii="Arial" w:hAnsi="Arial" w:cs="Arial"/>
          <w:sz w:val="24"/>
          <w:szCs w:val="24"/>
        </w:rPr>
        <w:t>the group</w:t>
      </w:r>
      <w:r w:rsidRPr="0063611B">
        <w:rPr>
          <w:rFonts w:ascii="Arial" w:hAnsi="Arial" w:cs="Arial"/>
          <w:sz w:val="24"/>
          <w:szCs w:val="24"/>
        </w:rPr>
        <w:t xml:space="preserve"> attendees</w:t>
      </w:r>
      <w:r w:rsidR="00C169E4">
        <w:rPr>
          <w:rFonts w:ascii="Arial" w:hAnsi="Arial" w:cs="Arial"/>
          <w:sz w:val="24"/>
          <w:szCs w:val="24"/>
        </w:rPr>
        <w:t xml:space="preserve"> enabled her</w:t>
      </w:r>
      <w:r w:rsidRPr="0063611B">
        <w:rPr>
          <w:rFonts w:ascii="Arial" w:hAnsi="Arial" w:cs="Arial"/>
          <w:sz w:val="24"/>
          <w:szCs w:val="24"/>
        </w:rPr>
        <w:t xml:space="preserve"> to</w:t>
      </w:r>
      <w:r w:rsidR="00A4781B" w:rsidRPr="0063611B">
        <w:rPr>
          <w:rFonts w:ascii="Arial" w:hAnsi="Arial" w:cs="Arial"/>
          <w:sz w:val="24"/>
          <w:szCs w:val="24"/>
        </w:rPr>
        <w:t xml:space="preserve"> see how the</w:t>
      </w:r>
      <w:r w:rsidR="00C169E4">
        <w:rPr>
          <w:rFonts w:ascii="Arial" w:hAnsi="Arial" w:cs="Arial"/>
          <w:sz w:val="24"/>
          <w:szCs w:val="24"/>
        </w:rPr>
        <w:t xml:space="preserve"> group</w:t>
      </w:r>
      <w:r w:rsidR="00A4781B" w:rsidRPr="0063611B">
        <w:rPr>
          <w:rFonts w:ascii="Arial" w:hAnsi="Arial" w:cs="Arial"/>
          <w:sz w:val="24"/>
          <w:szCs w:val="24"/>
        </w:rPr>
        <w:t xml:space="preserve"> </w:t>
      </w:r>
      <w:r w:rsidR="00C222E6" w:rsidRPr="0063611B">
        <w:rPr>
          <w:rFonts w:ascii="Arial" w:hAnsi="Arial" w:cs="Arial"/>
          <w:sz w:val="24"/>
          <w:szCs w:val="24"/>
        </w:rPr>
        <w:t>wanted to work,</w:t>
      </w:r>
      <w:r w:rsidRPr="0063611B">
        <w:rPr>
          <w:rFonts w:ascii="Arial" w:hAnsi="Arial" w:cs="Arial"/>
          <w:sz w:val="24"/>
          <w:szCs w:val="24"/>
        </w:rPr>
        <w:t xml:space="preserve"> </w:t>
      </w:r>
      <w:r w:rsidR="0051347D">
        <w:rPr>
          <w:rFonts w:ascii="Arial" w:hAnsi="Arial" w:cs="Arial"/>
          <w:sz w:val="24"/>
          <w:szCs w:val="24"/>
        </w:rPr>
        <w:t xml:space="preserve">to begin to </w:t>
      </w:r>
      <w:r w:rsidR="00A4781B" w:rsidRPr="0063611B">
        <w:rPr>
          <w:rFonts w:ascii="Arial" w:hAnsi="Arial" w:cs="Arial"/>
          <w:sz w:val="24"/>
          <w:szCs w:val="24"/>
        </w:rPr>
        <w:t>establish</w:t>
      </w:r>
      <w:r w:rsidRPr="0063611B">
        <w:rPr>
          <w:rFonts w:ascii="Arial" w:hAnsi="Arial" w:cs="Arial"/>
          <w:sz w:val="24"/>
          <w:szCs w:val="24"/>
        </w:rPr>
        <w:t xml:space="preserve"> a</w:t>
      </w:r>
      <w:r w:rsidR="00A4781B" w:rsidRPr="0063611B">
        <w:rPr>
          <w:rFonts w:ascii="Arial" w:hAnsi="Arial" w:cs="Arial"/>
          <w:sz w:val="24"/>
          <w:szCs w:val="24"/>
        </w:rPr>
        <w:t xml:space="preserve"> rapport</w:t>
      </w:r>
      <w:r w:rsidRPr="0063611B">
        <w:rPr>
          <w:rFonts w:ascii="Arial" w:hAnsi="Arial" w:cs="Arial"/>
          <w:sz w:val="24"/>
          <w:szCs w:val="24"/>
        </w:rPr>
        <w:t xml:space="preserve"> and </w:t>
      </w:r>
      <w:r w:rsidR="00A4781B" w:rsidRPr="0063611B">
        <w:rPr>
          <w:rFonts w:ascii="Arial" w:hAnsi="Arial" w:cs="Arial"/>
          <w:sz w:val="24"/>
          <w:szCs w:val="24"/>
        </w:rPr>
        <w:t>inform</w:t>
      </w:r>
      <w:r w:rsidRPr="0063611B">
        <w:rPr>
          <w:rFonts w:ascii="Arial" w:hAnsi="Arial" w:cs="Arial"/>
          <w:sz w:val="24"/>
          <w:szCs w:val="24"/>
        </w:rPr>
        <w:t xml:space="preserve"> </w:t>
      </w:r>
      <w:r w:rsidR="00A4781B" w:rsidRPr="0063611B">
        <w:rPr>
          <w:rFonts w:ascii="Arial" w:hAnsi="Arial" w:cs="Arial"/>
          <w:sz w:val="24"/>
          <w:szCs w:val="24"/>
        </w:rPr>
        <w:t>the</w:t>
      </w:r>
      <w:r w:rsidR="0051347D">
        <w:rPr>
          <w:rFonts w:ascii="Arial" w:hAnsi="Arial" w:cs="Arial"/>
          <w:sz w:val="24"/>
          <w:szCs w:val="24"/>
        </w:rPr>
        <w:t xml:space="preserve"> group</w:t>
      </w:r>
      <w:r w:rsidR="00A4781B" w:rsidRPr="0063611B">
        <w:rPr>
          <w:rFonts w:ascii="Arial" w:hAnsi="Arial" w:cs="Arial"/>
          <w:sz w:val="24"/>
          <w:szCs w:val="24"/>
        </w:rPr>
        <w:t xml:space="preserve"> </w:t>
      </w:r>
      <w:r w:rsidRPr="0063611B">
        <w:rPr>
          <w:rFonts w:ascii="Arial" w:hAnsi="Arial" w:cs="Arial"/>
          <w:sz w:val="24"/>
          <w:szCs w:val="24"/>
        </w:rPr>
        <w:t xml:space="preserve">of the project </w:t>
      </w:r>
      <w:r w:rsidR="00A4781B" w:rsidRPr="0063611B">
        <w:rPr>
          <w:rFonts w:ascii="Arial" w:hAnsi="Arial" w:cs="Arial"/>
          <w:sz w:val="24"/>
          <w:szCs w:val="24"/>
        </w:rPr>
        <w:t>proposal</w:t>
      </w:r>
      <w:r w:rsidR="0051347D">
        <w:rPr>
          <w:rFonts w:ascii="Arial" w:hAnsi="Arial" w:cs="Arial"/>
          <w:sz w:val="24"/>
          <w:szCs w:val="24"/>
        </w:rPr>
        <w:t>.</w:t>
      </w:r>
      <w:r w:rsidR="00B75578">
        <w:rPr>
          <w:rFonts w:ascii="Arial" w:hAnsi="Arial" w:cs="Arial"/>
          <w:sz w:val="24"/>
          <w:szCs w:val="24"/>
        </w:rPr>
        <w:t xml:space="preserve"> It was</w:t>
      </w:r>
      <w:r w:rsidR="00A4781B" w:rsidRPr="0063611B">
        <w:rPr>
          <w:rFonts w:ascii="Arial" w:hAnsi="Arial" w:cs="Arial"/>
          <w:sz w:val="24"/>
          <w:szCs w:val="24"/>
        </w:rPr>
        <w:t xml:space="preserve"> </w:t>
      </w:r>
      <w:r w:rsidR="00C222E6" w:rsidRPr="0063611B">
        <w:rPr>
          <w:rFonts w:ascii="Arial" w:hAnsi="Arial" w:cs="Arial"/>
          <w:sz w:val="24"/>
          <w:szCs w:val="24"/>
        </w:rPr>
        <w:t xml:space="preserve">identified that the group </w:t>
      </w:r>
      <w:r w:rsidR="2469368D" w:rsidRPr="0063611B">
        <w:rPr>
          <w:rFonts w:ascii="Arial" w:hAnsi="Arial" w:cs="Arial"/>
          <w:sz w:val="24"/>
          <w:szCs w:val="24"/>
        </w:rPr>
        <w:t>were</w:t>
      </w:r>
      <w:r w:rsidR="00C222E6" w:rsidRPr="0063611B">
        <w:rPr>
          <w:rFonts w:ascii="Arial" w:hAnsi="Arial" w:cs="Arial"/>
          <w:sz w:val="24"/>
          <w:szCs w:val="24"/>
        </w:rPr>
        <w:t xml:space="preserve"> used to having </w:t>
      </w:r>
      <w:r w:rsidR="001F795F" w:rsidRPr="0063611B">
        <w:rPr>
          <w:rFonts w:ascii="Arial" w:hAnsi="Arial" w:cs="Arial"/>
          <w:sz w:val="24"/>
          <w:szCs w:val="24"/>
        </w:rPr>
        <w:t>time</w:t>
      </w:r>
      <w:r w:rsidR="00C222E6" w:rsidRPr="0063611B">
        <w:rPr>
          <w:rFonts w:ascii="Arial" w:hAnsi="Arial" w:cs="Arial"/>
          <w:sz w:val="24"/>
          <w:szCs w:val="24"/>
        </w:rPr>
        <w:t xml:space="preserve"> and space to chat </w:t>
      </w:r>
      <w:r w:rsidR="001F795F" w:rsidRPr="0063611B">
        <w:rPr>
          <w:rFonts w:ascii="Arial" w:hAnsi="Arial" w:cs="Arial"/>
          <w:sz w:val="24"/>
          <w:szCs w:val="24"/>
        </w:rPr>
        <w:t>and</w:t>
      </w:r>
      <w:r w:rsidR="00B75578">
        <w:rPr>
          <w:rFonts w:ascii="Arial" w:hAnsi="Arial" w:cs="Arial"/>
          <w:sz w:val="24"/>
          <w:szCs w:val="24"/>
        </w:rPr>
        <w:t xml:space="preserve"> that they</w:t>
      </w:r>
      <w:r w:rsidR="001F795F" w:rsidRPr="0063611B">
        <w:rPr>
          <w:rFonts w:ascii="Arial" w:hAnsi="Arial" w:cs="Arial"/>
          <w:sz w:val="24"/>
          <w:szCs w:val="24"/>
        </w:rPr>
        <w:t xml:space="preserve"> would require some </w:t>
      </w:r>
      <w:r w:rsidR="32CEECBF" w:rsidRPr="0063611B">
        <w:rPr>
          <w:rFonts w:ascii="Arial" w:hAnsi="Arial" w:cs="Arial"/>
          <w:sz w:val="24"/>
          <w:szCs w:val="24"/>
        </w:rPr>
        <w:t>support with</w:t>
      </w:r>
      <w:r w:rsidR="001F795F" w:rsidRPr="0063611B">
        <w:rPr>
          <w:rFonts w:ascii="Arial" w:hAnsi="Arial" w:cs="Arial"/>
          <w:sz w:val="24"/>
          <w:szCs w:val="24"/>
        </w:rPr>
        <w:t xml:space="preserve"> guiding focus to make each workshop </w:t>
      </w:r>
      <w:r w:rsidR="00516E7D" w:rsidRPr="0063611B">
        <w:rPr>
          <w:rFonts w:ascii="Arial" w:hAnsi="Arial" w:cs="Arial"/>
          <w:sz w:val="24"/>
          <w:szCs w:val="24"/>
        </w:rPr>
        <w:t>function. Some group members responded better to content and discussion if they had something else</w:t>
      </w:r>
      <w:r w:rsidR="00193237">
        <w:rPr>
          <w:rFonts w:ascii="Arial" w:hAnsi="Arial" w:cs="Arial"/>
          <w:sz w:val="24"/>
          <w:szCs w:val="24"/>
        </w:rPr>
        <w:t xml:space="preserve"> to</w:t>
      </w:r>
      <w:r w:rsidR="00516E7D" w:rsidRPr="0063611B">
        <w:rPr>
          <w:rFonts w:ascii="Arial" w:hAnsi="Arial" w:cs="Arial"/>
          <w:sz w:val="24"/>
          <w:szCs w:val="24"/>
        </w:rPr>
        <w:t xml:space="preserve"> </w:t>
      </w:r>
      <w:r w:rsidR="00193237" w:rsidRPr="00193237">
        <w:rPr>
          <w:rFonts w:ascii="Arial" w:hAnsi="Arial" w:cs="Arial"/>
          <w:sz w:val="24"/>
          <w:szCs w:val="24"/>
        </w:rPr>
        <w:t xml:space="preserve">support their focus such as </w:t>
      </w:r>
      <w:r w:rsidR="00516E7D" w:rsidRPr="0063611B">
        <w:rPr>
          <w:rFonts w:ascii="Arial" w:hAnsi="Arial" w:cs="Arial"/>
          <w:sz w:val="24"/>
          <w:szCs w:val="24"/>
        </w:rPr>
        <w:t>drawing or colouring</w:t>
      </w:r>
      <w:r w:rsidR="00D36F2A" w:rsidRPr="0063611B">
        <w:rPr>
          <w:rFonts w:ascii="Arial" w:hAnsi="Arial" w:cs="Arial"/>
          <w:sz w:val="24"/>
          <w:szCs w:val="24"/>
        </w:rPr>
        <w:t>. The</w:t>
      </w:r>
      <w:r w:rsidR="008B5BF8">
        <w:rPr>
          <w:rFonts w:ascii="Arial" w:hAnsi="Arial" w:cs="Arial"/>
          <w:sz w:val="24"/>
          <w:szCs w:val="24"/>
        </w:rPr>
        <w:t xml:space="preserve"> group</w:t>
      </w:r>
      <w:r w:rsidR="00D36F2A" w:rsidRPr="0063611B">
        <w:rPr>
          <w:rFonts w:ascii="Arial" w:hAnsi="Arial" w:cs="Arial"/>
          <w:sz w:val="24"/>
          <w:szCs w:val="24"/>
        </w:rPr>
        <w:t xml:space="preserve"> were enthusiastic about the prospect of a</w:t>
      </w:r>
      <w:r w:rsidR="006A2ACC" w:rsidRPr="0063611B">
        <w:rPr>
          <w:rFonts w:ascii="Arial" w:hAnsi="Arial" w:cs="Arial"/>
          <w:sz w:val="24"/>
          <w:szCs w:val="24"/>
        </w:rPr>
        <w:t xml:space="preserve">n </w:t>
      </w:r>
      <w:r w:rsidR="64B4A2DE" w:rsidRPr="0063611B">
        <w:rPr>
          <w:rFonts w:ascii="Arial" w:hAnsi="Arial" w:cs="Arial"/>
          <w:sz w:val="24"/>
          <w:szCs w:val="24"/>
        </w:rPr>
        <w:t>8-week</w:t>
      </w:r>
      <w:r w:rsidR="006A2ACC" w:rsidRPr="0063611B">
        <w:rPr>
          <w:rFonts w:ascii="Arial" w:hAnsi="Arial" w:cs="Arial"/>
          <w:sz w:val="24"/>
          <w:szCs w:val="24"/>
        </w:rPr>
        <w:t xml:space="preserve"> learning project with a creative output. </w:t>
      </w:r>
    </w:p>
    <w:p w14:paraId="624E3860" w14:textId="5CEEE5CA" w:rsidR="008C20FC" w:rsidRPr="0063611B" w:rsidRDefault="00CE0F4B" w:rsidP="0026268C">
      <w:pPr>
        <w:spacing w:line="276" w:lineRule="auto"/>
        <w:rPr>
          <w:rFonts w:ascii="Arial" w:hAnsi="Arial" w:cs="Arial"/>
          <w:sz w:val="24"/>
          <w:szCs w:val="24"/>
        </w:rPr>
      </w:pPr>
      <w:r w:rsidRPr="0063611B">
        <w:rPr>
          <w:rFonts w:ascii="Arial" w:hAnsi="Arial" w:cs="Arial"/>
          <w:sz w:val="24"/>
          <w:szCs w:val="24"/>
        </w:rPr>
        <w:t xml:space="preserve">This initial meeting enabled </w:t>
      </w:r>
      <w:r w:rsidR="00A379B3">
        <w:rPr>
          <w:rFonts w:ascii="Arial" w:hAnsi="Arial" w:cs="Arial"/>
          <w:sz w:val="24"/>
          <w:szCs w:val="24"/>
        </w:rPr>
        <w:t>the project team</w:t>
      </w:r>
      <w:r w:rsidRPr="0063611B">
        <w:rPr>
          <w:rFonts w:ascii="Arial" w:hAnsi="Arial" w:cs="Arial"/>
          <w:sz w:val="24"/>
          <w:szCs w:val="24"/>
        </w:rPr>
        <w:t xml:space="preserve"> to </w:t>
      </w:r>
      <w:r w:rsidR="21DE1226" w:rsidRPr="0063611B">
        <w:rPr>
          <w:rFonts w:ascii="Arial" w:hAnsi="Arial" w:cs="Arial"/>
          <w:sz w:val="24"/>
          <w:szCs w:val="24"/>
        </w:rPr>
        <w:t>i</w:t>
      </w:r>
      <w:r w:rsidR="00A379B3">
        <w:rPr>
          <w:rFonts w:ascii="Arial" w:hAnsi="Arial" w:cs="Arial"/>
          <w:sz w:val="24"/>
          <w:szCs w:val="24"/>
        </w:rPr>
        <w:t>mbed</w:t>
      </w:r>
      <w:r w:rsidRPr="0063611B">
        <w:rPr>
          <w:rFonts w:ascii="Arial" w:hAnsi="Arial" w:cs="Arial"/>
          <w:sz w:val="24"/>
          <w:szCs w:val="24"/>
        </w:rPr>
        <w:t xml:space="preserve"> colouring and drawing </w:t>
      </w:r>
      <w:r w:rsidR="0077142E" w:rsidRPr="0063611B">
        <w:rPr>
          <w:rFonts w:ascii="Arial" w:hAnsi="Arial" w:cs="Arial"/>
          <w:sz w:val="24"/>
          <w:szCs w:val="24"/>
        </w:rPr>
        <w:t xml:space="preserve">into session plans and to consider extra time for </w:t>
      </w:r>
      <w:r w:rsidR="00751E71" w:rsidRPr="0063611B">
        <w:rPr>
          <w:rFonts w:ascii="Arial" w:hAnsi="Arial" w:cs="Arial"/>
          <w:sz w:val="24"/>
          <w:szCs w:val="24"/>
        </w:rPr>
        <w:t>varying levels of</w:t>
      </w:r>
      <w:r w:rsidR="0077142E" w:rsidRPr="0063611B">
        <w:rPr>
          <w:rFonts w:ascii="Arial" w:hAnsi="Arial" w:cs="Arial"/>
          <w:sz w:val="24"/>
          <w:szCs w:val="24"/>
        </w:rPr>
        <w:t xml:space="preserve"> </w:t>
      </w:r>
      <w:r w:rsidR="00822348">
        <w:rPr>
          <w:rFonts w:ascii="Arial" w:hAnsi="Arial" w:cs="Arial"/>
          <w:sz w:val="24"/>
          <w:szCs w:val="24"/>
        </w:rPr>
        <w:t>engagement</w:t>
      </w:r>
      <w:r w:rsidR="00751E71" w:rsidRPr="0063611B">
        <w:rPr>
          <w:rFonts w:ascii="Arial" w:hAnsi="Arial" w:cs="Arial"/>
          <w:sz w:val="24"/>
          <w:szCs w:val="24"/>
        </w:rPr>
        <w:t xml:space="preserve"> and</w:t>
      </w:r>
      <w:r w:rsidR="009D4261" w:rsidRPr="0063611B">
        <w:rPr>
          <w:rFonts w:ascii="Arial" w:hAnsi="Arial" w:cs="Arial"/>
          <w:sz w:val="24"/>
          <w:szCs w:val="24"/>
        </w:rPr>
        <w:t>/</w:t>
      </w:r>
      <w:r w:rsidR="00751E71" w:rsidRPr="0063611B">
        <w:rPr>
          <w:rFonts w:ascii="Arial" w:hAnsi="Arial" w:cs="Arial"/>
          <w:sz w:val="24"/>
          <w:szCs w:val="24"/>
        </w:rPr>
        <w:t xml:space="preserve">or </w:t>
      </w:r>
      <w:r w:rsidR="009D4261" w:rsidRPr="0063611B">
        <w:rPr>
          <w:rFonts w:ascii="Arial" w:hAnsi="Arial" w:cs="Arial"/>
          <w:sz w:val="24"/>
          <w:szCs w:val="24"/>
        </w:rPr>
        <w:t>concentration</w:t>
      </w:r>
      <w:r w:rsidR="0077142E" w:rsidRPr="0063611B">
        <w:rPr>
          <w:rFonts w:ascii="Arial" w:hAnsi="Arial" w:cs="Arial"/>
          <w:sz w:val="24"/>
          <w:szCs w:val="24"/>
        </w:rPr>
        <w:t xml:space="preserve"> </w:t>
      </w:r>
      <w:r w:rsidR="00C445AC">
        <w:rPr>
          <w:rFonts w:ascii="Arial" w:hAnsi="Arial" w:cs="Arial"/>
          <w:sz w:val="24"/>
          <w:szCs w:val="24"/>
        </w:rPr>
        <w:t>of</w:t>
      </w:r>
      <w:r w:rsidR="00462CC8" w:rsidRPr="0063611B">
        <w:rPr>
          <w:rFonts w:ascii="Arial" w:hAnsi="Arial" w:cs="Arial"/>
          <w:sz w:val="24"/>
          <w:szCs w:val="24"/>
        </w:rPr>
        <w:t xml:space="preserve"> </w:t>
      </w:r>
      <w:r w:rsidR="009D4261" w:rsidRPr="0063611B">
        <w:rPr>
          <w:rFonts w:ascii="Arial" w:hAnsi="Arial" w:cs="Arial"/>
          <w:sz w:val="24"/>
          <w:szCs w:val="24"/>
        </w:rPr>
        <w:t xml:space="preserve">the </w:t>
      </w:r>
      <w:r w:rsidR="00C445AC">
        <w:rPr>
          <w:rFonts w:ascii="Arial" w:hAnsi="Arial" w:cs="Arial"/>
          <w:sz w:val="24"/>
          <w:szCs w:val="24"/>
        </w:rPr>
        <w:t>daily life</w:t>
      </w:r>
      <w:r w:rsidR="0077142E" w:rsidRPr="0063611B">
        <w:rPr>
          <w:rFonts w:ascii="Arial" w:hAnsi="Arial" w:cs="Arial"/>
          <w:sz w:val="24"/>
          <w:szCs w:val="24"/>
        </w:rPr>
        <w:t xml:space="preserve"> priorities of the group members.</w:t>
      </w:r>
    </w:p>
    <w:p w14:paraId="151B4C38" w14:textId="578C091B" w:rsidR="00E020FE" w:rsidRPr="0063611B" w:rsidRDefault="00E020FE" w:rsidP="0026268C">
      <w:pPr>
        <w:spacing w:line="276" w:lineRule="auto"/>
        <w:rPr>
          <w:rFonts w:ascii="Arial" w:hAnsi="Arial" w:cs="Arial"/>
          <w:sz w:val="24"/>
          <w:szCs w:val="24"/>
        </w:rPr>
      </w:pPr>
      <w:r w:rsidRPr="0063611B">
        <w:rPr>
          <w:rFonts w:ascii="Arial" w:hAnsi="Arial" w:cs="Arial"/>
          <w:sz w:val="24"/>
          <w:szCs w:val="24"/>
        </w:rPr>
        <w:t xml:space="preserve">Each session was designed to include the telling of a local history narrative using </w:t>
      </w:r>
      <w:r w:rsidR="00F02879">
        <w:rPr>
          <w:rFonts w:ascii="Arial" w:hAnsi="Arial" w:cs="Arial"/>
          <w:sz w:val="24"/>
          <w:szCs w:val="24"/>
        </w:rPr>
        <w:t xml:space="preserve">WSHC’s </w:t>
      </w:r>
      <w:r w:rsidRPr="0063611B">
        <w:rPr>
          <w:rFonts w:ascii="Arial" w:hAnsi="Arial" w:cs="Arial"/>
          <w:sz w:val="24"/>
          <w:szCs w:val="24"/>
        </w:rPr>
        <w:t xml:space="preserve">local studies </w:t>
      </w:r>
      <w:r w:rsidR="009D4261" w:rsidRPr="0063611B">
        <w:rPr>
          <w:rFonts w:ascii="Arial" w:hAnsi="Arial" w:cs="Arial"/>
          <w:sz w:val="24"/>
          <w:szCs w:val="24"/>
        </w:rPr>
        <w:t>l</w:t>
      </w:r>
      <w:r w:rsidR="00BB38D8" w:rsidRPr="0063611B">
        <w:rPr>
          <w:rFonts w:ascii="Arial" w:hAnsi="Arial" w:cs="Arial"/>
          <w:sz w:val="24"/>
          <w:szCs w:val="24"/>
        </w:rPr>
        <w:t>ibrary</w:t>
      </w:r>
      <w:r w:rsidRPr="0063611B">
        <w:rPr>
          <w:rFonts w:ascii="Arial" w:hAnsi="Arial" w:cs="Arial"/>
          <w:sz w:val="24"/>
          <w:szCs w:val="24"/>
        </w:rPr>
        <w:t xml:space="preserve"> and archive</w:t>
      </w:r>
      <w:r w:rsidR="00F02879">
        <w:rPr>
          <w:rFonts w:ascii="Arial" w:hAnsi="Arial" w:cs="Arial"/>
          <w:sz w:val="24"/>
          <w:szCs w:val="24"/>
        </w:rPr>
        <w:t xml:space="preserve"> or items from Chippenham Museum’s collections</w:t>
      </w:r>
      <w:r w:rsidR="00A909D2">
        <w:rPr>
          <w:rFonts w:ascii="Arial" w:hAnsi="Arial" w:cs="Arial"/>
          <w:sz w:val="24"/>
          <w:szCs w:val="24"/>
        </w:rPr>
        <w:t>,</w:t>
      </w:r>
      <w:r w:rsidR="0044502F" w:rsidRPr="0063611B">
        <w:rPr>
          <w:rFonts w:ascii="Arial" w:hAnsi="Arial" w:cs="Arial"/>
          <w:sz w:val="24"/>
          <w:szCs w:val="24"/>
        </w:rPr>
        <w:t xml:space="preserve"> relat</w:t>
      </w:r>
      <w:r w:rsidR="00A909D2">
        <w:rPr>
          <w:rFonts w:ascii="Arial" w:hAnsi="Arial" w:cs="Arial"/>
          <w:sz w:val="24"/>
          <w:szCs w:val="24"/>
        </w:rPr>
        <w:t>ing</w:t>
      </w:r>
      <w:r w:rsidR="0044502F" w:rsidRPr="0063611B">
        <w:rPr>
          <w:rFonts w:ascii="Arial" w:hAnsi="Arial" w:cs="Arial"/>
          <w:sz w:val="24"/>
          <w:szCs w:val="24"/>
        </w:rPr>
        <w:t xml:space="preserve"> </w:t>
      </w:r>
      <w:r w:rsidR="00A909D2">
        <w:rPr>
          <w:rFonts w:ascii="Arial" w:hAnsi="Arial" w:cs="Arial"/>
          <w:sz w:val="24"/>
          <w:szCs w:val="24"/>
        </w:rPr>
        <w:t>this</w:t>
      </w:r>
      <w:r w:rsidR="0044502F" w:rsidRPr="0063611B">
        <w:rPr>
          <w:rFonts w:ascii="Arial" w:hAnsi="Arial" w:cs="Arial"/>
          <w:sz w:val="24"/>
          <w:szCs w:val="24"/>
        </w:rPr>
        <w:t xml:space="preserve"> to women and wellbeing</w:t>
      </w:r>
      <w:r w:rsidR="002627E6">
        <w:rPr>
          <w:rFonts w:ascii="Arial" w:hAnsi="Arial" w:cs="Arial"/>
          <w:sz w:val="24"/>
          <w:szCs w:val="24"/>
        </w:rPr>
        <w:t xml:space="preserve">, </w:t>
      </w:r>
      <w:r w:rsidR="0044502F" w:rsidRPr="0063611B">
        <w:rPr>
          <w:rFonts w:ascii="Arial" w:hAnsi="Arial" w:cs="Arial"/>
          <w:sz w:val="24"/>
          <w:szCs w:val="24"/>
        </w:rPr>
        <w:t>result</w:t>
      </w:r>
      <w:r w:rsidR="002627E6">
        <w:rPr>
          <w:rFonts w:ascii="Arial" w:hAnsi="Arial" w:cs="Arial"/>
          <w:sz w:val="24"/>
          <w:szCs w:val="24"/>
        </w:rPr>
        <w:t>ing</w:t>
      </w:r>
      <w:r w:rsidR="0044502F" w:rsidRPr="0063611B">
        <w:rPr>
          <w:rFonts w:ascii="Arial" w:hAnsi="Arial" w:cs="Arial"/>
          <w:sz w:val="24"/>
          <w:szCs w:val="24"/>
        </w:rPr>
        <w:t xml:space="preserve"> in a creative output by the end</w:t>
      </w:r>
      <w:r w:rsidR="002627E6">
        <w:rPr>
          <w:rFonts w:ascii="Arial" w:hAnsi="Arial" w:cs="Arial"/>
          <w:sz w:val="24"/>
          <w:szCs w:val="24"/>
        </w:rPr>
        <w:t xml:space="preserve"> of the project</w:t>
      </w:r>
      <w:r w:rsidR="0044502F" w:rsidRPr="0063611B">
        <w:rPr>
          <w:rFonts w:ascii="Arial" w:hAnsi="Arial" w:cs="Arial"/>
          <w:sz w:val="24"/>
          <w:szCs w:val="24"/>
        </w:rPr>
        <w:t xml:space="preserve">. </w:t>
      </w:r>
    </w:p>
    <w:p w14:paraId="1C0C1906" w14:textId="7DEC2FA3" w:rsidR="00C22541" w:rsidRDefault="008C20FC" w:rsidP="0026268C">
      <w:pPr>
        <w:spacing w:line="276" w:lineRule="auto"/>
        <w:rPr>
          <w:rFonts w:ascii="Arial" w:hAnsi="Arial" w:cs="Arial"/>
          <w:sz w:val="24"/>
          <w:szCs w:val="24"/>
        </w:rPr>
      </w:pPr>
      <w:r w:rsidRPr="0063611B">
        <w:rPr>
          <w:rFonts w:ascii="Arial" w:hAnsi="Arial" w:cs="Arial"/>
          <w:sz w:val="24"/>
          <w:szCs w:val="24"/>
        </w:rPr>
        <w:t>For</w:t>
      </w:r>
      <w:r w:rsidR="18563B98" w:rsidRPr="0063611B">
        <w:rPr>
          <w:rFonts w:ascii="Arial" w:hAnsi="Arial" w:cs="Arial"/>
          <w:sz w:val="24"/>
          <w:szCs w:val="24"/>
        </w:rPr>
        <w:t xml:space="preserve"> an example of a</w:t>
      </w:r>
      <w:r w:rsidRPr="0063611B">
        <w:rPr>
          <w:rFonts w:ascii="Arial" w:hAnsi="Arial" w:cs="Arial"/>
          <w:sz w:val="24"/>
          <w:szCs w:val="24"/>
        </w:rPr>
        <w:t xml:space="preserve"> </w:t>
      </w:r>
      <w:r w:rsidR="7FA45048" w:rsidRPr="0063611B">
        <w:rPr>
          <w:rFonts w:ascii="Arial" w:hAnsi="Arial" w:cs="Arial"/>
          <w:sz w:val="24"/>
          <w:szCs w:val="24"/>
        </w:rPr>
        <w:t>full</w:t>
      </w:r>
      <w:r w:rsidRPr="0063611B">
        <w:rPr>
          <w:rFonts w:ascii="Arial" w:hAnsi="Arial" w:cs="Arial"/>
          <w:sz w:val="24"/>
          <w:szCs w:val="24"/>
        </w:rPr>
        <w:t xml:space="preserve"> </w:t>
      </w:r>
      <w:r w:rsidR="4B58EDCE" w:rsidRPr="0063611B">
        <w:rPr>
          <w:rFonts w:ascii="Arial" w:hAnsi="Arial" w:cs="Arial"/>
          <w:sz w:val="24"/>
          <w:szCs w:val="24"/>
        </w:rPr>
        <w:t>session plan</w:t>
      </w:r>
      <w:r w:rsidR="4C3DFC33" w:rsidRPr="0063611B">
        <w:rPr>
          <w:rFonts w:ascii="Arial" w:hAnsi="Arial" w:cs="Arial"/>
          <w:sz w:val="24"/>
          <w:szCs w:val="24"/>
        </w:rPr>
        <w:t xml:space="preserve"> </w:t>
      </w:r>
      <w:r w:rsidRPr="0063611B">
        <w:rPr>
          <w:rFonts w:ascii="Arial" w:hAnsi="Arial" w:cs="Arial"/>
          <w:sz w:val="24"/>
          <w:szCs w:val="24"/>
        </w:rPr>
        <w:t>see Appendix</w:t>
      </w:r>
      <w:r w:rsidR="00516E7D" w:rsidRPr="0063611B">
        <w:rPr>
          <w:rFonts w:ascii="Arial" w:hAnsi="Arial" w:cs="Arial"/>
          <w:sz w:val="24"/>
          <w:szCs w:val="24"/>
        </w:rPr>
        <w:t xml:space="preserve"> </w:t>
      </w:r>
      <w:r w:rsidR="413ECFD2" w:rsidRPr="0063611B">
        <w:rPr>
          <w:rFonts w:ascii="Arial" w:hAnsi="Arial" w:cs="Arial"/>
          <w:sz w:val="24"/>
          <w:szCs w:val="24"/>
        </w:rPr>
        <w:t>3</w:t>
      </w:r>
      <w:r w:rsidRPr="0063611B">
        <w:rPr>
          <w:rFonts w:ascii="Arial" w:hAnsi="Arial" w:cs="Arial"/>
          <w:sz w:val="24"/>
          <w:szCs w:val="24"/>
        </w:rPr>
        <w:t>.</w:t>
      </w:r>
    </w:p>
    <w:p w14:paraId="7FFA7CB4" w14:textId="331C3802" w:rsidR="00D142D2" w:rsidRDefault="00D142D2" w:rsidP="0026268C">
      <w:pPr>
        <w:spacing w:line="276" w:lineRule="auto"/>
        <w:rPr>
          <w:rFonts w:ascii="Arial" w:hAnsi="Arial" w:cs="Arial"/>
          <w:sz w:val="24"/>
          <w:szCs w:val="24"/>
        </w:rPr>
      </w:pPr>
      <w:r>
        <w:rPr>
          <w:rFonts w:ascii="Arial" w:hAnsi="Arial" w:cs="Arial"/>
          <w:sz w:val="24"/>
          <w:szCs w:val="24"/>
        </w:rPr>
        <w:t>A set of purely creative sessions were organised</w:t>
      </w:r>
      <w:r w:rsidR="002627E6">
        <w:rPr>
          <w:rFonts w:ascii="Arial" w:hAnsi="Arial" w:cs="Arial"/>
          <w:sz w:val="24"/>
          <w:szCs w:val="24"/>
        </w:rPr>
        <w:t>,</w:t>
      </w:r>
      <w:r w:rsidR="009C6D0B">
        <w:rPr>
          <w:rFonts w:ascii="Arial" w:hAnsi="Arial" w:cs="Arial"/>
          <w:sz w:val="24"/>
          <w:szCs w:val="24"/>
        </w:rPr>
        <w:t xml:space="preserve"> with creative practitioner </w:t>
      </w:r>
      <w:r w:rsidR="005B1C01">
        <w:rPr>
          <w:rFonts w:ascii="Arial" w:hAnsi="Arial" w:cs="Arial"/>
          <w:sz w:val="24"/>
          <w:szCs w:val="24"/>
        </w:rPr>
        <w:t xml:space="preserve">Caroline Rudge </w:t>
      </w:r>
      <w:r w:rsidR="009C6D0B">
        <w:rPr>
          <w:rFonts w:ascii="Arial" w:hAnsi="Arial" w:cs="Arial"/>
          <w:sz w:val="24"/>
          <w:szCs w:val="24"/>
        </w:rPr>
        <w:t>attending</w:t>
      </w:r>
      <w:r w:rsidR="005B1C01">
        <w:rPr>
          <w:rFonts w:ascii="Arial" w:hAnsi="Arial" w:cs="Arial"/>
          <w:sz w:val="24"/>
          <w:szCs w:val="24"/>
        </w:rPr>
        <w:t xml:space="preserve"> </w:t>
      </w:r>
      <w:r w:rsidR="009C6D0B">
        <w:rPr>
          <w:rFonts w:ascii="Arial" w:hAnsi="Arial" w:cs="Arial"/>
          <w:sz w:val="24"/>
          <w:szCs w:val="24"/>
        </w:rPr>
        <w:t>the first of these to advise on the work that was needed to create a digital animation</w:t>
      </w:r>
      <w:r w:rsidR="00512D9B">
        <w:rPr>
          <w:rFonts w:ascii="Arial" w:hAnsi="Arial" w:cs="Arial"/>
          <w:sz w:val="24"/>
          <w:szCs w:val="24"/>
        </w:rPr>
        <w:t xml:space="preserve">. </w:t>
      </w:r>
      <w:r w:rsidR="005B1C01">
        <w:rPr>
          <w:rFonts w:ascii="Arial" w:hAnsi="Arial" w:cs="Arial"/>
          <w:sz w:val="24"/>
          <w:szCs w:val="24"/>
        </w:rPr>
        <w:t xml:space="preserve">A </w:t>
      </w:r>
      <w:r w:rsidR="00512D9B">
        <w:rPr>
          <w:rFonts w:ascii="Arial" w:hAnsi="Arial" w:cs="Arial"/>
          <w:sz w:val="24"/>
          <w:szCs w:val="24"/>
        </w:rPr>
        <w:t xml:space="preserve">story board </w:t>
      </w:r>
      <w:r w:rsidR="005B1C01">
        <w:rPr>
          <w:rFonts w:ascii="Arial" w:hAnsi="Arial" w:cs="Arial"/>
          <w:sz w:val="24"/>
          <w:szCs w:val="24"/>
        </w:rPr>
        <w:t xml:space="preserve">was created </w:t>
      </w:r>
      <w:r w:rsidR="00804EA6">
        <w:rPr>
          <w:rFonts w:ascii="Arial" w:hAnsi="Arial" w:cs="Arial"/>
          <w:sz w:val="24"/>
          <w:szCs w:val="24"/>
        </w:rPr>
        <w:t xml:space="preserve">during the first </w:t>
      </w:r>
      <w:proofErr w:type="gramStart"/>
      <w:r w:rsidR="00804EA6">
        <w:rPr>
          <w:rFonts w:ascii="Arial" w:hAnsi="Arial" w:cs="Arial"/>
          <w:sz w:val="24"/>
          <w:szCs w:val="24"/>
        </w:rPr>
        <w:t>session</w:t>
      </w:r>
      <w:proofErr w:type="gramEnd"/>
      <w:r w:rsidR="00804EA6">
        <w:rPr>
          <w:rFonts w:ascii="Arial" w:hAnsi="Arial" w:cs="Arial"/>
          <w:sz w:val="24"/>
          <w:szCs w:val="24"/>
        </w:rPr>
        <w:t xml:space="preserve"> </w:t>
      </w:r>
      <w:r w:rsidR="00512D9B">
        <w:rPr>
          <w:rFonts w:ascii="Arial" w:hAnsi="Arial" w:cs="Arial"/>
          <w:sz w:val="24"/>
          <w:szCs w:val="24"/>
        </w:rPr>
        <w:t xml:space="preserve">and this was used to form the basis of the creative work thereafter, each piece of the story board turning into its own theme. </w:t>
      </w:r>
      <w:r w:rsidR="00804EA6">
        <w:rPr>
          <w:rFonts w:ascii="Arial" w:hAnsi="Arial" w:cs="Arial"/>
          <w:sz w:val="24"/>
          <w:szCs w:val="24"/>
        </w:rPr>
        <w:t>Caroline</w:t>
      </w:r>
      <w:r w:rsidR="00512D9B">
        <w:rPr>
          <w:rFonts w:ascii="Arial" w:hAnsi="Arial" w:cs="Arial"/>
          <w:sz w:val="24"/>
          <w:szCs w:val="24"/>
        </w:rPr>
        <w:t xml:space="preserve"> returned for the final creative session to film the animation.</w:t>
      </w:r>
    </w:p>
    <w:p w14:paraId="22838A46" w14:textId="39C920BC" w:rsidR="00512D9B" w:rsidRPr="00512D9B" w:rsidRDefault="00512D9B" w:rsidP="0064020E">
      <w:pPr>
        <w:spacing w:line="276" w:lineRule="auto"/>
        <w:jc w:val="center"/>
        <w:rPr>
          <w:rFonts w:ascii="Arial" w:hAnsi="Arial" w:cs="Arial"/>
          <w:sz w:val="24"/>
          <w:szCs w:val="24"/>
        </w:rPr>
      </w:pPr>
      <w:r w:rsidRPr="00512D9B">
        <w:rPr>
          <w:rFonts w:ascii="Arial" w:hAnsi="Arial" w:cs="Arial"/>
          <w:noProof/>
          <w:sz w:val="24"/>
          <w:szCs w:val="24"/>
        </w:rPr>
        <w:lastRenderedPageBreak/>
        <w:drawing>
          <wp:inline distT="0" distB="0" distL="0" distR="0" wp14:anchorId="2690F7EA" wp14:editId="24329C6B">
            <wp:extent cx="4201287" cy="2970131"/>
            <wp:effectExtent l="0" t="0" r="8890" b="1905"/>
            <wp:docPr id="2010305234" name="Picture 5" descr="A close-up of a blue pen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305234" name="Picture 5" descr="A close-up of a blue pen drawing&#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253706" cy="3007189"/>
                    </a:xfrm>
                    <a:prstGeom prst="rect">
                      <a:avLst/>
                    </a:prstGeom>
                    <a:noFill/>
                    <a:ln>
                      <a:noFill/>
                    </a:ln>
                  </pic:spPr>
                </pic:pic>
              </a:graphicData>
            </a:graphic>
          </wp:inline>
        </w:drawing>
      </w:r>
    </w:p>
    <w:p w14:paraId="42FA4E6D" w14:textId="41A29CE1" w:rsidR="00512D9B" w:rsidRPr="00512D9B" w:rsidRDefault="00512D9B" w:rsidP="00512D9B">
      <w:pPr>
        <w:spacing w:line="276" w:lineRule="auto"/>
        <w:jc w:val="center"/>
        <w:rPr>
          <w:rFonts w:ascii="Arial" w:hAnsi="Arial" w:cs="Arial"/>
          <w:i/>
          <w:iCs/>
          <w:sz w:val="24"/>
          <w:szCs w:val="24"/>
        </w:rPr>
      </w:pPr>
      <w:r w:rsidRPr="00512D9B">
        <w:rPr>
          <w:rFonts w:ascii="Arial" w:hAnsi="Arial" w:cs="Arial"/>
          <w:i/>
          <w:iCs/>
          <w:sz w:val="24"/>
          <w:szCs w:val="24"/>
        </w:rPr>
        <w:t xml:space="preserve">The </w:t>
      </w:r>
      <w:r w:rsidR="00804EA6">
        <w:rPr>
          <w:rFonts w:ascii="Arial" w:hAnsi="Arial" w:cs="Arial"/>
          <w:i/>
          <w:iCs/>
          <w:sz w:val="24"/>
          <w:szCs w:val="24"/>
        </w:rPr>
        <w:t xml:space="preserve">creative </w:t>
      </w:r>
      <w:r w:rsidRPr="00512D9B">
        <w:rPr>
          <w:rFonts w:ascii="Arial" w:hAnsi="Arial" w:cs="Arial"/>
          <w:i/>
          <w:iCs/>
          <w:sz w:val="24"/>
          <w:szCs w:val="24"/>
        </w:rPr>
        <w:t>story board</w:t>
      </w:r>
    </w:p>
    <w:p w14:paraId="1E7DC65D" w14:textId="02F8C116" w:rsidR="00BB38D8" w:rsidRDefault="00C441BA" w:rsidP="0026268C">
      <w:pPr>
        <w:spacing w:line="276" w:lineRule="auto"/>
        <w:rPr>
          <w:rFonts w:ascii="Arial" w:hAnsi="Arial" w:cs="Arial"/>
          <w:sz w:val="24"/>
          <w:szCs w:val="24"/>
        </w:rPr>
      </w:pPr>
      <w:r w:rsidRPr="0063611B">
        <w:rPr>
          <w:rFonts w:ascii="Arial" w:hAnsi="Arial" w:cs="Arial"/>
          <w:sz w:val="24"/>
          <w:szCs w:val="24"/>
        </w:rPr>
        <w:t xml:space="preserve">The </w:t>
      </w:r>
      <w:r w:rsidR="00926794" w:rsidRPr="0063611B">
        <w:rPr>
          <w:rFonts w:ascii="Arial" w:hAnsi="Arial" w:cs="Arial"/>
          <w:sz w:val="24"/>
          <w:szCs w:val="24"/>
        </w:rPr>
        <w:t>delivery lead for each session wrote</w:t>
      </w:r>
      <w:r w:rsidR="00F02231" w:rsidRPr="0063611B">
        <w:rPr>
          <w:rFonts w:ascii="Arial" w:hAnsi="Arial" w:cs="Arial"/>
          <w:sz w:val="24"/>
          <w:szCs w:val="24"/>
        </w:rPr>
        <w:t xml:space="preserve"> a </w:t>
      </w:r>
      <w:r w:rsidR="00407781">
        <w:rPr>
          <w:rFonts w:ascii="Arial" w:hAnsi="Arial" w:cs="Arial"/>
          <w:sz w:val="24"/>
          <w:szCs w:val="24"/>
        </w:rPr>
        <w:t>session</w:t>
      </w:r>
      <w:r w:rsidR="13E33B3C" w:rsidRPr="0063611B">
        <w:rPr>
          <w:rFonts w:ascii="Arial" w:hAnsi="Arial" w:cs="Arial"/>
          <w:sz w:val="24"/>
          <w:szCs w:val="24"/>
        </w:rPr>
        <w:t xml:space="preserve"> plan</w:t>
      </w:r>
      <w:r w:rsidR="00F02231" w:rsidRPr="0063611B">
        <w:rPr>
          <w:rFonts w:ascii="Arial" w:hAnsi="Arial" w:cs="Arial"/>
          <w:sz w:val="24"/>
          <w:szCs w:val="24"/>
        </w:rPr>
        <w:t xml:space="preserve"> </w:t>
      </w:r>
      <w:r w:rsidR="00926794" w:rsidRPr="0063611B">
        <w:rPr>
          <w:rFonts w:ascii="Arial" w:hAnsi="Arial" w:cs="Arial"/>
          <w:sz w:val="24"/>
          <w:szCs w:val="24"/>
        </w:rPr>
        <w:t>and discussed an historical story</w:t>
      </w:r>
      <w:r w:rsidR="74D9840C" w:rsidRPr="0063611B">
        <w:rPr>
          <w:rFonts w:ascii="Arial" w:hAnsi="Arial" w:cs="Arial"/>
          <w:sz w:val="24"/>
          <w:szCs w:val="24"/>
        </w:rPr>
        <w:t xml:space="preserve"> </w:t>
      </w:r>
      <w:r w:rsidR="00926794" w:rsidRPr="0063611B">
        <w:rPr>
          <w:rFonts w:ascii="Arial" w:hAnsi="Arial" w:cs="Arial"/>
          <w:sz w:val="24"/>
          <w:szCs w:val="24"/>
        </w:rPr>
        <w:t xml:space="preserve">with the help of </w:t>
      </w:r>
      <w:r w:rsidR="002D3C83" w:rsidRPr="0063611B">
        <w:rPr>
          <w:rFonts w:ascii="Arial" w:hAnsi="Arial" w:cs="Arial"/>
          <w:sz w:val="24"/>
          <w:szCs w:val="24"/>
        </w:rPr>
        <w:t xml:space="preserve">copies of documents, records and images </w:t>
      </w:r>
      <w:r w:rsidR="00F02231" w:rsidRPr="0063611B">
        <w:rPr>
          <w:rFonts w:ascii="Arial" w:hAnsi="Arial" w:cs="Arial"/>
          <w:sz w:val="24"/>
          <w:szCs w:val="24"/>
        </w:rPr>
        <w:t xml:space="preserve">or objects. </w:t>
      </w:r>
      <w:r w:rsidR="00BB38D8" w:rsidRPr="0063611B">
        <w:rPr>
          <w:rFonts w:ascii="Arial" w:hAnsi="Arial" w:cs="Arial"/>
          <w:sz w:val="24"/>
          <w:szCs w:val="24"/>
        </w:rPr>
        <w:t xml:space="preserve">Some sessions </w:t>
      </w:r>
      <w:r w:rsidR="00407781">
        <w:rPr>
          <w:rFonts w:ascii="Arial" w:hAnsi="Arial" w:cs="Arial"/>
          <w:sz w:val="24"/>
          <w:szCs w:val="24"/>
        </w:rPr>
        <w:t>included a craft element</w:t>
      </w:r>
      <w:r w:rsidR="00EF7426">
        <w:rPr>
          <w:rFonts w:ascii="Arial" w:hAnsi="Arial" w:cs="Arial"/>
          <w:sz w:val="24"/>
          <w:szCs w:val="24"/>
        </w:rPr>
        <w:t>, whereby the group</w:t>
      </w:r>
      <w:r w:rsidR="00BB38D8" w:rsidRPr="0063611B">
        <w:rPr>
          <w:rFonts w:ascii="Arial" w:hAnsi="Arial" w:cs="Arial"/>
          <w:sz w:val="24"/>
          <w:szCs w:val="24"/>
        </w:rPr>
        <w:t xml:space="preserve"> </w:t>
      </w:r>
      <w:r w:rsidR="00EF7426">
        <w:rPr>
          <w:rFonts w:ascii="Arial" w:hAnsi="Arial" w:cs="Arial"/>
          <w:sz w:val="24"/>
          <w:szCs w:val="24"/>
        </w:rPr>
        <w:t>learnt</w:t>
      </w:r>
      <w:r w:rsidR="003303C1" w:rsidRPr="0063611B">
        <w:rPr>
          <w:rFonts w:ascii="Arial" w:hAnsi="Arial" w:cs="Arial"/>
          <w:sz w:val="24"/>
          <w:szCs w:val="24"/>
        </w:rPr>
        <w:t xml:space="preserve"> to use</w:t>
      </w:r>
      <w:r w:rsidR="00BB38D8" w:rsidRPr="0063611B">
        <w:rPr>
          <w:rFonts w:ascii="Arial" w:hAnsi="Arial" w:cs="Arial"/>
          <w:sz w:val="24"/>
          <w:szCs w:val="24"/>
        </w:rPr>
        <w:t xml:space="preserve"> </w:t>
      </w:r>
      <w:r w:rsidR="003303C1" w:rsidRPr="0063611B">
        <w:rPr>
          <w:rFonts w:ascii="Arial" w:hAnsi="Arial" w:cs="Arial"/>
          <w:sz w:val="24"/>
          <w:szCs w:val="24"/>
        </w:rPr>
        <w:t>macramé</w:t>
      </w:r>
      <w:r w:rsidR="00BB38D8" w:rsidRPr="0063611B">
        <w:rPr>
          <w:rFonts w:ascii="Arial" w:hAnsi="Arial" w:cs="Arial"/>
          <w:sz w:val="24"/>
          <w:szCs w:val="24"/>
        </w:rPr>
        <w:t xml:space="preserve"> </w:t>
      </w:r>
      <w:r w:rsidR="008F22F4" w:rsidRPr="0063611B">
        <w:rPr>
          <w:rFonts w:ascii="Arial" w:hAnsi="Arial" w:cs="Arial"/>
          <w:sz w:val="24"/>
          <w:szCs w:val="24"/>
        </w:rPr>
        <w:t>with Elaine, some with colouring and sticking and some with drawing and collaging. The creative</w:t>
      </w:r>
      <w:r w:rsidR="00EF7426">
        <w:rPr>
          <w:rFonts w:ascii="Arial" w:hAnsi="Arial" w:cs="Arial"/>
          <w:sz w:val="24"/>
          <w:szCs w:val="24"/>
        </w:rPr>
        <w:t xml:space="preserve"> tasks</w:t>
      </w:r>
      <w:r w:rsidR="002521D7">
        <w:rPr>
          <w:rFonts w:ascii="Arial" w:hAnsi="Arial" w:cs="Arial"/>
          <w:sz w:val="24"/>
          <w:szCs w:val="24"/>
        </w:rPr>
        <w:t xml:space="preserve"> formed</w:t>
      </w:r>
      <w:r w:rsidR="009042DE" w:rsidRPr="0063611B">
        <w:rPr>
          <w:rFonts w:ascii="Arial" w:hAnsi="Arial" w:cs="Arial"/>
          <w:sz w:val="24"/>
          <w:szCs w:val="24"/>
        </w:rPr>
        <w:t xml:space="preserve"> part of the </w:t>
      </w:r>
      <w:r w:rsidR="00C41315" w:rsidRPr="0063611B">
        <w:rPr>
          <w:rFonts w:ascii="Arial" w:hAnsi="Arial" w:cs="Arial"/>
          <w:sz w:val="24"/>
          <w:szCs w:val="24"/>
        </w:rPr>
        <w:t>group’s</w:t>
      </w:r>
      <w:r w:rsidR="009042DE" w:rsidRPr="0063611B">
        <w:rPr>
          <w:rFonts w:ascii="Arial" w:hAnsi="Arial" w:cs="Arial"/>
          <w:sz w:val="24"/>
          <w:szCs w:val="24"/>
        </w:rPr>
        <w:t xml:space="preserve"> consideration</w:t>
      </w:r>
      <w:r w:rsidR="005C3FFC" w:rsidRPr="0063611B">
        <w:rPr>
          <w:rFonts w:ascii="Arial" w:hAnsi="Arial" w:cs="Arial"/>
          <w:sz w:val="24"/>
          <w:szCs w:val="24"/>
        </w:rPr>
        <w:t xml:space="preserve"> </w:t>
      </w:r>
      <w:r w:rsidR="00C41315" w:rsidRPr="0063611B">
        <w:rPr>
          <w:rFonts w:ascii="Arial" w:hAnsi="Arial" w:cs="Arial"/>
          <w:sz w:val="24"/>
          <w:szCs w:val="24"/>
        </w:rPr>
        <w:t xml:space="preserve">of </w:t>
      </w:r>
      <w:r w:rsidR="005C3FFC" w:rsidRPr="0063611B">
        <w:rPr>
          <w:rFonts w:ascii="Arial" w:hAnsi="Arial" w:cs="Arial"/>
          <w:sz w:val="24"/>
          <w:szCs w:val="24"/>
        </w:rPr>
        <w:t>and reflection on</w:t>
      </w:r>
      <w:r w:rsidR="009042DE" w:rsidRPr="0063611B">
        <w:rPr>
          <w:rFonts w:ascii="Arial" w:hAnsi="Arial" w:cs="Arial"/>
          <w:sz w:val="24"/>
          <w:szCs w:val="24"/>
        </w:rPr>
        <w:t xml:space="preserve"> the discussed themes</w:t>
      </w:r>
      <w:r w:rsidR="008C7310" w:rsidRPr="0063611B">
        <w:rPr>
          <w:rFonts w:ascii="Arial" w:hAnsi="Arial" w:cs="Arial"/>
          <w:sz w:val="24"/>
          <w:szCs w:val="24"/>
        </w:rPr>
        <w:t xml:space="preserve"> </w:t>
      </w:r>
      <w:r w:rsidR="002521D7">
        <w:rPr>
          <w:rFonts w:ascii="Arial" w:hAnsi="Arial" w:cs="Arial"/>
          <w:sz w:val="24"/>
          <w:szCs w:val="24"/>
        </w:rPr>
        <w:t>at</w:t>
      </w:r>
      <w:r w:rsidR="005C3FFC" w:rsidRPr="0063611B">
        <w:rPr>
          <w:rFonts w:ascii="Arial" w:hAnsi="Arial" w:cs="Arial"/>
          <w:sz w:val="24"/>
          <w:szCs w:val="24"/>
        </w:rPr>
        <w:t xml:space="preserve"> each session</w:t>
      </w:r>
      <w:r w:rsidR="002521D7">
        <w:rPr>
          <w:rFonts w:ascii="Arial" w:hAnsi="Arial" w:cs="Arial"/>
          <w:sz w:val="24"/>
          <w:szCs w:val="24"/>
        </w:rPr>
        <w:t>,</w:t>
      </w:r>
      <w:r w:rsidR="005C3FFC" w:rsidRPr="0063611B">
        <w:rPr>
          <w:rFonts w:ascii="Arial" w:hAnsi="Arial" w:cs="Arial"/>
          <w:sz w:val="24"/>
          <w:szCs w:val="24"/>
        </w:rPr>
        <w:t xml:space="preserve"> </w:t>
      </w:r>
      <w:r w:rsidR="008C7310" w:rsidRPr="0063611B">
        <w:rPr>
          <w:rFonts w:ascii="Arial" w:hAnsi="Arial" w:cs="Arial"/>
          <w:sz w:val="24"/>
          <w:szCs w:val="24"/>
        </w:rPr>
        <w:t xml:space="preserve">whether this be </w:t>
      </w:r>
      <w:r w:rsidR="00110187" w:rsidRPr="0063611B">
        <w:rPr>
          <w:rFonts w:ascii="Arial" w:hAnsi="Arial" w:cs="Arial"/>
          <w:sz w:val="24"/>
          <w:szCs w:val="24"/>
        </w:rPr>
        <w:t xml:space="preserve">developing </w:t>
      </w:r>
      <w:r w:rsidR="008C7310" w:rsidRPr="0063611B">
        <w:rPr>
          <w:rFonts w:ascii="Arial" w:hAnsi="Arial" w:cs="Arial"/>
          <w:sz w:val="24"/>
          <w:szCs w:val="24"/>
        </w:rPr>
        <w:t>recipes and home medicines</w:t>
      </w:r>
      <w:r w:rsidR="00F02231" w:rsidRPr="0063611B">
        <w:rPr>
          <w:rFonts w:ascii="Arial" w:hAnsi="Arial" w:cs="Arial"/>
          <w:sz w:val="24"/>
          <w:szCs w:val="24"/>
        </w:rPr>
        <w:t xml:space="preserve"> together</w:t>
      </w:r>
      <w:r w:rsidR="008C7310" w:rsidRPr="0063611B">
        <w:rPr>
          <w:rFonts w:ascii="Arial" w:hAnsi="Arial" w:cs="Arial"/>
          <w:sz w:val="24"/>
          <w:szCs w:val="24"/>
        </w:rPr>
        <w:t>,</w:t>
      </w:r>
      <w:r w:rsidR="005C3FFC" w:rsidRPr="0063611B">
        <w:rPr>
          <w:rFonts w:ascii="Arial" w:hAnsi="Arial" w:cs="Arial"/>
          <w:sz w:val="24"/>
          <w:szCs w:val="24"/>
        </w:rPr>
        <w:t xml:space="preserve"> plotting</w:t>
      </w:r>
      <w:r w:rsidR="008C7310" w:rsidRPr="0063611B">
        <w:rPr>
          <w:rFonts w:ascii="Arial" w:hAnsi="Arial" w:cs="Arial"/>
          <w:sz w:val="24"/>
          <w:szCs w:val="24"/>
        </w:rPr>
        <w:t xml:space="preserve"> maps and</w:t>
      </w:r>
      <w:r w:rsidR="005C3FFC" w:rsidRPr="0063611B">
        <w:rPr>
          <w:rFonts w:ascii="Arial" w:hAnsi="Arial" w:cs="Arial"/>
          <w:sz w:val="24"/>
          <w:szCs w:val="24"/>
        </w:rPr>
        <w:t xml:space="preserve"> </w:t>
      </w:r>
      <w:r w:rsidR="00C41315" w:rsidRPr="0063611B">
        <w:rPr>
          <w:rFonts w:ascii="Arial" w:hAnsi="Arial" w:cs="Arial"/>
          <w:sz w:val="24"/>
          <w:szCs w:val="24"/>
        </w:rPr>
        <w:t>drawing</w:t>
      </w:r>
      <w:r w:rsidR="008C7310" w:rsidRPr="0063611B">
        <w:rPr>
          <w:rFonts w:ascii="Arial" w:hAnsi="Arial" w:cs="Arial"/>
          <w:sz w:val="24"/>
          <w:szCs w:val="24"/>
        </w:rPr>
        <w:t xml:space="preserve"> monuments</w:t>
      </w:r>
      <w:r w:rsidR="00110187" w:rsidRPr="0063611B">
        <w:rPr>
          <w:rFonts w:ascii="Arial" w:hAnsi="Arial" w:cs="Arial"/>
          <w:sz w:val="24"/>
          <w:szCs w:val="24"/>
        </w:rPr>
        <w:t xml:space="preserve"> or </w:t>
      </w:r>
      <w:r w:rsidRPr="0063611B">
        <w:rPr>
          <w:rFonts w:ascii="Arial" w:hAnsi="Arial" w:cs="Arial"/>
          <w:sz w:val="24"/>
          <w:szCs w:val="24"/>
        </w:rPr>
        <w:t>collaging images.</w:t>
      </w:r>
      <w:r w:rsidR="7A262168" w:rsidRPr="0063611B">
        <w:rPr>
          <w:rFonts w:ascii="Arial" w:hAnsi="Arial" w:cs="Arial"/>
          <w:sz w:val="24"/>
          <w:szCs w:val="24"/>
        </w:rPr>
        <w:t xml:space="preserve"> It was felt that these creations could also form part of the final creative piece.</w:t>
      </w:r>
    </w:p>
    <w:p w14:paraId="79F000D7" w14:textId="6B45E779" w:rsidR="00063E20" w:rsidRDefault="00063E20" w:rsidP="00063E20">
      <w:pPr>
        <w:spacing w:line="276" w:lineRule="auto"/>
        <w:jc w:val="center"/>
        <w:rPr>
          <w:rFonts w:ascii="Arial" w:hAnsi="Arial" w:cs="Arial"/>
          <w:sz w:val="24"/>
          <w:szCs w:val="24"/>
        </w:rPr>
      </w:pPr>
      <w:r>
        <w:rPr>
          <w:noProof/>
        </w:rPr>
        <w:drawing>
          <wp:inline distT="0" distB="0" distL="0" distR="0" wp14:anchorId="2C2D2536" wp14:editId="4EB9AE2E">
            <wp:extent cx="4471883" cy="2702092"/>
            <wp:effectExtent l="0" t="0" r="5080" b="3175"/>
            <wp:docPr id="301519638" name="Picture 14" descr="A book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519638" name="Picture 14" descr="A book with text on it&#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74885" cy="2703906"/>
                    </a:xfrm>
                    <a:prstGeom prst="rect">
                      <a:avLst/>
                    </a:prstGeom>
                    <a:noFill/>
                    <a:ln>
                      <a:noFill/>
                    </a:ln>
                  </pic:spPr>
                </pic:pic>
              </a:graphicData>
            </a:graphic>
          </wp:inline>
        </w:drawing>
      </w:r>
    </w:p>
    <w:p w14:paraId="18B18554" w14:textId="016E5E5F" w:rsidR="00A74D8E" w:rsidRPr="00407E99" w:rsidRDefault="008818AB" w:rsidP="00063E20">
      <w:pPr>
        <w:spacing w:line="276" w:lineRule="auto"/>
        <w:jc w:val="center"/>
        <w:rPr>
          <w:rFonts w:ascii="Arial" w:hAnsi="Arial" w:cs="Arial"/>
          <w:i/>
          <w:iCs/>
          <w:sz w:val="24"/>
          <w:szCs w:val="24"/>
        </w:rPr>
      </w:pPr>
      <w:r w:rsidRPr="00407E99">
        <w:rPr>
          <w:rFonts w:ascii="Arial" w:hAnsi="Arial" w:cs="Arial"/>
          <w:i/>
          <w:iCs/>
          <w:sz w:val="24"/>
          <w:szCs w:val="24"/>
        </w:rPr>
        <w:t>The recipe the group created (above)</w:t>
      </w:r>
      <w:r w:rsidR="00531344" w:rsidRPr="00407E99">
        <w:rPr>
          <w:rFonts w:ascii="Arial" w:hAnsi="Arial" w:cs="Arial"/>
          <w:i/>
          <w:iCs/>
          <w:sz w:val="24"/>
          <w:szCs w:val="24"/>
        </w:rPr>
        <w:t xml:space="preserve"> and filled herbal bottle (below) alongside</w:t>
      </w:r>
      <w:r w:rsidRPr="00407E99">
        <w:rPr>
          <w:rFonts w:ascii="Arial" w:hAnsi="Arial" w:cs="Arial"/>
          <w:i/>
          <w:iCs/>
          <w:sz w:val="24"/>
          <w:szCs w:val="24"/>
        </w:rPr>
        <w:t xml:space="preserve"> materials </w:t>
      </w:r>
      <w:r w:rsidR="00531344" w:rsidRPr="00407E99">
        <w:rPr>
          <w:rFonts w:ascii="Arial" w:hAnsi="Arial" w:cs="Arial"/>
          <w:i/>
          <w:iCs/>
          <w:sz w:val="24"/>
          <w:szCs w:val="24"/>
        </w:rPr>
        <w:t xml:space="preserve">additional </w:t>
      </w:r>
      <w:r w:rsidRPr="00407E99">
        <w:rPr>
          <w:rFonts w:ascii="Arial" w:hAnsi="Arial" w:cs="Arial"/>
          <w:i/>
          <w:iCs/>
          <w:sz w:val="24"/>
          <w:szCs w:val="24"/>
        </w:rPr>
        <w:t>used for</w:t>
      </w:r>
      <w:r w:rsidR="00531344" w:rsidRPr="00407E99">
        <w:rPr>
          <w:rFonts w:ascii="Arial" w:hAnsi="Arial" w:cs="Arial"/>
          <w:i/>
          <w:iCs/>
          <w:sz w:val="24"/>
          <w:szCs w:val="24"/>
        </w:rPr>
        <w:t xml:space="preserve"> delivering</w:t>
      </w:r>
      <w:r w:rsidRPr="00407E99">
        <w:rPr>
          <w:rFonts w:ascii="Arial" w:hAnsi="Arial" w:cs="Arial"/>
          <w:i/>
          <w:iCs/>
          <w:sz w:val="24"/>
          <w:szCs w:val="24"/>
        </w:rPr>
        <w:t xml:space="preserve"> </w:t>
      </w:r>
      <w:r w:rsidR="00407E99" w:rsidRPr="00407E99">
        <w:rPr>
          <w:rFonts w:ascii="Arial" w:hAnsi="Arial" w:cs="Arial"/>
          <w:i/>
          <w:iCs/>
          <w:sz w:val="24"/>
          <w:szCs w:val="24"/>
        </w:rPr>
        <w:t>S</w:t>
      </w:r>
      <w:r w:rsidR="00531344" w:rsidRPr="00407E99">
        <w:rPr>
          <w:rFonts w:ascii="Arial" w:hAnsi="Arial" w:cs="Arial"/>
          <w:i/>
          <w:iCs/>
          <w:sz w:val="24"/>
          <w:szCs w:val="24"/>
        </w:rPr>
        <w:t>ession</w:t>
      </w:r>
      <w:r w:rsidR="00407E99" w:rsidRPr="00407E99">
        <w:rPr>
          <w:rFonts w:ascii="Arial" w:hAnsi="Arial" w:cs="Arial"/>
          <w:i/>
          <w:iCs/>
          <w:sz w:val="24"/>
          <w:szCs w:val="24"/>
        </w:rPr>
        <w:t xml:space="preserve"> Two:</w:t>
      </w:r>
      <w:r w:rsidR="0045582B">
        <w:rPr>
          <w:rFonts w:ascii="Arial" w:hAnsi="Arial" w:cs="Arial"/>
          <w:i/>
          <w:iCs/>
          <w:sz w:val="24"/>
          <w:szCs w:val="24"/>
        </w:rPr>
        <w:t>”C17</w:t>
      </w:r>
      <w:r w:rsidR="00407E99" w:rsidRPr="00407E99">
        <w:rPr>
          <w:rFonts w:ascii="Arial" w:hAnsi="Arial" w:cs="Arial"/>
          <w:i/>
          <w:iCs/>
          <w:sz w:val="24"/>
          <w:szCs w:val="24"/>
        </w:rPr>
        <w:t xml:space="preserve"> Healers</w:t>
      </w:r>
      <w:r w:rsidR="0045582B">
        <w:rPr>
          <w:rFonts w:ascii="Arial" w:hAnsi="Arial" w:cs="Arial"/>
          <w:i/>
          <w:iCs/>
          <w:sz w:val="24"/>
          <w:szCs w:val="24"/>
        </w:rPr>
        <w:t>”</w:t>
      </w:r>
    </w:p>
    <w:p w14:paraId="1981CCBA" w14:textId="05894BCF" w:rsidR="001046E4" w:rsidRPr="0063611B" w:rsidRDefault="00A74D8E" w:rsidP="00063E20">
      <w:pPr>
        <w:spacing w:line="276" w:lineRule="auto"/>
        <w:jc w:val="center"/>
        <w:rPr>
          <w:rFonts w:ascii="Arial" w:hAnsi="Arial" w:cs="Arial"/>
          <w:sz w:val="24"/>
          <w:szCs w:val="24"/>
        </w:rPr>
      </w:pPr>
      <w:r>
        <w:rPr>
          <w:noProof/>
        </w:rPr>
        <w:lastRenderedPageBreak/>
        <w:drawing>
          <wp:inline distT="0" distB="0" distL="0" distR="0" wp14:anchorId="77A4C3D9" wp14:editId="19BDDF77">
            <wp:extent cx="4605372" cy="3454286"/>
            <wp:effectExtent l="0" t="0" r="5080" b="0"/>
            <wp:docPr id="1774487896" name="Picture 16" descr="A group of art pieces on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487896" name="Picture 16" descr="A group of art pieces on a table&#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48238" cy="3486438"/>
                    </a:xfrm>
                    <a:prstGeom prst="rect">
                      <a:avLst/>
                    </a:prstGeom>
                    <a:noFill/>
                    <a:ln>
                      <a:noFill/>
                    </a:ln>
                  </pic:spPr>
                </pic:pic>
              </a:graphicData>
            </a:graphic>
          </wp:inline>
        </w:drawing>
      </w:r>
    </w:p>
    <w:p w14:paraId="7C13D51B" w14:textId="77777777" w:rsidR="00C7346F" w:rsidRDefault="00C7346F" w:rsidP="00F35A94">
      <w:pPr>
        <w:spacing w:line="276" w:lineRule="auto"/>
        <w:rPr>
          <w:rFonts w:ascii="Arial" w:hAnsi="Arial" w:cs="Arial"/>
          <w:sz w:val="24"/>
          <w:szCs w:val="24"/>
        </w:rPr>
      </w:pPr>
    </w:p>
    <w:p w14:paraId="30216F83" w14:textId="277FA229" w:rsidR="00ED5983" w:rsidRDefault="005C771A" w:rsidP="00F35A94">
      <w:pPr>
        <w:spacing w:line="276" w:lineRule="auto"/>
        <w:rPr>
          <w:rFonts w:ascii="Arial" w:hAnsi="Arial" w:cs="Arial"/>
          <w:sz w:val="24"/>
          <w:szCs w:val="24"/>
        </w:rPr>
      </w:pPr>
      <w:r w:rsidRPr="0063611B">
        <w:rPr>
          <w:rFonts w:ascii="Arial" w:hAnsi="Arial" w:cs="Arial"/>
          <w:sz w:val="24"/>
          <w:szCs w:val="24"/>
        </w:rPr>
        <w:t>It transpired that</w:t>
      </w:r>
      <w:r w:rsidR="00240D04" w:rsidRPr="0063611B">
        <w:rPr>
          <w:rFonts w:ascii="Arial" w:hAnsi="Arial" w:cs="Arial"/>
          <w:sz w:val="24"/>
          <w:szCs w:val="24"/>
        </w:rPr>
        <w:t>, as lead, Julie</w:t>
      </w:r>
      <w:r w:rsidR="004B52F2" w:rsidRPr="0063611B">
        <w:rPr>
          <w:rFonts w:ascii="Arial" w:hAnsi="Arial" w:cs="Arial"/>
          <w:sz w:val="24"/>
          <w:szCs w:val="24"/>
        </w:rPr>
        <w:t xml:space="preserve"> was required to be</w:t>
      </w:r>
      <w:r w:rsidRPr="0063611B">
        <w:rPr>
          <w:rFonts w:ascii="Arial" w:hAnsi="Arial" w:cs="Arial"/>
          <w:sz w:val="24"/>
          <w:szCs w:val="24"/>
        </w:rPr>
        <w:t xml:space="preserve"> flexible </w:t>
      </w:r>
      <w:proofErr w:type="gramStart"/>
      <w:r w:rsidR="004B52F2" w:rsidRPr="0063611B">
        <w:rPr>
          <w:rFonts w:ascii="Arial" w:hAnsi="Arial" w:cs="Arial"/>
          <w:sz w:val="24"/>
          <w:szCs w:val="24"/>
        </w:rPr>
        <w:t>with regard to</w:t>
      </w:r>
      <w:proofErr w:type="gramEnd"/>
      <w:r w:rsidR="008C20FC" w:rsidRPr="0063611B">
        <w:rPr>
          <w:rFonts w:ascii="Arial" w:hAnsi="Arial" w:cs="Arial"/>
          <w:sz w:val="24"/>
          <w:szCs w:val="24"/>
        </w:rPr>
        <w:t xml:space="preserve"> </w:t>
      </w:r>
      <w:r w:rsidR="00762220" w:rsidRPr="0063611B">
        <w:rPr>
          <w:rFonts w:ascii="Arial" w:hAnsi="Arial" w:cs="Arial"/>
          <w:sz w:val="24"/>
          <w:szCs w:val="24"/>
        </w:rPr>
        <w:t xml:space="preserve">scheduling the </w:t>
      </w:r>
      <w:r w:rsidR="008C20FC" w:rsidRPr="0063611B">
        <w:rPr>
          <w:rFonts w:ascii="Arial" w:hAnsi="Arial" w:cs="Arial"/>
          <w:sz w:val="24"/>
          <w:szCs w:val="24"/>
        </w:rPr>
        <w:t>proceeding</w:t>
      </w:r>
      <w:r w:rsidR="00762220" w:rsidRPr="0063611B">
        <w:rPr>
          <w:rFonts w:ascii="Arial" w:hAnsi="Arial" w:cs="Arial"/>
          <w:sz w:val="24"/>
          <w:szCs w:val="24"/>
        </w:rPr>
        <w:t xml:space="preserve"> programme </w:t>
      </w:r>
      <w:r w:rsidR="008C20FC" w:rsidRPr="0063611B">
        <w:rPr>
          <w:rFonts w:ascii="Arial" w:hAnsi="Arial" w:cs="Arial"/>
          <w:sz w:val="24"/>
          <w:szCs w:val="24"/>
        </w:rPr>
        <w:t xml:space="preserve">due to the </w:t>
      </w:r>
      <w:r w:rsidR="009D43C9" w:rsidRPr="0063611B">
        <w:rPr>
          <w:rFonts w:ascii="Arial" w:hAnsi="Arial" w:cs="Arial"/>
          <w:sz w:val="24"/>
          <w:szCs w:val="24"/>
        </w:rPr>
        <w:t xml:space="preserve">varying </w:t>
      </w:r>
      <w:r w:rsidR="00660FBD">
        <w:rPr>
          <w:rFonts w:ascii="Arial" w:hAnsi="Arial" w:cs="Arial"/>
          <w:sz w:val="24"/>
          <w:szCs w:val="24"/>
        </w:rPr>
        <w:t xml:space="preserve">accessibility </w:t>
      </w:r>
      <w:r w:rsidR="00FF637C">
        <w:rPr>
          <w:rFonts w:ascii="Arial" w:hAnsi="Arial" w:cs="Arial"/>
          <w:sz w:val="24"/>
          <w:szCs w:val="24"/>
        </w:rPr>
        <w:t>needs</w:t>
      </w:r>
      <w:r w:rsidR="009D43C9" w:rsidRPr="0063611B">
        <w:rPr>
          <w:rFonts w:ascii="Arial" w:hAnsi="Arial" w:cs="Arial"/>
          <w:sz w:val="24"/>
          <w:szCs w:val="24"/>
        </w:rPr>
        <w:t xml:space="preserve"> of </w:t>
      </w:r>
      <w:r w:rsidR="00FF637C">
        <w:rPr>
          <w:rFonts w:ascii="Arial" w:hAnsi="Arial" w:cs="Arial"/>
          <w:sz w:val="24"/>
          <w:szCs w:val="24"/>
        </w:rPr>
        <w:t xml:space="preserve">the </w:t>
      </w:r>
      <w:r w:rsidR="009D43C9" w:rsidRPr="0063611B">
        <w:rPr>
          <w:rFonts w:ascii="Arial" w:hAnsi="Arial" w:cs="Arial"/>
          <w:sz w:val="24"/>
          <w:szCs w:val="24"/>
        </w:rPr>
        <w:t>participants</w:t>
      </w:r>
      <w:r w:rsidR="003E19C0">
        <w:rPr>
          <w:rFonts w:ascii="Arial" w:hAnsi="Arial" w:cs="Arial"/>
          <w:sz w:val="24"/>
          <w:szCs w:val="24"/>
        </w:rPr>
        <w:t>.</w:t>
      </w:r>
      <w:r w:rsidR="009D43C9" w:rsidRPr="0063611B">
        <w:rPr>
          <w:rFonts w:ascii="Arial" w:hAnsi="Arial" w:cs="Arial"/>
          <w:sz w:val="24"/>
          <w:szCs w:val="24"/>
        </w:rPr>
        <w:t xml:space="preserve"> </w:t>
      </w:r>
      <w:r w:rsidR="003E19C0">
        <w:rPr>
          <w:rFonts w:ascii="Arial" w:hAnsi="Arial" w:cs="Arial"/>
          <w:sz w:val="24"/>
          <w:szCs w:val="24"/>
        </w:rPr>
        <w:t>C</w:t>
      </w:r>
      <w:r w:rsidR="00850416" w:rsidRPr="0063611B">
        <w:rPr>
          <w:rFonts w:ascii="Arial" w:hAnsi="Arial" w:cs="Arial"/>
          <w:sz w:val="24"/>
          <w:szCs w:val="24"/>
        </w:rPr>
        <w:t>onsider</w:t>
      </w:r>
      <w:r w:rsidR="003E19C0">
        <w:rPr>
          <w:rFonts w:ascii="Arial" w:hAnsi="Arial" w:cs="Arial"/>
          <w:sz w:val="24"/>
          <w:szCs w:val="24"/>
        </w:rPr>
        <w:t>ations such as</w:t>
      </w:r>
      <w:r w:rsidR="00D14BD0" w:rsidRPr="0063611B">
        <w:rPr>
          <w:rFonts w:ascii="Arial" w:hAnsi="Arial" w:cs="Arial"/>
          <w:sz w:val="24"/>
          <w:szCs w:val="24"/>
        </w:rPr>
        <w:t xml:space="preserve"> shorten</w:t>
      </w:r>
      <w:r w:rsidR="003E19C0">
        <w:rPr>
          <w:rFonts w:ascii="Arial" w:hAnsi="Arial" w:cs="Arial"/>
          <w:sz w:val="24"/>
          <w:szCs w:val="24"/>
        </w:rPr>
        <w:t>ing</w:t>
      </w:r>
      <w:r w:rsidR="00D14BD0" w:rsidRPr="0063611B">
        <w:rPr>
          <w:rFonts w:ascii="Arial" w:hAnsi="Arial" w:cs="Arial"/>
          <w:sz w:val="24"/>
          <w:szCs w:val="24"/>
        </w:rPr>
        <w:t xml:space="preserve"> or mov</w:t>
      </w:r>
      <w:r w:rsidR="003E19C0">
        <w:rPr>
          <w:rFonts w:ascii="Arial" w:hAnsi="Arial" w:cs="Arial"/>
          <w:sz w:val="24"/>
          <w:szCs w:val="24"/>
        </w:rPr>
        <w:t>ing</w:t>
      </w:r>
      <w:r w:rsidR="003C5B53">
        <w:rPr>
          <w:rFonts w:ascii="Arial" w:hAnsi="Arial" w:cs="Arial"/>
          <w:sz w:val="24"/>
          <w:szCs w:val="24"/>
        </w:rPr>
        <w:t xml:space="preserve"> sessions</w:t>
      </w:r>
      <w:r w:rsidR="00D14BD0" w:rsidRPr="0063611B">
        <w:rPr>
          <w:rFonts w:ascii="Arial" w:hAnsi="Arial" w:cs="Arial"/>
          <w:sz w:val="24"/>
          <w:szCs w:val="24"/>
        </w:rPr>
        <w:t xml:space="preserve"> in response to the group</w:t>
      </w:r>
      <w:r w:rsidR="003C5B53">
        <w:rPr>
          <w:rFonts w:ascii="Arial" w:hAnsi="Arial" w:cs="Arial"/>
          <w:sz w:val="24"/>
          <w:szCs w:val="24"/>
        </w:rPr>
        <w:t xml:space="preserve"> members’</w:t>
      </w:r>
      <w:r w:rsidR="00D14BD0" w:rsidRPr="0063611B">
        <w:rPr>
          <w:rFonts w:ascii="Arial" w:hAnsi="Arial" w:cs="Arial"/>
          <w:sz w:val="24"/>
          <w:szCs w:val="24"/>
        </w:rPr>
        <w:t xml:space="preserve"> </w:t>
      </w:r>
      <w:r w:rsidR="0EBF7ACF" w:rsidRPr="0063611B">
        <w:rPr>
          <w:rFonts w:ascii="Arial" w:hAnsi="Arial" w:cs="Arial"/>
          <w:sz w:val="24"/>
          <w:szCs w:val="24"/>
        </w:rPr>
        <w:t>availability</w:t>
      </w:r>
      <w:r w:rsidR="003C5B53">
        <w:rPr>
          <w:rFonts w:ascii="Arial" w:hAnsi="Arial" w:cs="Arial"/>
          <w:sz w:val="24"/>
          <w:szCs w:val="24"/>
        </w:rPr>
        <w:t xml:space="preserve"> were done</w:t>
      </w:r>
      <w:r w:rsidR="00D14BD0" w:rsidRPr="0063611B">
        <w:rPr>
          <w:rFonts w:ascii="Arial" w:hAnsi="Arial" w:cs="Arial"/>
          <w:sz w:val="24"/>
          <w:szCs w:val="24"/>
        </w:rPr>
        <w:t xml:space="preserve"> to accommodate </w:t>
      </w:r>
      <w:r w:rsidR="00850416" w:rsidRPr="0063611B">
        <w:rPr>
          <w:rFonts w:ascii="Arial" w:hAnsi="Arial" w:cs="Arial"/>
          <w:sz w:val="24"/>
          <w:szCs w:val="24"/>
        </w:rPr>
        <w:t>the majority.</w:t>
      </w:r>
      <w:r w:rsidR="51449FAC" w:rsidRPr="0063611B">
        <w:rPr>
          <w:rFonts w:ascii="Arial" w:hAnsi="Arial" w:cs="Arial"/>
          <w:sz w:val="24"/>
          <w:szCs w:val="24"/>
        </w:rPr>
        <w:t xml:space="preserve"> </w:t>
      </w:r>
      <w:r w:rsidR="00082224">
        <w:rPr>
          <w:rFonts w:ascii="Arial" w:hAnsi="Arial" w:cs="Arial"/>
          <w:sz w:val="24"/>
          <w:szCs w:val="24"/>
        </w:rPr>
        <w:t>Some of the group showed an interest in seeing Maud Heath’s themselves a</w:t>
      </w:r>
      <w:r w:rsidR="00EC7B6C">
        <w:rPr>
          <w:rFonts w:ascii="Arial" w:hAnsi="Arial" w:cs="Arial"/>
          <w:sz w:val="24"/>
          <w:szCs w:val="24"/>
        </w:rPr>
        <w:t>fter the session about her. Kerry arranged for transport, and one session was devoted to a trip out to see the causeway and the Great Somerford allotment</w:t>
      </w:r>
      <w:r w:rsidR="00DC42C6">
        <w:rPr>
          <w:rFonts w:ascii="Arial" w:hAnsi="Arial" w:cs="Arial"/>
          <w:sz w:val="24"/>
          <w:szCs w:val="24"/>
        </w:rPr>
        <w:t xml:space="preserve">, the site which was due to be covered in another session. The trip added another dimension to the group’s </w:t>
      </w:r>
      <w:proofErr w:type="gramStart"/>
      <w:r w:rsidR="00DC42C6">
        <w:rPr>
          <w:rFonts w:ascii="Arial" w:hAnsi="Arial" w:cs="Arial"/>
          <w:sz w:val="24"/>
          <w:szCs w:val="24"/>
        </w:rPr>
        <w:t>learning</w:t>
      </w:r>
      <w:r w:rsidR="00C7346F">
        <w:rPr>
          <w:rFonts w:ascii="Arial" w:hAnsi="Arial" w:cs="Arial"/>
          <w:sz w:val="24"/>
          <w:szCs w:val="24"/>
        </w:rPr>
        <w:t>, and</w:t>
      </w:r>
      <w:proofErr w:type="gramEnd"/>
      <w:r w:rsidR="00C7346F">
        <w:rPr>
          <w:rFonts w:ascii="Arial" w:hAnsi="Arial" w:cs="Arial"/>
          <w:sz w:val="24"/>
          <w:szCs w:val="24"/>
        </w:rPr>
        <w:t xml:space="preserve"> was an enjoyable experience for everyone.</w:t>
      </w:r>
    </w:p>
    <w:p w14:paraId="3D18B414" w14:textId="463D137D" w:rsidR="0039712C" w:rsidRDefault="51449FAC" w:rsidP="00F35A94">
      <w:pPr>
        <w:spacing w:line="276" w:lineRule="auto"/>
        <w:rPr>
          <w:rFonts w:ascii="Arial" w:hAnsi="Arial" w:cs="Arial"/>
          <w:sz w:val="24"/>
          <w:szCs w:val="24"/>
        </w:rPr>
      </w:pPr>
      <w:r w:rsidRPr="0063611B">
        <w:rPr>
          <w:rFonts w:ascii="Arial" w:hAnsi="Arial" w:cs="Arial"/>
          <w:sz w:val="24"/>
          <w:szCs w:val="24"/>
        </w:rPr>
        <w:t>Julie compiled observation reports for each session that she attended, to be used to further inform and improve forthcoming sessions.</w:t>
      </w:r>
      <w:r w:rsidR="003B575D" w:rsidRPr="0063611B">
        <w:rPr>
          <w:rFonts w:ascii="Arial" w:hAnsi="Arial" w:cs="Arial"/>
          <w:sz w:val="24"/>
          <w:szCs w:val="24"/>
        </w:rPr>
        <w:t xml:space="preserve"> </w:t>
      </w:r>
      <w:r w:rsidR="00CA2D17">
        <w:rPr>
          <w:rFonts w:ascii="Arial" w:hAnsi="Arial" w:cs="Arial"/>
          <w:sz w:val="24"/>
          <w:szCs w:val="24"/>
        </w:rPr>
        <w:t xml:space="preserve">It must be noted that these reports were </w:t>
      </w:r>
      <w:r w:rsidR="008C05F6" w:rsidRPr="0063611B">
        <w:rPr>
          <w:rFonts w:ascii="Arial" w:hAnsi="Arial" w:cs="Arial"/>
          <w:sz w:val="24"/>
          <w:szCs w:val="24"/>
        </w:rPr>
        <w:t xml:space="preserve">written by one </w:t>
      </w:r>
      <w:r w:rsidR="00CA2D17">
        <w:rPr>
          <w:rFonts w:ascii="Arial" w:hAnsi="Arial" w:cs="Arial"/>
          <w:sz w:val="24"/>
          <w:szCs w:val="24"/>
        </w:rPr>
        <w:t>individual</w:t>
      </w:r>
      <w:r w:rsidR="008C05F6" w:rsidRPr="0063611B">
        <w:rPr>
          <w:rFonts w:ascii="Arial" w:hAnsi="Arial" w:cs="Arial"/>
          <w:sz w:val="24"/>
          <w:szCs w:val="24"/>
        </w:rPr>
        <w:t xml:space="preserve"> who had an active interest in the outcome, </w:t>
      </w:r>
      <w:r w:rsidR="00B60992" w:rsidRPr="0063611B">
        <w:rPr>
          <w:rFonts w:ascii="Arial" w:hAnsi="Arial" w:cs="Arial"/>
          <w:sz w:val="24"/>
          <w:szCs w:val="24"/>
        </w:rPr>
        <w:t>but they can</w:t>
      </w:r>
      <w:r w:rsidR="00E93B62">
        <w:rPr>
          <w:rFonts w:ascii="Arial" w:hAnsi="Arial" w:cs="Arial"/>
          <w:sz w:val="24"/>
          <w:szCs w:val="24"/>
        </w:rPr>
        <w:t xml:space="preserve"> still</w:t>
      </w:r>
      <w:r w:rsidR="00B60992" w:rsidRPr="0063611B">
        <w:rPr>
          <w:rFonts w:ascii="Arial" w:hAnsi="Arial" w:cs="Arial"/>
          <w:sz w:val="24"/>
          <w:szCs w:val="24"/>
        </w:rPr>
        <w:t xml:space="preserve"> provide </w:t>
      </w:r>
      <w:r w:rsidR="00FA299B">
        <w:rPr>
          <w:rFonts w:ascii="Arial" w:hAnsi="Arial" w:cs="Arial"/>
          <w:sz w:val="24"/>
          <w:szCs w:val="24"/>
        </w:rPr>
        <w:t>useful</w:t>
      </w:r>
      <w:r w:rsidR="00B60992" w:rsidRPr="0063611B">
        <w:rPr>
          <w:rFonts w:ascii="Arial" w:hAnsi="Arial" w:cs="Arial"/>
          <w:sz w:val="24"/>
          <w:szCs w:val="24"/>
        </w:rPr>
        <w:t xml:space="preserve"> insight. </w:t>
      </w:r>
      <w:r w:rsidR="00FA299B">
        <w:rPr>
          <w:rFonts w:ascii="Arial" w:hAnsi="Arial" w:cs="Arial"/>
          <w:sz w:val="24"/>
          <w:szCs w:val="24"/>
        </w:rPr>
        <w:t xml:space="preserve">From the reports </w:t>
      </w:r>
      <w:proofErr w:type="gramStart"/>
      <w:r w:rsidR="00FA299B">
        <w:rPr>
          <w:rFonts w:ascii="Arial" w:hAnsi="Arial" w:cs="Arial"/>
          <w:sz w:val="24"/>
          <w:szCs w:val="24"/>
        </w:rPr>
        <w:t>i</w:t>
      </w:r>
      <w:r w:rsidR="00B60992" w:rsidRPr="0063611B">
        <w:rPr>
          <w:rFonts w:ascii="Arial" w:hAnsi="Arial" w:cs="Arial"/>
          <w:sz w:val="24"/>
          <w:szCs w:val="24"/>
        </w:rPr>
        <w:t xml:space="preserve">t can be seen that </w:t>
      </w:r>
      <w:r w:rsidR="00C54D6B" w:rsidRPr="0063611B">
        <w:rPr>
          <w:rFonts w:ascii="Arial" w:hAnsi="Arial" w:cs="Arial"/>
          <w:sz w:val="24"/>
          <w:szCs w:val="24"/>
        </w:rPr>
        <w:t>the</w:t>
      </w:r>
      <w:proofErr w:type="gramEnd"/>
      <w:r w:rsidR="00C54D6B" w:rsidRPr="0063611B">
        <w:rPr>
          <w:rFonts w:ascii="Arial" w:hAnsi="Arial" w:cs="Arial"/>
          <w:sz w:val="24"/>
          <w:szCs w:val="24"/>
        </w:rPr>
        <w:t xml:space="preserve"> group appeared to progress well through the sessions.</w:t>
      </w:r>
    </w:p>
    <w:p w14:paraId="196A1616" w14:textId="77777777" w:rsidR="00855714" w:rsidRDefault="0039712C" w:rsidP="00855714">
      <w:pPr>
        <w:spacing w:line="276" w:lineRule="auto"/>
        <w:jc w:val="center"/>
        <w:rPr>
          <w:rFonts w:ascii="Arial" w:hAnsi="Arial" w:cs="Arial"/>
          <w:sz w:val="24"/>
          <w:szCs w:val="24"/>
        </w:rPr>
      </w:pPr>
      <w:r>
        <w:rPr>
          <w:rFonts w:ascii="Arial" w:hAnsi="Arial" w:cs="Arial"/>
          <w:noProof/>
          <w:sz w:val="24"/>
          <w:szCs w:val="24"/>
        </w:rPr>
        <mc:AlternateContent>
          <mc:Choice Requires="wps">
            <w:drawing>
              <wp:inline distT="0" distB="0" distL="0" distR="0" wp14:anchorId="112FFAB2" wp14:editId="3540D820">
                <wp:extent cx="5192091" cy="1641779"/>
                <wp:effectExtent l="76200" t="76200" r="104140" b="92075"/>
                <wp:docPr id="1441397786" name="Rectangle: Single Corner Snipped 1441397786"/>
                <wp:cNvGraphicFramePr/>
                <a:graphic xmlns:a="http://schemas.openxmlformats.org/drawingml/2006/main">
                  <a:graphicData uri="http://schemas.microsoft.com/office/word/2010/wordprocessingShape">
                    <wps:wsp>
                      <wps:cNvSpPr/>
                      <wps:spPr>
                        <a:xfrm>
                          <a:off x="0" y="0"/>
                          <a:ext cx="5192091" cy="1641779"/>
                        </a:xfrm>
                        <a:prstGeom prst="snip1Rect">
                          <a:avLst/>
                        </a:prstGeom>
                        <a:solidFill>
                          <a:schemeClr val="accent6">
                            <a:lumMod val="20000"/>
                            <a:lumOff val="80000"/>
                          </a:schemeClr>
                        </a:solidFill>
                        <a:ln w="22225">
                          <a:solidFill>
                            <a:schemeClr val="accent6">
                              <a:lumMod val="50000"/>
                            </a:schemeClr>
                          </a:solidFill>
                        </a:ln>
                        <a:effectLst>
                          <a:glow rad="63500">
                            <a:schemeClr val="accent6">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14:paraId="0304F3DC" w14:textId="48BC1D5B" w:rsidR="0039712C" w:rsidRDefault="00F35A94" w:rsidP="00F35A94">
                            <w:pPr>
                              <w:jc w:val="center"/>
                              <w:rPr>
                                <w:rFonts w:ascii="Arial" w:eastAsia="Calibri" w:hAnsi="Arial" w:cs="Arial"/>
                                <w:color w:val="000000" w:themeColor="text1"/>
                                <w:sz w:val="24"/>
                                <w:szCs w:val="24"/>
                              </w:rPr>
                            </w:pPr>
                            <w:r>
                              <w:rPr>
                                <w:rFonts w:ascii="Arial" w:eastAsia="Calibri" w:hAnsi="Arial" w:cs="Arial"/>
                                <w:color w:val="000000" w:themeColor="text1"/>
                                <w:sz w:val="24"/>
                                <w:szCs w:val="24"/>
                              </w:rPr>
                              <w:t>“</w:t>
                            </w:r>
                            <w:r w:rsidRPr="0063611B">
                              <w:rPr>
                                <w:rFonts w:ascii="Arial" w:eastAsia="Calibri" w:hAnsi="Arial" w:cs="Arial"/>
                                <w:color w:val="000000" w:themeColor="text1"/>
                                <w:sz w:val="24"/>
                                <w:szCs w:val="24"/>
                              </w:rPr>
                              <w:t>The group members were generous with their conversation and feedback and each session felt very much a shared experience during which we all learned something new about each other and about the history of Wiltshire whenever we met. It was a privilege to see how proud the group members were of what they achieved together, and I am inspired to find out what can be ventured in future collaborations.</w:t>
                            </w:r>
                            <w:r>
                              <w:rPr>
                                <w:rFonts w:ascii="Arial" w:eastAsia="Calibri" w:hAnsi="Arial" w:cs="Arial"/>
                                <w:color w:val="000000" w:themeColor="text1"/>
                                <w:sz w:val="24"/>
                                <w:szCs w:val="24"/>
                              </w:rPr>
                              <w:t>”</w:t>
                            </w:r>
                          </w:p>
                          <w:p w14:paraId="6E61B6A0" w14:textId="2F142026" w:rsidR="002F30C6" w:rsidRPr="002F30C6" w:rsidRDefault="002F30C6" w:rsidP="002F30C6">
                            <w:pPr>
                              <w:jc w:val="right"/>
                              <w:rPr>
                                <w:sz w:val="20"/>
                                <w:szCs w:val="20"/>
                              </w:rPr>
                            </w:pPr>
                            <w:r w:rsidRPr="002F30C6">
                              <w:rPr>
                                <w:rFonts w:ascii="Arial" w:eastAsia="Calibri" w:hAnsi="Arial" w:cs="Arial"/>
                                <w:color w:val="000000" w:themeColor="text1"/>
                                <w:sz w:val="20"/>
                                <w:szCs w:val="20"/>
                              </w:rPr>
                              <w:t>Sophie Johns, Archivist at WSHC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12FFAB2" id="Rectangle: Single Corner Snipped 1441397786" o:spid="_x0000_s1027" style="width:408.85pt;height:129.25pt;visibility:visible;mso-wrap-style:square;mso-left-percent:-10001;mso-top-percent:-10001;mso-position-horizontal:absolute;mso-position-horizontal-relative:char;mso-position-vertical:absolute;mso-position-vertical-relative:line;mso-left-percent:-10001;mso-top-percent:-10001;v-text-anchor:middle" coordsize="5192091,164177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" adj="-11796480,,5400" path="m,l4918456,r273635,273635l5192091,1641779,,1641779,,xe" fillcolor="#d9f2d0 [665]" strokecolor="#265317 [1609]" strokeweight="1.75pt">
                <v:stroke joinstyle="miter"/>
                <v:formulas/>
                <v:path arrowok="t" o:connecttype="custom" o:connectlocs="0,0;4918456,0;5192091,273635;5192091,1641779;0,1641779;0,0" o:connectangles="0,0,0,0,0,0" textboxrect="0,0,5192091,1641779"/>
                <v:textbox>
                  <w:txbxContent>
                    <w:p w14:paraId="0304F3DC" w14:textId="48BC1D5B" w:rsidR="0039712C" w:rsidRDefault="00F35A94" w:rsidP="00F35A94">
                      <w:pPr>
                        <w:jc w:val="center"/>
                        <w:rPr>
                          <w:rFonts w:ascii="Arial" w:eastAsia="Calibri" w:hAnsi="Arial" w:cs="Arial"/>
                          <w:color w:val="000000" w:themeColor="text1"/>
                          <w:sz w:val="24"/>
                          <w:szCs w:val="24"/>
                        </w:rPr>
                      </w:pPr>
                      <w:r>
                        <w:rPr>
                          <w:rFonts w:ascii="Arial" w:eastAsia="Calibri" w:hAnsi="Arial" w:cs="Arial"/>
                          <w:color w:val="000000" w:themeColor="text1"/>
                          <w:sz w:val="24"/>
                          <w:szCs w:val="24"/>
                        </w:rPr>
                        <w:t>“</w:t>
                      </w:r>
                      <w:r w:rsidRPr="0063611B">
                        <w:rPr>
                          <w:rFonts w:ascii="Arial" w:eastAsia="Calibri" w:hAnsi="Arial" w:cs="Arial"/>
                          <w:color w:val="000000" w:themeColor="text1"/>
                          <w:sz w:val="24"/>
                          <w:szCs w:val="24"/>
                        </w:rPr>
                        <w:t>The group members were generous with their conversation and feedback and each session felt very much a shared experience during which we all learned something new about each other and about the history of Wiltshire whenever we met. It was a privilege to see how proud the group members were of what they achieved together, and I am inspired to find out what can be ventured in future collaborations.</w:t>
                      </w:r>
                      <w:r>
                        <w:rPr>
                          <w:rFonts w:ascii="Arial" w:eastAsia="Calibri" w:hAnsi="Arial" w:cs="Arial"/>
                          <w:color w:val="000000" w:themeColor="text1"/>
                          <w:sz w:val="24"/>
                          <w:szCs w:val="24"/>
                        </w:rPr>
                        <w:t>”</w:t>
                      </w:r>
                    </w:p>
                    <w:p w14:paraId="6E61B6A0" w14:textId="2F142026" w:rsidR="002F30C6" w:rsidRPr="002F30C6" w:rsidRDefault="002F30C6" w:rsidP="002F30C6">
                      <w:pPr>
                        <w:jc w:val="right"/>
                        <w:rPr>
                          <w:sz w:val="20"/>
                          <w:szCs w:val="20"/>
                        </w:rPr>
                      </w:pPr>
                      <w:r w:rsidRPr="002F30C6">
                        <w:rPr>
                          <w:rFonts w:ascii="Arial" w:eastAsia="Calibri" w:hAnsi="Arial" w:cs="Arial"/>
                          <w:color w:val="000000" w:themeColor="text1"/>
                          <w:sz w:val="20"/>
                          <w:szCs w:val="20"/>
                        </w:rPr>
                        <w:t>Sophie Johns, Archivist at WSHC</w:t>
                      </w:r>
                    </w:p>
                  </w:txbxContent>
                </v:textbox>
                <w10:anchorlock/>
              </v:shape>
            </w:pict>
          </mc:Fallback>
        </mc:AlternateContent>
      </w:r>
    </w:p>
    <w:p w14:paraId="4F74E45D" w14:textId="378C38C1" w:rsidR="001F4352" w:rsidRPr="00855714" w:rsidRDefault="001F4352" w:rsidP="00855714">
      <w:pPr>
        <w:spacing w:line="276" w:lineRule="auto"/>
        <w:rPr>
          <w:rFonts w:ascii="Arial" w:hAnsi="Arial" w:cs="Arial"/>
          <w:sz w:val="24"/>
          <w:szCs w:val="24"/>
        </w:rPr>
      </w:pPr>
      <w:r w:rsidRPr="00CA7906">
        <w:rPr>
          <w:rFonts w:ascii="Arial" w:hAnsi="Arial" w:cs="Arial"/>
          <w:b/>
          <w:bCs/>
          <w:sz w:val="24"/>
          <w:szCs w:val="24"/>
        </w:rPr>
        <w:lastRenderedPageBreak/>
        <w:t>Observation report</w:t>
      </w:r>
      <w:r w:rsidR="00CA7906" w:rsidRPr="00CA7906">
        <w:rPr>
          <w:rFonts w:ascii="Arial" w:hAnsi="Arial" w:cs="Arial"/>
          <w:b/>
          <w:bCs/>
          <w:sz w:val="24"/>
          <w:szCs w:val="24"/>
        </w:rPr>
        <w:t xml:space="preserve"> summary</w:t>
      </w:r>
    </w:p>
    <w:p w14:paraId="6FA4FBD3" w14:textId="56ECFC62" w:rsidR="00B30D27" w:rsidRDefault="00C54D6B" w:rsidP="666CF375">
      <w:pPr>
        <w:spacing w:line="276" w:lineRule="auto"/>
        <w:rPr>
          <w:rFonts w:ascii="Arial" w:hAnsi="Arial" w:cs="Arial"/>
          <w:sz w:val="24"/>
          <w:szCs w:val="24"/>
        </w:rPr>
      </w:pPr>
      <w:r w:rsidRPr="0063611B">
        <w:rPr>
          <w:rFonts w:ascii="Arial" w:hAnsi="Arial" w:cs="Arial"/>
          <w:sz w:val="24"/>
          <w:szCs w:val="24"/>
        </w:rPr>
        <w:t>The</w:t>
      </w:r>
      <w:r w:rsidR="003C37E8" w:rsidRPr="0063611B">
        <w:rPr>
          <w:rFonts w:ascii="Arial" w:hAnsi="Arial" w:cs="Arial"/>
          <w:sz w:val="24"/>
          <w:szCs w:val="24"/>
        </w:rPr>
        <w:t xml:space="preserve"> group</w:t>
      </w:r>
      <w:r w:rsidRPr="0063611B">
        <w:rPr>
          <w:rFonts w:ascii="Arial" w:hAnsi="Arial" w:cs="Arial"/>
          <w:sz w:val="24"/>
          <w:szCs w:val="24"/>
        </w:rPr>
        <w:t xml:space="preserve"> were interested and excited </w:t>
      </w:r>
      <w:r w:rsidR="00BD5902" w:rsidRPr="0063611B">
        <w:rPr>
          <w:rFonts w:ascii="Arial" w:hAnsi="Arial" w:cs="Arial"/>
          <w:sz w:val="24"/>
          <w:szCs w:val="24"/>
        </w:rPr>
        <w:t xml:space="preserve">about the project from the word go, and were already working well together, possessing </w:t>
      </w:r>
      <w:r w:rsidR="00653650" w:rsidRPr="0063611B">
        <w:rPr>
          <w:rFonts w:ascii="Arial" w:hAnsi="Arial" w:cs="Arial"/>
          <w:sz w:val="24"/>
          <w:szCs w:val="24"/>
        </w:rPr>
        <w:t xml:space="preserve">skills such as understanding each other’s strengths, with the ability to support each other with respect and </w:t>
      </w:r>
      <w:r w:rsidR="001C3FFE">
        <w:rPr>
          <w:rFonts w:ascii="Arial" w:hAnsi="Arial" w:cs="Arial"/>
          <w:sz w:val="24"/>
          <w:szCs w:val="24"/>
        </w:rPr>
        <w:t>inclusion</w:t>
      </w:r>
      <w:r w:rsidR="00653650" w:rsidRPr="0063611B">
        <w:rPr>
          <w:rFonts w:ascii="Arial" w:hAnsi="Arial" w:cs="Arial"/>
          <w:sz w:val="24"/>
          <w:szCs w:val="24"/>
        </w:rPr>
        <w:t xml:space="preserve">. </w:t>
      </w:r>
      <w:r w:rsidR="00F25EE4" w:rsidRPr="0063611B">
        <w:rPr>
          <w:rFonts w:ascii="Arial" w:hAnsi="Arial" w:cs="Arial"/>
          <w:sz w:val="24"/>
          <w:szCs w:val="24"/>
        </w:rPr>
        <w:t>It was noticeable that the first couple of</w:t>
      </w:r>
      <w:r w:rsidR="00E03110">
        <w:rPr>
          <w:rFonts w:ascii="Arial" w:hAnsi="Arial" w:cs="Arial"/>
          <w:sz w:val="24"/>
          <w:szCs w:val="24"/>
        </w:rPr>
        <w:t xml:space="preserve"> learning</w:t>
      </w:r>
      <w:r w:rsidR="00F25EE4" w:rsidRPr="0063611B">
        <w:rPr>
          <w:rFonts w:ascii="Arial" w:hAnsi="Arial" w:cs="Arial"/>
          <w:sz w:val="24"/>
          <w:szCs w:val="24"/>
        </w:rPr>
        <w:t xml:space="preserve"> sessions and </w:t>
      </w:r>
      <w:r w:rsidR="00E03110">
        <w:rPr>
          <w:rFonts w:ascii="Arial" w:hAnsi="Arial" w:cs="Arial"/>
          <w:sz w:val="24"/>
          <w:szCs w:val="24"/>
        </w:rPr>
        <w:t xml:space="preserve">the </w:t>
      </w:r>
      <w:r w:rsidR="00F25EE4" w:rsidRPr="0063611B">
        <w:rPr>
          <w:rFonts w:ascii="Arial" w:hAnsi="Arial" w:cs="Arial"/>
          <w:sz w:val="24"/>
          <w:szCs w:val="24"/>
        </w:rPr>
        <w:t xml:space="preserve">creative sessions were </w:t>
      </w:r>
      <w:r w:rsidR="00437CD5" w:rsidRPr="0063611B">
        <w:rPr>
          <w:rFonts w:ascii="Arial" w:hAnsi="Arial" w:cs="Arial"/>
          <w:sz w:val="24"/>
          <w:szCs w:val="24"/>
        </w:rPr>
        <w:t xml:space="preserve">more </w:t>
      </w:r>
      <w:r w:rsidR="0002523A">
        <w:rPr>
          <w:rFonts w:ascii="Arial" w:hAnsi="Arial" w:cs="Arial"/>
          <w:sz w:val="24"/>
          <w:szCs w:val="24"/>
        </w:rPr>
        <w:t>muddled</w:t>
      </w:r>
      <w:r w:rsidR="00437CD5" w:rsidRPr="0063611B">
        <w:rPr>
          <w:rFonts w:ascii="Arial" w:hAnsi="Arial" w:cs="Arial"/>
          <w:sz w:val="24"/>
          <w:szCs w:val="24"/>
        </w:rPr>
        <w:t xml:space="preserve"> and less focussed</w:t>
      </w:r>
      <w:r w:rsidR="008A4230" w:rsidRPr="0063611B">
        <w:rPr>
          <w:rFonts w:ascii="Arial" w:hAnsi="Arial" w:cs="Arial"/>
          <w:sz w:val="24"/>
          <w:szCs w:val="24"/>
        </w:rPr>
        <w:t xml:space="preserve"> than the others. </w:t>
      </w:r>
      <w:r w:rsidR="006B46C1" w:rsidRPr="0063611B">
        <w:rPr>
          <w:rFonts w:ascii="Arial" w:hAnsi="Arial" w:cs="Arial"/>
          <w:sz w:val="24"/>
          <w:szCs w:val="24"/>
        </w:rPr>
        <w:t>The reason for this could have been the fact that the group were unsure about what was happening</w:t>
      </w:r>
      <w:r w:rsidR="00B30D27" w:rsidRPr="0063611B">
        <w:rPr>
          <w:rFonts w:ascii="Arial" w:hAnsi="Arial" w:cs="Arial"/>
          <w:sz w:val="24"/>
          <w:szCs w:val="24"/>
        </w:rPr>
        <w:t xml:space="preserve">, </w:t>
      </w:r>
      <w:r w:rsidR="001A160E">
        <w:rPr>
          <w:rFonts w:ascii="Arial" w:hAnsi="Arial" w:cs="Arial"/>
          <w:sz w:val="24"/>
          <w:szCs w:val="24"/>
        </w:rPr>
        <w:t>or</w:t>
      </w:r>
      <w:r w:rsidR="00B30D27" w:rsidRPr="0063611B">
        <w:rPr>
          <w:rFonts w:ascii="Arial" w:hAnsi="Arial" w:cs="Arial"/>
          <w:sz w:val="24"/>
          <w:szCs w:val="24"/>
        </w:rPr>
        <w:t xml:space="preserve"> that </w:t>
      </w:r>
      <w:r w:rsidR="001A160E">
        <w:rPr>
          <w:rFonts w:ascii="Arial" w:hAnsi="Arial" w:cs="Arial"/>
          <w:sz w:val="24"/>
          <w:szCs w:val="24"/>
        </w:rPr>
        <w:t>there was less structure to these</w:t>
      </w:r>
      <w:r w:rsidR="00B30D27" w:rsidRPr="0063611B">
        <w:rPr>
          <w:rFonts w:ascii="Arial" w:hAnsi="Arial" w:cs="Arial"/>
          <w:sz w:val="24"/>
          <w:szCs w:val="24"/>
        </w:rPr>
        <w:t xml:space="preserve"> sessions. </w:t>
      </w:r>
      <w:r w:rsidR="004F394E" w:rsidRPr="0063611B">
        <w:rPr>
          <w:rFonts w:ascii="Arial" w:hAnsi="Arial" w:cs="Arial"/>
          <w:sz w:val="24"/>
          <w:szCs w:val="24"/>
        </w:rPr>
        <w:t>This was particularly noticeable during the creative sessions</w:t>
      </w:r>
      <w:r w:rsidR="009C7F79" w:rsidRPr="0063611B">
        <w:rPr>
          <w:rFonts w:ascii="Arial" w:hAnsi="Arial" w:cs="Arial"/>
          <w:sz w:val="24"/>
          <w:szCs w:val="24"/>
        </w:rPr>
        <w:t xml:space="preserve">. The group members </w:t>
      </w:r>
      <w:r w:rsidR="00654BB1" w:rsidRPr="0063611B">
        <w:rPr>
          <w:rFonts w:ascii="Arial" w:hAnsi="Arial" w:cs="Arial"/>
          <w:sz w:val="24"/>
          <w:szCs w:val="24"/>
        </w:rPr>
        <w:t xml:space="preserve">had </w:t>
      </w:r>
      <w:r w:rsidR="009C7F79" w:rsidRPr="0063611B">
        <w:rPr>
          <w:rFonts w:ascii="Arial" w:hAnsi="Arial" w:cs="Arial"/>
          <w:sz w:val="24"/>
          <w:szCs w:val="24"/>
        </w:rPr>
        <w:t>wanted to take ownership of a section themselves</w:t>
      </w:r>
      <w:r w:rsidR="00133FA9" w:rsidRPr="0063611B">
        <w:rPr>
          <w:rFonts w:ascii="Arial" w:hAnsi="Arial" w:cs="Arial"/>
          <w:sz w:val="24"/>
          <w:szCs w:val="24"/>
        </w:rPr>
        <w:t>, but because they were not able to attend every session thereafter</w:t>
      </w:r>
      <w:r w:rsidR="00CD0F3D" w:rsidRPr="0063611B">
        <w:rPr>
          <w:rFonts w:ascii="Arial" w:hAnsi="Arial" w:cs="Arial"/>
          <w:sz w:val="24"/>
          <w:szCs w:val="24"/>
        </w:rPr>
        <w:t xml:space="preserve"> it was harder for those who were attending to know what was happening and what to do. </w:t>
      </w:r>
      <w:r w:rsidR="00654BB1" w:rsidRPr="0063611B">
        <w:rPr>
          <w:rFonts w:ascii="Arial" w:hAnsi="Arial" w:cs="Arial"/>
          <w:sz w:val="24"/>
          <w:szCs w:val="24"/>
        </w:rPr>
        <w:t>Purely focussing on creative work also</w:t>
      </w:r>
      <w:r w:rsidR="00CD0F3D" w:rsidRPr="0063611B">
        <w:rPr>
          <w:rFonts w:ascii="Arial" w:hAnsi="Arial" w:cs="Arial"/>
          <w:sz w:val="24"/>
          <w:szCs w:val="24"/>
        </w:rPr>
        <w:t xml:space="preserve"> </w:t>
      </w:r>
      <w:r w:rsidR="00654BB1" w:rsidRPr="0063611B">
        <w:rPr>
          <w:rFonts w:ascii="Arial" w:hAnsi="Arial" w:cs="Arial"/>
          <w:sz w:val="24"/>
          <w:szCs w:val="24"/>
        </w:rPr>
        <w:t>led to a lack of</w:t>
      </w:r>
      <w:r w:rsidR="00CD0F3D" w:rsidRPr="0063611B">
        <w:rPr>
          <w:rFonts w:ascii="Arial" w:hAnsi="Arial" w:cs="Arial"/>
          <w:sz w:val="24"/>
          <w:szCs w:val="24"/>
        </w:rPr>
        <w:t xml:space="preserve"> structure</w:t>
      </w:r>
      <w:r w:rsidR="00672840" w:rsidRPr="0063611B">
        <w:rPr>
          <w:rFonts w:ascii="Arial" w:hAnsi="Arial" w:cs="Arial"/>
          <w:sz w:val="24"/>
          <w:szCs w:val="24"/>
        </w:rPr>
        <w:t xml:space="preserve"> </w:t>
      </w:r>
      <w:r w:rsidR="00654BB1" w:rsidRPr="0063611B">
        <w:rPr>
          <w:rFonts w:ascii="Arial" w:hAnsi="Arial" w:cs="Arial"/>
          <w:sz w:val="24"/>
          <w:szCs w:val="24"/>
        </w:rPr>
        <w:t>to the sessions. This, couple</w:t>
      </w:r>
      <w:r w:rsidR="001B3B96">
        <w:rPr>
          <w:rFonts w:ascii="Arial" w:hAnsi="Arial" w:cs="Arial"/>
          <w:sz w:val="24"/>
          <w:szCs w:val="24"/>
        </w:rPr>
        <w:t>d</w:t>
      </w:r>
      <w:r w:rsidR="00654BB1" w:rsidRPr="0063611B">
        <w:rPr>
          <w:rFonts w:ascii="Arial" w:hAnsi="Arial" w:cs="Arial"/>
          <w:sz w:val="24"/>
          <w:szCs w:val="24"/>
        </w:rPr>
        <w:t xml:space="preserve"> with</w:t>
      </w:r>
      <w:r w:rsidR="00672840" w:rsidRPr="0063611B">
        <w:rPr>
          <w:rFonts w:ascii="Arial" w:hAnsi="Arial" w:cs="Arial"/>
          <w:sz w:val="24"/>
          <w:szCs w:val="24"/>
        </w:rPr>
        <w:t xml:space="preserve"> a move away from group working to ind</w:t>
      </w:r>
      <w:r w:rsidR="00D807C8" w:rsidRPr="0063611B">
        <w:rPr>
          <w:rFonts w:ascii="Arial" w:hAnsi="Arial" w:cs="Arial"/>
          <w:sz w:val="24"/>
          <w:szCs w:val="24"/>
        </w:rPr>
        <w:t>ividual output</w:t>
      </w:r>
      <w:r w:rsidR="00CD0F3D" w:rsidRPr="0063611B">
        <w:rPr>
          <w:rFonts w:ascii="Arial" w:hAnsi="Arial" w:cs="Arial"/>
          <w:sz w:val="24"/>
          <w:szCs w:val="24"/>
        </w:rPr>
        <w:t xml:space="preserve"> </w:t>
      </w:r>
      <w:r w:rsidR="00672840" w:rsidRPr="0063611B">
        <w:rPr>
          <w:rFonts w:ascii="Arial" w:hAnsi="Arial" w:cs="Arial"/>
          <w:sz w:val="24"/>
          <w:szCs w:val="24"/>
        </w:rPr>
        <w:t>ma</w:t>
      </w:r>
      <w:r w:rsidR="00654BB1" w:rsidRPr="0063611B">
        <w:rPr>
          <w:rFonts w:ascii="Arial" w:hAnsi="Arial" w:cs="Arial"/>
          <w:sz w:val="24"/>
          <w:szCs w:val="24"/>
        </w:rPr>
        <w:t>y</w:t>
      </w:r>
      <w:r w:rsidR="00672840" w:rsidRPr="0063611B">
        <w:rPr>
          <w:rFonts w:ascii="Arial" w:hAnsi="Arial" w:cs="Arial"/>
          <w:sz w:val="24"/>
          <w:szCs w:val="24"/>
        </w:rPr>
        <w:t xml:space="preserve"> have led to a reduction in </w:t>
      </w:r>
      <w:r w:rsidR="00A75A29" w:rsidRPr="0063611B">
        <w:rPr>
          <w:rFonts w:ascii="Arial" w:hAnsi="Arial" w:cs="Arial"/>
          <w:sz w:val="24"/>
          <w:szCs w:val="24"/>
        </w:rPr>
        <w:t xml:space="preserve">confidence and </w:t>
      </w:r>
      <w:r w:rsidR="00672840" w:rsidRPr="0063611B">
        <w:rPr>
          <w:rFonts w:ascii="Arial" w:hAnsi="Arial" w:cs="Arial"/>
          <w:sz w:val="24"/>
          <w:szCs w:val="24"/>
        </w:rPr>
        <w:t>proactive participation</w:t>
      </w:r>
      <w:r w:rsidR="00A75A29" w:rsidRPr="0063611B">
        <w:rPr>
          <w:rFonts w:ascii="Arial" w:hAnsi="Arial" w:cs="Arial"/>
          <w:sz w:val="24"/>
          <w:szCs w:val="24"/>
        </w:rPr>
        <w:t xml:space="preserve"> </w:t>
      </w:r>
      <w:r w:rsidR="00654BB1" w:rsidRPr="0063611B">
        <w:rPr>
          <w:rFonts w:ascii="Arial" w:hAnsi="Arial" w:cs="Arial"/>
          <w:sz w:val="24"/>
          <w:szCs w:val="24"/>
        </w:rPr>
        <w:t>by group members</w:t>
      </w:r>
      <w:r w:rsidR="00A75A29" w:rsidRPr="0063611B">
        <w:rPr>
          <w:rFonts w:ascii="Arial" w:hAnsi="Arial" w:cs="Arial"/>
          <w:sz w:val="24"/>
          <w:szCs w:val="24"/>
        </w:rPr>
        <w:t>.</w:t>
      </w:r>
    </w:p>
    <w:p w14:paraId="2727A5A0" w14:textId="473E9319" w:rsidR="009A2991" w:rsidRPr="0063611B" w:rsidRDefault="0039712C" w:rsidP="00F35A94">
      <w:pPr>
        <w:spacing w:line="276" w:lineRule="auto"/>
        <w:jc w:val="center"/>
        <w:rPr>
          <w:rFonts w:ascii="Arial" w:hAnsi="Arial" w:cs="Arial"/>
          <w:sz w:val="24"/>
          <w:szCs w:val="24"/>
        </w:rPr>
      </w:pPr>
      <w:r>
        <w:rPr>
          <w:rFonts w:ascii="Arial" w:hAnsi="Arial" w:cs="Arial"/>
          <w:noProof/>
          <w:sz w:val="24"/>
          <w:szCs w:val="24"/>
        </w:rPr>
        <mc:AlternateContent>
          <mc:Choice Requires="wps">
            <w:drawing>
              <wp:inline distT="0" distB="0" distL="0" distR="0" wp14:anchorId="469E041E" wp14:editId="5E1FD37C">
                <wp:extent cx="5183269" cy="1645809"/>
                <wp:effectExtent l="76200" t="76200" r="93980" b="88265"/>
                <wp:docPr id="28" name="Rectangle: Single Corner Snipped 28"/>
                <wp:cNvGraphicFramePr/>
                <a:graphic xmlns:a="http://schemas.openxmlformats.org/drawingml/2006/main">
                  <a:graphicData uri="http://schemas.microsoft.com/office/word/2010/wordprocessingShape">
                    <wps:wsp>
                      <wps:cNvSpPr/>
                      <wps:spPr>
                        <a:xfrm>
                          <a:off x="0" y="0"/>
                          <a:ext cx="5183269" cy="1645809"/>
                        </a:xfrm>
                        <a:prstGeom prst="snip1Rect">
                          <a:avLst/>
                        </a:prstGeom>
                        <a:solidFill>
                          <a:schemeClr val="accent6">
                            <a:lumMod val="20000"/>
                            <a:lumOff val="80000"/>
                          </a:schemeClr>
                        </a:solidFill>
                        <a:ln w="22225">
                          <a:solidFill>
                            <a:schemeClr val="accent6">
                              <a:lumMod val="50000"/>
                            </a:schemeClr>
                          </a:solidFill>
                        </a:ln>
                        <a:effectLst>
                          <a:glow rad="63500">
                            <a:schemeClr val="accent6">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E32AA28" w14:textId="63D4FC7F" w:rsidR="00F35A94" w:rsidRDefault="00F35A94" w:rsidP="00F35A94">
                            <w:pPr>
                              <w:rPr>
                                <w:rFonts w:ascii="Arial" w:eastAsia="Calibri" w:hAnsi="Arial" w:cs="Arial"/>
                                <w:color w:val="000000" w:themeColor="text1"/>
                                <w:sz w:val="24"/>
                                <w:szCs w:val="24"/>
                              </w:rPr>
                            </w:pPr>
                            <w:r>
                              <w:rPr>
                                <w:rFonts w:ascii="Arial" w:eastAsia="Calibri" w:hAnsi="Arial" w:cs="Arial"/>
                                <w:color w:val="000000" w:themeColor="text1"/>
                                <w:sz w:val="24"/>
                                <w:szCs w:val="24"/>
                              </w:rPr>
                              <w:t>“</w:t>
                            </w:r>
                            <w:r w:rsidRPr="0063611B">
                              <w:rPr>
                                <w:rFonts w:ascii="Arial" w:eastAsia="Calibri" w:hAnsi="Arial" w:cs="Arial"/>
                                <w:color w:val="000000" w:themeColor="text1"/>
                                <w:sz w:val="24"/>
                                <w:szCs w:val="24"/>
                              </w:rPr>
                              <w:t>I have never worked with people who are so enthusiastic to grab an opportunity with both hands and see where it leads, to be open to anything, to enjoy learning about new things, and with such a willingness to share their thoughts and experiences. They are all very special people who I won’t forget, and I hope very much that they enjoyed the project and the connections we made together too.”</w:t>
                            </w:r>
                          </w:p>
                          <w:p w14:paraId="29681A18" w14:textId="72667CAB" w:rsidR="002F30C6" w:rsidRPr="00DD6B16" w:rsidRDefault="00DD6B16" w:rsidP="00DD6B16">
                            <w:pPr>
                              <w:jc w:val="right"/>
                              <w:rPr>
                                <w:rFonts w:ascii="Arial" w:eastAsia="Calibri" w:hAnsi="Arial" w:cs="Arial"/>
                                <w:color w:val="000000" w:themeColor="text1"/>
                                <w:sz w:val="20"/>
                                <w:szCs w:val="20"/>
                              </w:rPr>
                            </w:pPr>
                            <w:r w:rsidRPr="00DD6B16">
                              <w:rPr>
                                <w:rFonts w:ascii="Arial" w:eastAsia="Calibri" w:hAnsi="Arial" w:cs="Arial"/>
                                <w:color w:val="000000" w:themeColor="text1"/>
                                <w:sz w:val="20"/>
                                <w:szCs w:val="20"/>
                              </w:rPr>
                              <w:t>Julie Davis, Local Studies Lead at WSHC</w:t>
                            </w:r>
                          </w:p>
                          <w:p w14:paraId="63B11564" w14:textId="77777777" w:rsidR="0039712C" w:rsidRDefault="0039712C" w:rsidP="0039712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69E041E" id="Rectangle: Single Corner Snipped 28" o:spid="_x0000_s1028" style="width:408.15pt;height:129.6pt;visibility:visible;mso-wrap-style:square;mso-left-percent:-10001;mso-top-percent:-10001;mso-position-horizontal:absolute;mso-position-horizontal-relative:char;mso-position-vertical:absolute;mso-position-vertical-relative:line;mso-left-percent:-10001;mso-top-percent:-10001;v-text-anchor:middle" coordsize="5183269,164580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" adj="-11796480,,5400" path="m,l4908962,r274307,274307l5183269,1645809,,1645809,,xe" fillcolor="#d9f2d0 [665]" strokecolor="#265317 [1609]" strokeweight="1.75pt">
                <v:stroke joinstyle="miter"/>
                <v:formulas/>
                <v:path arrowok="t" o:connecttype="custom" o:connectlocs="0,0;4908962,0;5183269,274307;5183269,1645809;0,1645809;0,0" o:connectangles="0,0,0,0,0,0" textboxrect="0,0,5183269,1645809"/>
                <v:textbox>
                  <w:txbxContent>
                    <w:p w14:paraId="7E32AA28" w14:textId="63D4FC7F" w:rsidR="00F35A94" w:rsidRDefault="00F35A94" w:rsidP="00F35A94">
                      <w:pPr>
                        <w:rPr>
                          <w:rFonts w:ascii="Arial" w:eastAsia="Calibri" w:hAnsi="Arial" w:cs="Arial"/>
                          <w:color w:val="000000" w:themeColor="text1"/>
                          <w:sz w:val="24"/>
                          <w:szCs w:val="24"/>
                        </w:rPr>
                      </w:pPr>
                      <w:r>
                        <w:rPr>
                          <w:rFonts w:ascii="Arial" w:eastAsia="Calibri" w:hAnsi="Arial" w:cs="Arial"/>
                          <w:color w:val="000000" w:themeColor="text1"/>
                          <w:sz w:val="24"/>
                          <w:szCs w:val="24"/>
                        </w:rPr>
                        <w:t>“</w:t>
                      </w:r>
                      <w:r w:rsidRPr="0063611B">
                        <w:rPr>
                          <w:rFonts w:ascii="Arial" w:eastAsia="Calibri" w:hAnsi="Arial" w:cs="Arial"/>
                          <w:color w:val="000000" w:themeColor="text1"/>
                          <w:sz w:val="24"/>
                          <w:szCs w:val="24"/>
                        </w:rPr>
                        <w:t>I have never worked with people who are so enthusiastic to grab an opportunity with both hands and see where it leads, to be open to anything, to enjoy learning about new things, and with such a willingness to share their thoughts and experiences. They are all very special people who I won’t forget, and I hope very much that they enjoyed the project and the connections we made together too.”</w:t>
                      </w:r>
                    </w:p>
                    <w:p w14:paraId="29681A18" w14:textId="72667CAB" w:rsidR="002F30C6" w:rsidRPr="00DD6B16" w:rsidRDefault="00DD6B16" w:rsidP="00DD6B16">
                      <w:pPr>
                        <w:jc w:val="right"/>
                        <w:rPr>
                          <w:rFonts w:ascii="Arial" w:eastAsia="Calibri" w:hAnsi="Arial" w:cs="Arial"/>
                          <w:color w:val="000000" w:themeColor="text1"/>
                          <w:sz w:val="20"/>
                          <w:szCs w:val="20"/>
                        </w:rPr>
                      </w:pPr>
                      <w:r w:rsidRPr="00DD6B16">
                        <w:rPr>
                          <w:rFonts w:ascii="Arial" w:eastAsia="Calibri" w:hAnsi="Arial" w:cs="Arial"/>
                          <w:color w:val="000000" w:themeColor="text1"/>
                          <w:sz w:val="20"/>
                          <w:szCs w:val="20"/>
                        </w:rPr>
                        <w:t>Julie Davis, Local Studies Lead at WSHC</w:t>
                      </w:r>
                    </w:p>
                    <w:p w14:paraId="63B11564" w14:textId="77777777" w:rsidR="0039712C" w:rsidRDefault="0039712C" w:rsidP="0039712C">
                      <w:pPr>
                        <w:jc w:val="center"/>
                      </w:pPr>
                    </w:p>
                  </w:txbxContent>
                </v:textbox>
                <w10:anchorlock/>
              </v:shape>
            </w:pict>
          </mc:Fallback>
        </mc:AlternateContent>
      </w:r>
    </w:p>
    <w:p w14:paraId="3DF40C73" w14:textId="75401BD8" w:rsidR="001B3B96" w:rsidRDefault="001B3B96" w:rsidP="666CF375">
      <w:pPr>
        <w:spacing w:line="276" w:lineRule="auto"/>
        <w:rPr>
          <w:rFonts w:ascii="Arial" w:hAnsi="Arial" w:cs="Arial"/>
          <w:sz w:val="24"/>
          <w:szCs w:val="24"/>
        </w:rPr>
      </w:pPr>
      <w:r>
        <w:rPr>
          <w:rFonts w:ascii="Arial" w:hAnsi="Arial" w:cs="Arial"/>
          <w:sz w:val="24"/>
          <w:szCs w:val="24"/>
        </w:rPr>
        <w:t>It should be noted that</w:t>
      </w:r>
      <w:r w:rsidR="002D17BA">
        <w:rPr>
          <w:rFonts w:ascii="Arial" w:hAnsi="Arial" w:cs="Arial"/>
          <w:sz w:val="24"/>
          <w:szCs w:val="24"/>
        </w:rPr>
        <w:t xml:space="preserve"> the project was only able to fund two creative practitioner sessions. The creative sessions may have been run more smoothly if an experienced </w:t>
      </w:r>
      <w:r w:rsidR="00985644">
        <w:rPr>
          <w:rFonts w:ascii="Arial" w:hAnsi="Arial" w:cs="Arial"/>
          <w:sz w:val="24"/>
          <w:szCs w:val="24"/>
        </w:rPr>
        <w:t>creative practitioner had been able to lead them.</w:t>
      </w:r>
    </w:p>
    <w:p w14:paraId="32FF2AC4" w14:textId="0C9CEE70" w:rsidR="00D14BD0" w:rsidRPr="0063611B" w:rsidRDefault="00175BAF" w:rsidP="666CF375">
      <w:pPr>
        <w:spacing w:line="276" w:lineRule="auto"/>
        <w:rPr>
          <w:rFonts w:ascii="Arial" w:hAnsi="Arial" w:cs="Arial"/>
          <w:sz w:val="24"/>
          <w:szCs w:val="24"/>
        </w:rPr>
      </w:pPr>
      <w:r w:rsidRPr="0063611B">
        <w:rPr>
          <w:rFonts w:ascii="Arial" w:hAnsi="Arial" w:cs="Arial"/>
          <w:sz w:val="24"/>
          <w:szCs w:val="24"/>
        </w:rPr>
        <w:t>Th</w:t>
      </w:r>
      <w:r w:rsidR="00B30D27" w:rsidRPr="0063611B">
        <w:rPr>
          <w:rFonts w:ascii="Arial" w:hAnsi="Arial" w:cs="Arial"/>
          <w:sz w:val="24"/>
          <w:szCs w:val="24"/>
        </w:rPr>
        <w:t>e</w:t>
      </w:r>
      <w:r w:rsidRPr="0063611B">
        <w:rPr>
          <w:rFonts w:ascii="Arial" w:hAnsi="Arial" w:cs="Arial"/>
          <w:sz w:val="24"/>
          <w:szCs w:val="24"/>
        </w:rPr>
        <w:t xml:space="preserve"> sessions that involved learning </w:t>
      </w:r>
      <w:r w:rsidR="000E664C" w:rsidRPr="0063611B">
        <w:rPr>
          <w:rFonts w:ascii="Arial" w:hAnsi="Arial" w:cs="Arial"/>
          <w:sz w:val="24"/>
          <w:szCs w:val="24"/>
        </w:rPr>
        <w:t xml:space="preserve">with additional elements to support </w:t>
      </w:r>
      <w:r w:rsidR="00654BB1" w:rsidRPr="0063611B">
        <w:rPr>
          <w:rFonts w:ascii="Arial" w:hAnsi="Arial" w:cs="Arial"/>
          <w:sz w:val="24"/>
          <w:szCs w:val="24"/>
        </w:rPr>
        <w:t>focus and</w:t>
      </w:r>
      <w:r w:rsidR="00B30D27" w:rsidRPr="0063611B">
        <w:rPr>
          <w:rFonts w:ascii="Arial" w:hAnsi="Arial" w:cs="Arial"/>
          <w:sz w:val="24"/>
          <w:szCs w:val="24"/>
        </w:rPr>
        <w:t xml:space="preserve"> included</w:t>
      </w:r>
      <w:r w:rsidR="00D00454" w:rsidRPr="0063611B">
        <w:rPr>
          <w:rFonts w:ascii="Arial" w:hAnsi="Arial" w:cs="Arial"/>
          <w:sz w:val="24"/>
          <w:szCs w:val="24"/>
        </w:rPr>
        <w:t xml:space="preserve"> active breaks where the group were</w:t>
      </w:r>
      <w:r w:rsidR="00654BB1" w:rsidRPr="0063611B">
        <w:rPr>
          <w:rFonts w:ascii="Arial" w:hAnsi="Arial" w:cs="Arial"/>
          <w:sz w:val="24"/>
          <w:szCs w:val="24"/>
        </w:rPr>
        <w:t>,</w:t>
      </w:r>
      <w:r w:rsidR="00D00454" w:rsidRPr="0063611B">
        <w:rPr>
          <w:rFonts w:ascii="Arial" w:hAnsi="Arial" w:cs="Arial"/>
          <w:sz w:val="24"/>
          <w:szCs w:val="24"/>
        </w:rPr>
        <w:t xml:space="preserve"> </w:t>
      </w:r>
      <w:r w:rsidR="00654BB1" w:rsidRPr="0063611B">
        <w:rPr>
          <w:rFonts w:ascii="Arial" w:hAnsi="Arial" w:cs="Arial"/>
          <w:sz w:val="24"/>
          <w:szCs w:val="24"/>
        </w:rPr>
        <w:t xml:space="preserve">for instance, </w:t>
      </w:r>
      <w:r w:rsidR="00D00454" w:rsidRPr="0063611B">
        <w:rPr>
          <w:rFonts w:ascii="Arial" w:hAnsi="Arial" w:cs="Arial"/>
          <w:sz w:val="24"/>
          <w:szCs w:val="24"/>
        </w:rPr>
        <w:t xml:space="preserve">playing a game, </w:t>
      </w:r>
      <w:r w:rsidR="0099630A" w:rsidRPr="0063611B">
        <w:rPr>
          <w:rFonts w:ascii="Arial" w:hAnsi="Arial" w:cs="Arial"/>
          <w:sz w:val="24"/>
          <w:szCs w:val="24"/>
        </w:rPr>
        <w:t>handling original</w:t>
      </w:r>
      <w:r w:rsidR="00D00454" w:rsidRPr="0063611B">
        <w:rPr>
          <w:rFonts w:ascii="Arial" w:hAnsi="Arial" w:cs="Arial"/>
          <w:sz w:val="24"/>
          <w:szCs w:val="24"/>
        </w:rPr>
        <w:t xml:space="preserve"> items or trying on clothing worked best. These sessions were noticeably </w:t>
      </w:r>
      <w:r w:rsidR="00032BCE">
        <w:rPr>
          <w:rFonts w:ascii="Arial" w:hAnsi="Arial" w:cs="Arial"/>
          <w:sz w:val="24"/>
          <w:szCs w:val="24"/>
        </w:rPr>
        <w:t>more relaxed</w:t>
      </w:r>
      <w:r w:rsidR="0099630A" w:rsidRPr="0063611B">
        <w:rPr>
          <w:rFonts w:ascii="Arial" w:hAnsi="Arial" w:cs="Arial"/>
          <w:sz w:val="24"/>
          <w:szCs w:val="24"/>
        </w:rPr>
        <w:t xml:space="preserve"> and </w:t>
      </w:r>
      <w:r w:rsidR="00032BCE">
        <w:rPr>
          <w:rFonts w:ascii="Arial" w:hAnsi="Arial" w:cs="Arial"/>
          <w:sz w:val="24"/>
          <w:szCs w:val="24"/>
        </w:rPr>
        <w:t>thus,</w:t>
      </w:r>
      <w:r w:rsidR="0099630A" w:rsidRPr="0063611B">
        <w:rPr>
          <w:rFonts w:ascii="Arial" w:hAnsi="Arial" w:cs="Arial"/>
          <w:sz w:val="24"/>
          <w:szCs w:val="24"/>
        </w:rPr>
        <w:t xml:space="preserve"> focussed. In these sessions the</w:t>
      </w:r>
      <w:r w:rsidR="001A715F" w:rsidRPr="0063611B">
        <w:rPr>
          <w:rFonts w:ascii="Arial" w:hAnsi="Arial" w:cs="Arial"/>
          <w:sz w:val="24"/>
          <w:szCs w:val="24"/>
        </w:rPr>
        <w:t xml:space="preserve"> group became so engaged they </w:t>
      </w:r>
      <w:r w:rsidR="00985644">
        <w:rPr>
          <w:rFonts w:ascii="Arial" w:hAnsi="Arial" w:cs="Arial"/>
          <w:sz w:val="24"/>
          <w:szCs w:val="24"/>
        </w:rPr>
        <w:t>actively voiced</w:t>
      </w:r>
      <w:r w:rsidR="001A715F" w:rsidRPr="0063611B">
        <w:rPr>
          <w:rFonts w:ascii="Arial" w:hAnsi="Arial" w:cs="Arial"/>
          <w:sz w:val="24"/>
          <w:szCs w:val="24"/>
        </w:rPr>
        <w:t xml:space="preserve"> disapprov</w:t>
      </w:r>
      <w:r w:rsidR="00985644">
        <w:rPr>
          <w:rFonts w:ascii="Arial" w:hAnsi="Arial" w:cs="Arial"/>
          <w:sz w:val="24"/>
          <w:szCs w:val="24"/>
        </w:rPr>
        <w:t>al</w:t>
      </w:r>
      <w:r w:rsidR="001A715F" w:rsidRPr="0063611B">
        <w:rPr>
          <w:rFonts w:ascii="Arial" w:hAnsi="Arial" w:cs="Arial"/>
          <w:sz w:val="24"/>
          <w:szCs w:val="24"/>
        </w:rPr>
        <w:t xml:space="preserve"> of distractions such as mobile phones going off.</w:t>
      </w:r>
      <w:r w:rsidR="006B46C1" w:rsidRPr="0063611B">
        <w:rPr>
          <w:rFonts w:ascii="Arial" w:hAnsi="Arial" w:cs="Arial"/>
          <w:sz w:val="24"/>
          <w:szCs w:val="24"/>
        </w:rPr>
        <w:t xml:space="preserve"> </w:t>
      </w:r>
    </w:p>
    <w:p w14:paraId="08E2DEA5" w14:textId="30175C86" w:rsidR="001801B5" w:rsidRDefault="1A0268F3" w:rsidP="666CF375">
      <w:pPr>
        <w:spacing w:line="276" w:lineRule="auto"/>
        <w:rPr>
          <w:rFonts w:ascii="Arial" w:hAnsi="Arial" w:cs="Arial"/>
          <w:color w:val="000000" w:themeColor="text1"/>
          <w:sz w:val="24"/>
          <w:szCs w:val="24"/>
        </w:rPr>
      </w:pPr>
      <w:r w:rsidRPr="0063611B">
        <w:rPr>
          <w:rFonts w:ascii="Arial" w:hAnsi="Arial" w:cs="Arial"/>
          <w:color w:val="000000" w:themeColor="text1"/>
          <w:sz w:val="24"/>
          <w:szCs w:val="24"/>
        </w:rPr>
        <w:t xml:space="preserve">For an example of </w:t>
      </w:r>
      <w:r w:rsidR="001F2906">
        <w:rPr>
          <w:rFonts w:ascii="Arial" w:hAnsi="Arial" w:cs="Arial"/>
          <w:color w:val="000000" w:themeColor="text1"/>
          <w:sz w:val="24"/>
          <w:szCs w:val="24"/>
        </w:rPr>
        <w:t xml:space="preserve">an </w:t>
      </w:r>
      <w:r w:rsidRPr="0063611B">
        <w:rPr>
          <w:rFonts w:ascii="Arial" w:hAnsi="Arial" w:cs="Arial"/>
          <w:color w:val="000000" w:themeColor="text1"/>
          <w:sz w:val="24"/>
          <w:szCs w:val="24"/>
        </w:rPr>
        <w:t>observation report see Appendix 4.</w:t>
      </w:r>
    </w:p>
    <w:p w14:paraId="3733EA4A" w14:textId="191C4E21" w:rsidR="0039712C" w:rsidRDefault="007456A9" w:rsidP="666CF375">
      <w:pPr>
        <w:spacing w:line="276" w:lineRule="auto"/>
        <w:rPr>
          <w:rFonts w:ascii="Arial" w:hAnsi="Arial" w:cs="Arial"/>
          <w:color w:val="000000" w:themeColor="text1"/>
          <w:sz w:val="24"/>
          <w:szCs w:val="24"/>
        </w:rPr>
      </w:pPr>
      <w:r>
        <w:rPr>
          <w:rFonts w:ascii="Arial" w:hAnsi="Arial" w:cs="Arial"/>
          <w:noProof/>
          <w:sz w:val="24"/>
          <w:szCs w:val="24"/>
        </w:rPr>
        <w:lastRenderedPageBreak/>
        <mc:AlternateContent>
          <mc:Choice Requires="wps">
            <w:drawing>
              <wp:inline distT="0" distB="0" distL="0" distR="0" wp14:anchorId="6DEDF997" wp14:editId="6D21A455">
                <wp:extent cx="5209966" cy="2326603"/>
                <wp:effectExtent l="76200" t="76200" r="86360" b="93345"/>
                <wp:docPr id="1200449577" name="Rectangle: Single Corner Snipped 1200449577"/>
                <wp:cNvGraphicFramePr/>
                <a:graphic xmlns:a="http://schemas.openxmlformats.org/drawingml/2006/main">
                  <a:graphicData uri="http://schemas.microsoft.com/office/word/2010/wordprocessingShape">
                    <wps:wsp>
                      <wps:cNvSpPr/>
                      <wps:spPr>
                        <a:xfrm>
                          <a:off x="0" y="0"/>
                          <a:ext cx="5209966" cy="2326603"/>
                        </a:xfrm>
                        <a:prstGeom prst="snip1Rect">
                          <a:avLst/>
                        </a:prstGeom>
                        <a:solidFill>
                          <a:schemeClr val="accent6">
                            <a:lumMod val="20000"/>
                            <a:lumOff val="80000"/>
                          </a:schemeClr>
                        </a:solidFill>
                        <a:ln w="22225">
                          <a:solidFill>
                            <a:schemeClr val="accent6">
                              <a:lumMod val="50000"/>
                            </a:schemeClr>
                          </a:solidFill>
                        </a:ln>
                        <a:effectLst>
                          <a:glow rad="63500">
                            <a:schemeClr val="accent6">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14:paraId="361F2D4B" w14:textId="2876FB6D" w:rsidR="007456A9" w:rsidRDefault="007456A9" w:rsidP="007456A9">
                            <w:pPr>
                              <w:rPr>
                                <w:rFonts w:ascii="Arial" w:eastAsia="Calibri" w:hAnsi="Arial" w:cs="Arial"/>
                                <w:color w:val="000000" w:themeColor="text1"/>
                                <w:sz w:val="24"/>
                                <w:szCs w:val="24"/>
                              </w:rPr>
                            </w:pPr>
                            <w:r>
                              <w:rPr>
                                <w:rFonts w:ascii="Arial" w:eastAsia="Calibri" w:hAnsi="Arial" w:cs="Arial"/>
                                <w:color w:val="000000" w:themeColor="text1"/>
                                <w:sz w:val="24"/>
                                <w:szCs w:val="24"/>
                              </w:rPr>
                              <w:t>“</w:t>
                            </w:r>
                            <w:r w:rsidR="00087183">
                              <w:rPr>
                                <w:rFonts w:ascii="Arial" w:eastAsia="Calibri" w:hAnsi="Arial" w:cs="Arial"/>
                                <w:color w:val="000000" w:themeColor="text1"/>
                                <w:sz w:val="24"/>
                                <w:szCs w:val="24"/>
                              </w:rPr>
                              <w:t>Working with and building such a positive relatio</w:t>
                            </w:r>
                            <w:r w:rsidR="007151C0">
                              <w:rPr>
                                <w:rFonts w:ascii="Arial" w:eastAsia="Calibri" w:hAnsi="Arial" w:cs="Arial"/>
                                <w:color w:val="000000" w:themeColor="text1"/>
                                <w:sz w:val="24"/>
                                <w:szCs w:val="24"/>
                              </w:rPr>
                              <w:t xml:space="preserve">nship with Doorway has been exceptional. This is a group within its community, that the museum has wanted to connect with. </w:t>
                            </w:r>
                            <w:r w:rsidR="00C54D23">
                              <w:rPr>
                                <w:rFonts w:ascii="Arial" w:eastAsia="Calibri" w:hAnsi="Arial" w:cs="Arial"/>
                                <w:color w:val="000000" w:themeColor="text1"/>
                                <w:sz w:val="24"/>
                                <w:szCs w:val="24"/>
                              </w:rPr>
                              <w:t xml:space="preserve">As Doorway’s work is extensive being able to discuss possibilities with staff was invaluable and identifying the Women’s Group as an appropriate starting point meant that everyone </w:t>
                            </w:r>
                            <w:r w:rsidR="002F6FF5">
                              <w:rPr>
                                <w:rFonts w:ascii="Arial" w:eastAsia="Calibri" w:hAnsi="Arial" w:cs="Arial"/>
                                <w:color w:val="000000" w:themeColor="text1"/>
                                <w:sz w:val="24"/>
                                <w:szCs w:val="24"/>
                              </w:rPr>
                              <w:t xml:space="preserve">involved was able to explore that could be done and see what benefits engaging with heritage can have. It is hoped that this will </w:t>
                            </w:r>
                            <w:proofErr w:type="gramStart"/>
                            <w:r w:rsidR="002F6FF5">
                              <w:rPr>
                                <w:rFonts w:ascii="Arial" w:eastAsia="Calibri" w:hAnsi="Arial" w:cs="Arial"/>
                                <w:color w:val="000000" w:themeColor="text1"/>
                                <w:sz w:val="24"/>
                                <w:szCs w:val="24"/>
                              </w:rPr>
                              <w:t>open up</w:t>
                            </w:r>
                            <w:proofErr w:type="gramEnd"/>
                            <w:r w:rsidR="002F6FF5">
                              <w:rPr>
                                <w:rFonts w:ascii="Arial" w:eastAsia="Calibri" w:hAnsi="Arial" w:cs="Arial"/>
                                <w:color w:val="000000" w:themeColor="text1"/>
                                <w:sz w:val="24"/>
                                <w:szCs w:val="24"/>
                              </w:rPr>
                              <w:t xml:space="preserve"> more opportunities to work, not only with the Women’s Group again but with other Doorway users.”</w:t>
                            </w:r>
                          </w:p>
                          <w:p w14:paraId="0C7A6128" w14:textId="74F07E81" w:rsidR="00DD6B16" w:rsidRPr="00DD6B16" w:rsidRDefault="00DD6B16" w:rsidP="00DD6B16">
                            <w:pPr>
                              <w:jc w:val="right"/>
                              <w:rPr>
                                <w:rFonts w:ascii="Arial" w:eastAsia="Calibri" w:hAnsi="Arial" w:cs="Arial"/>
                                <w:color w:val="000000" w:themeColor="text1"/>
                                <w:sz w:val="20"/>
                                <w:szCs w:val="20"/>
                              </w:rPr>
                            </w:pPr>
                            <w:r w:rsidRPr="00DD6B16">
                              <w:rPr>
                                <w:rFonts w:ascii="Arial" w:eastAsia="Calibri" w:hAnsi="Arial" w:cs="Arial"/>
                                <w:color w:val="000000" w:themeColor="text1"/>
                                <w:sz w:val="20"/>
                                <w:szCs w:val="20"/>
                              </w:rPr>
                              <w:t>Elaine Davis, Outreach Officer at Chippenham Museum</w:t>
                            </w:r>
                          </w:p>
                          <w:p w14:paraId="3D21E3F3" w14:textId="77777777" w:rsidR="00DD6B16" w:rsidRPr="0063611B" w:rsidRDefault="00DD6B16" w:rsidP="007456A9">
                            <w:pPr>
                              <w:rPr>
                                <w:rFonts w:ascii="Arial" w:eastAsia="Calibri" w:hAnsi="Arial" w:cs="Arial"/>
                                <w:color w:val="000000" w:themeColor="text1"/>
                                <w:sz w:val="24"/>
                                <w:szCs w:val="24"/>
                              </w:rPr>
                            </w:pPr>
                          </w:p>
                          <w:p w14:paraId="65195D47" w14:textId="77777777" w:rsidR="007456A9" w:rsidRDefault="007456A9" w:rsidP="007456A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DEDF997" id="Rectangle: Single Corner Snipped 1200449577" o:spid="_x0000_s1029" style="width:410.25pt;height:183.2pt;visibility:visible;mso-wrap-style:square;mso-left-percent:-10001;mso-top-percent:-10001;mso-position-horizontal:absolute;mso-position-horizontal-relative:char;mso-position-vertical:absolute;mso-position-vertical-relative:line;mso-left-percent:-10001;mso-top-percent:-10001;v-text-anchor:middle" coordsize="5209966,232660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" adj="-11796480,,5400" path="m,l4822191,r387775,387775l5209966,2326603,,2326603,,xe" fillcolor="#d9f2d0 [665]" strokecolor="#265317 [1609]" strokeweight="1.75pt">
                <v:stroke joinstyle="miter"/>
                <v:formulas/>
                <v:path arrowok="t" o:connecttype="custom" o:connectlocs="0,0;4822191,0;5209966,387775;5209966,2326603;0,2326603;0,0" o:connectangles="0,0,0,0,0,0" textboxrect="0,0,5209966,2326603"/>
                <v:textbox>
                  <w:txbxContent>
                    <w:p w14:paraId="361F2D4B" w14:textId="2876FB6D" w:rsidR="007456A9" w:rsidRDefault="007456A9" w:rsidP="007456A9">
                      <w:pPr>
                        <w:rPr>
                          <w:rFonts w:ascii="Arial" w:eastAsia="Calibri" w:hAnsi="Arial" w:cs="Arial"/>
                          <w:color w:val="000000" w:themeColor="text1"/>
                          <w:sz w:val="24"/>
                          <w:szCs w:val="24"/>
                        </w:rPr>
                      </w:pPr>
                      <w:r>
                        <w:rPr>
                          <w:rFonts w:ascii="Arial" w:eastAsia="Calibri" w:hAnsi="Arial" w:cs="Arial"/>
                          <w:color w:val="000000" w:themeColor="text1"/>
                          <w:sz w:val="24"/>
                          <w:szCs w:val="24"/>
                        </w:rPr>
                        <w:t>“</w:t>
                      </w:r>
                      <w:r w:rsidR="00087183">
                        <w:rPr>
                          <w:rFonts w:ascii="Arial" w:eastAsia="Calibri" w:hAnsi="Arial" w:cs="Arial"/>
                          <w:color w:val="000000" w:themeColor="text1"/>
                          <w:sz w:val="24"/>
                          <w:szCs w:val="24"/>
                        </w:rPr>
                        <w:t>Working with and building such a positive relatio</w:t>
                      </w:r>
                      <w:r w:rsidR="007151C0">
                        <w:rPr>
                          <w:rFonts w:ascii="Arial" w:eastAsia="Calibri" w:hAnsi="Arial" w:cs="Arial"/>
                          <w:color w:val="000000" w:themeColor="text1"/>
                          <w:sz w:val="24"/>
                          <w:szCs w:val="24"/>
                        </w:rPr>
                        <w:t xml:space="preserve">nship with Doorway has been exceptional. This is a group within its community, that the museum has wanted to connect with. </w:t>
                      </w:r>
                      <w:r w:rsidR="00C54D23">
                        <w:rPr>
                          <w:rFonts w:ascii="Arial" w:eastAsia="Calibri" w:hAnsi="Arial" w:cs="Arial"/>
                          <w:color w:val="000000" w:themeColor="text1"/>
                          <w:sz w:val="24"/>
                          <w:szCs w:val="24"/>
                        </w:rPr>
                        <w:t xml:space="preserve">As Doorway’s work is extensive being able to discuss possibilities with staff was invaluable and identifying the Women’s Group as an appropriate starting point meant that everyone </w:t>
                      </w:r>
                      <w:r w:rsidR="002F6FF5">
                        <w:rPr>
                          <w:rFonts w:ascii="Arial" w:eastAsia="Calibri" w:hAnsi="Arial" w:cs="Arial"/>
                          <w:color w:val="000000" w:themeColor="text1"/>
                          <w:sz w:val="24"/>
                          <w:szCs w:val="24"/>
                        </w:rPr>
                        <w:t xml:space="preserve">involved was able to explore that could be done and see what benefits engaging with heritage can have. It is hoped that this will </w:t>
                      </w:r>
                      <w:proofErr w:type="gramStart"/>
                      <w:r w:rsidR="002F6FF5">
                        <w:rPr>
                          <w:rFonts w:ascii="Arial" w:eastAsia="Calibri" w:hAnsi="Arial" w:cs="Arial"/>
                          <w:color w:val="000000" w:themeColor="text1"/>
                          <w:sz w:val="24"/>
                          <w:szCs w:val="24"/>
                        </w:rPr>
                        <w:t>open up</w:t>
                      </w:r>
                      <w:proofErr w:type="gramEnd"/>
                      <w:r w:rsidR="002F6FF5">
                        <w:rPr>
                          <w:rFonts w:ascii="Arial" w:eastAsia="Calibri" w:hAnsi="Arial" w:cs="Arial"/>
                          <w:color w:val="000000" w:themeColor="text1"/>
                          <w:sz w:val="24"/>
                          <w:szCs w:val="24"/>
                        </w:rPr>
                        <w:t xml:space="preserve"> more opportunities to work, not only with the Women’s Group again but with other Doorway users.”</w:t>
                      </w:r>
                    </w:p>
                    <w:p w14:paraId="0C7A6128" w14:textId="74F07E81" w:rsidR="00DD6B16" w:rsidRPr="00DD6B16" w:rsidRDefault="00DD6B16" w:rsidP="00DD6B16">
                      <w:pPr>
                        <w:jc w:val="right"/>
                        <w:rPr>
                          <w:rFonts w:ascii="Arial" w:eastAsia="Calibri" w:hAnsi="Arial" w:cs="Arial"/>
                          <w:color w:val="000000" w:themeColor="text1"/>
                          <w:sz w:val="20"/>
                          <w:szCs w:val="20"/>
                        </w:rPr>
                      </w:pPr>
                      <w:r w:rsidRPr="00DD6B16">
                        <w:rPr>
                          <w:rFonts w:ascii="Arial" w:eastAsia="Calibri" w:hAnsi="Arial" w:cs="Arial"/>
                          <w:color w:val="000000" w:themeColor="text1"/>
                          <w:sz w:val="20"/>
                          <w:szCs w:val="20"/>
                        </w:rPr>
                        <w:t>Elaine Davis, Outreach Officer at Chippenham Museum</w:t>
                      </w:r>
                    </w:p>
                    <w:p w14:paraId="3D21E3F3" w14:textId="77777777" w:rsidR="00DD6B16" w:rsidRPr="0063611B" w:rsidRDefault="00DD6B16" w:rsidP="007456A9">
                      <w:pPr>
                        <w:rPr>
                          <w:rFonts w:ascii="Arial" w:eastAsia="Calibri" w:hAnsi="Arial" w:cs="Arial"/>
                          <w:color w:val="000000" w:themeColor="text1"/>
                          <w:sz w:val="24"/>
                          <w:szCs w:val="24"/>
                        </w:rPr>
                      </w:pPr>
                    </w:p>
                    <w:p w14:paraId="65195D47" w14:textId="77777777" w:rsidR="007456A9" w:rsidRDefault="007456A9" w:rsidP="007456A9">
                      <w:pPr>
                        <w:jc w:val="center"/>
                      </w:pPr>
                    </w:p>
                  </w:txbxContent>
                </v:textbox>
                <w10:anchorlock/>
              </v:shape>
            </w:pict>
          </mc:Fallback>
        </mc:AlternateContent>
      </w:r>
    </w:p>
    <w:p w14:paraId="7C3DE1DA" w14:textId="1501244D" w:rsidR="00087183" w:rsidRDefault="00087183" w:rsidP="00087183">
      <w:pPr>
        <w:spacing w:after="0"/>
        <w:rPr>
          <w:rFonts w:ascii="Arial" w:eastAsia="Calibri" w:hAnsi="Arial" w:cs="Arial"/>
          <w:sz w:val="24"/>
          <w:szCs w:val="24"/>
        </w:rPr>
      </w:pPr>
      <w:r w:rsidRPr="0063611B">
        <w:rPr>
          <w:rFonts w:ascii="Arial" w:eastAsia="Calibri" w:hAnsi="Arial" w:cs="Arial"/>
          <w:sz w:val="24"/>
          <w:szCs w:val="24"/>
        </w:rPr>
        <w:t>Working with and building a positive relationship with Doorway</w:t>
      </w:r>
      <w:r w:rsidR="001F2906">
        <w:rPr>
          <w:rFonts w:ascii="Arial" w:eastAsia="Calibri" w:hAnsi="Arial" w:cs="Arial"/>
          <w:sz w:val="24"/>
          <w:szCs w:val="24"/>
        </w:rPr>
        <w:t xml:space="preserve"> and the Women’s </w:t>
      </w:r>
      <w:r w:rsidR="006F7373">
        <w:rPr>
          <w:rFonts w:ascii="Arial" w:eastAsia="Calibri" w:hAnsi="Arial" w:cs="Arial"/>
          <w:sz w:val="24"/>
          <w:szCs w:val="24"/>
        </w:rPr>
        <w:t>G</w:t>
      </w:r>
      <w:r w:rsidR="001F2906">
        <w:rPr>
          <w:rFonts w:ascii="Arial" w:eastAsia="Calibri" w:hAnsi="Arial" w:cs="Arial"/>
          <w:sz w:val="24"/>
          <w:szCs w:val="24"/>
        </w:rPr>
        <w:t>roup</w:t>
      </w:r>
      <w:r w:rsidR="000330EA">
        <w:rPr>
          <w:rFonts w:ascii="Arial" w:eastAsia="Calibri" w:hAnsi="Arial" w:cs="Arial"/>
          <w:sz w:val="24"/>
          <w:szCs w:val="24"/>
        </w:rPr>
        <w:t xml:space="preserve"> exceeded expectations</w:t>
      </w:r>
      <w:r w:rsidRPr="0063611B">
        <w:rPr>
          <w:rFonts w:ascii="Arial" w:eastAsia="Calibri" w:hAnsi="Arial" w:cs="Arial"/>
          <w:sz w:val="24"/>
          <w:szCs w:val="24"/>
        </w:rPr>
        <w:t xml:space="preserve">. This is a group within its community, </w:t>
      </w:r>
      <w:r w:rsidR="00F90B7D">
        <w:rPr>
          <w:rFonts w:ascii="Arial" w:eastAsia="Calibri" w:hAnsi="Arial" w:cs="Arial"/>
          <w:sz w:val="24"/>
          <w:szCs w:val="24"/>
        </w:rPr>
        <w:t>that had been considered hard to reach</w:t>
      </w:r>
      <w:r w:rsidRPr="0063611B">
        <w:rPr>
          <w:rFonts w:ascii="Arial" w:eastAsia="Calibri" w:hAnsi="Arial" w:cs="Arial"/>
          <w:sz w:val="24"/>
          <w:szCs w:val="24"/>
        </w:rPr>
        <w:t>. As Doorway’s work is extensive</w:t>
      </w:r>
      <w:r w:rsidR="00F90B7D">
        <w:rPr>
          <w:rFonts w:ascii="Arial" w:eastAsia="Calibri" w:hAnsi="Arial" w:cs="Arial"/>
          <w:sz w:val="24"/>
          <w:szCs w:val="24"/>
        </w:rPr>
        <w:t>,</w:t>
      </w:r>
      <w:r w:rsidRPr="0063611B">
        <w:rPr>
          <w:rFonts w:ascii="Arial" w:eastAsia="Calibri" w:hAnsi="Arial" w:cs="Arial"/>
          <w:sz w:val="24"/>
          <w:szCs w:val="24"/>
        </w:rPr>
        <w:t xml:space="preserve"> being able to discuss possibilities with </w:t>
      </w:r>
      <w:r w:rsidR="00F90B7D">
        <w:rPr>
          <w:rFonts w:ascii="Arial" w:eastAsia="Calibri" w:hAnsi="Arial" w:cs="Arial"/>
          <w:sz w:val="24"/>
          <w:szCs w:val="24"/>
        </w:rPr>
        <w:t xml:space="preserve">Doorway </w:t>
      </w:r>
      <w:r w:rsidRPr="0063611B">
        <w:rPr>
          <w:rFonts w:ascii="Arial" w:eastAsia="Calibri" w:hAnsi="Arial" w:cs="Arial"/>
          <w:sz w:val="24"/>
          <w:szCs w:val="24"/>
        </w:rPr>
        <w:t xml:space="preserve">staff was invaluable and identifying the Women’s Group as an appropriate starting point meant that everyone involved was able to explore what </w:t>
      </w:r>
      <w:r w:rsidR="006F7373">
        <w:rPr>
          <w:rFonts w:ascii="Arial" w:eastAsia="Calibri" w:hAnsi="Arial" w:cs="Arial"/>
          <w:sz w:val="24"/>
          <w:szCs w:val="24"/>
        </w:rPr>
        <w:t>might be possible</w:t>
      </w:r>
      <w:r w:rsidRPr="0063611B">
        <w:rPr>
          <w:rFonts w:ascii="Arial" w:eastAsia="Calibri" w:hAnsi="Arial" w:cs="Arial"/>
          <w:sz w:val="24"/>
          <w:szCs w:val="24"/>
        </w:rPr>
        <w:t xml:space="preserve"> and see what benefits </w:t>
      </w:r>
      <w:r w:rsidR="00C92F39">
        <w:rPr>
          <w:rFonts w:ascii="Arial" w:eastAsia="Calibri" w:hAnsi="Arial" w:cs="Arial"/>
          <w:sz w:val="24"/>
          <w:szCs w:val="24"/>
        </w:rPr>
        <w:t>could be gained</w:t>
      </w:r>
      <w:r w:rsidRPr="0063611B">
        <w:rPr>
          <w:rFonts w:ascii="Arial" w:eastAsia="Calibri" w:hAnsi="Arial" w:cs="Arial"/>
          <w:sz w:val="24"/>
          <w:szCs w:val="24"/>
        </w:rPr>
        <w:t xml:space="preserve">. It is hoped that this will </w:t>
      </w:r>
      <w:proofErr w:type="gramStart"/>
      <w:r w:rsidRPr="0063611B">
        <w:rPr>
          <w:rFonts w:ascii="Arial" w:eastAsia="Calibri" w:hAnsi="Arial" w:cs="Arial"/>
          <w:sz w:val="24"/>
          <w:szCs w:val="24"/>
        </w:rPr>
        <w:t>open up</w:t>
      </w:r>
      <w:proofErr w:type="gramEnd"/>
      <w:r w:rsidRPr="0063611B">
        <w:rPr>
          <w:rFonts w:ascii="Arial" w:eastAsia="Calibri" w:hAnsi="Arial" w:cs="Arial"/>
          <w:sz w:val="24"/>
          <w:szCs w:val="24"/>
        </w:rPr>
        <w:t xml:space="preserve"> more opportunities to work, not only with the Women’s Group again</w:t>
      </w:r>
      <w:r w:rsidR="00C92F39">
        <w:rPr>
          <w:rFonts w:ascii="Arial" w:eastAsia="Calibri" w:hAnsi="Arial" w:cs="Arial"/>
          <w:sz w:val="24"/>
          <w:szCs w:val="24"/>
        </w:rPr>
        <w:t>,</w:t>
      </w:r>
      <w:r w:rsidRPr="0063611B">
        <w:rPr>
          <w:rFonts w:ascii="Arial" w:eastAsia="Calibri" w:hAnsi="Arial" w:cs="Arial"/>
          <w:sz w:val="24"/>
          <w:szCs w:val="24"/>
        </w:rPr>
        <w:t xml:space="preserve"> but with other Doorway users. </w:t>
      </w:r>
    </w:p>
    <w:p w14:paraId="36808A14" w14:textId="77777777" w:rsidR="00087183" w:rsidRPr="0063611B" w:rsidRDefault="00087183" w:rsidP="666CF375">
      <w:pPr>
        <w:spacing w:line="276" w:lineRule="auto"/>
        <w:rPr>
          <w:rFonts w:ascii="Arial" w:hAnsi="Arial" w:cs="Arial"/>
          <w:color w:val="000000" w:themeColor="text1"/>
          <w:sz w:val="24"/>
          <w:szCs w:val="24"/>
        </w:rPr>
      </w:pPr>
    </w:p>
    <w:p w14:paraId="10AF4DC4" w14:textId="5FFEFBE4" w:rsidR="003B5186" w:rsidRDefault="003B5186" w:rsidP="666CF375">
      <w:pPr>
        <w:spacing w:line="276" w:lineRule="auto"/>
        <w:rPr>
          <w:rFonts w:ascii="Arial" w:hAnsi="Arial" w:cs="Arial"/>
          <w:sz w:val="24"/>
          <w:szCs w:val="24"/>
        </w:rPr>
      </w:pPr>
      <w:r w:rsidRPr="0063611B">
        <w:rPr>
          <w:rFonts w:ascii="Arial" w:hAnsi="Arial" w:cs="Arial"/>
          <w:sz w:val="24"/>
          <w:szCs w:val="24"/>
        </w:rPr>
        <w:t xml:space="preserve">The project culminated in a celebratory event at Chippenham Museum. </w:t>
      </w:r>
      <w:r w:rsidR="00CB5C1A" w:rsidRPr="0063611B">
        <w:rPr>
          <w:rFonts w:ascii="Arial" w:hAnsi="Arial" w:cs="Arial"/>
          <w:sz w:val="24"/>
          <w:szCs w:val="24"/>
        </w:rPr>
        <w:t>All those who had been involved in the project were invited</w:t>
      </w:r>
      <w:r w:rsidR="00C92F39">
        <w:rPr>
          <w:rFonts w:ascii="Arial" w:hAnsi="Arial" w:cs="Arial"/>
          <w:sz w:val="24"/>
          <w:szCs w:val="24"/>
        </w:rPr>
        <w:t>,</w:t>
      </w:r>
      <w:r w:rsidR="00660870" w:rsidRPr="0063611B">
        <w:rPr>
          <w:rFonts w:ascii="Arial" w:hAnsi="Arial" w:cs="Arial"/>
          <w:sz w:val="24"/>
          <w:szCs w:val="24"/>
        </w:rPr>
        <w:t xml:space="preserve"> along with fr</w:t>
      </w:r>
      <w:r w:rsidR="00F4277E" w:rsidRPr="0063611B">
        <w:rPr>
          <w:rFonts w:ascii="Arial" w:hAnsi="Arial" w:cs="Arial"/>
          <w:sz w:val="24"/>
          <w:szCs w:val="24"/>
        </w:rPr>
        <w:t xml:space="preserve">iends and family of the participants and </w:t>
      </w:r>
      <w:r w:rsidR="00F27F6D" w:rsidRPr="0063611B">
        <w:rPr>
          <w:rFonts w:ascii="Arial" w:hAnsi="Arial" w:cs="Arial"/>
          <w:sz w:val="24"/>
          <w:szCs w:val="24"/>
        </w:rPr>
        <w:t>colleagues from the partner organisation</w:t>
      </w:r>
      <w:r w:rsidR="00EA1168">
        <w:rPr>
          <w:rFonts w:ascii="Arial" w:hAnsi="Arial" w:cs="Arial"/>
          <w:sz w:val="24"/>
          <w:szCs w:val="24"/>
        </w:rPr>
        <w:t>s</w:t>
      </w:r>
      <w:r w:rsidR="00F27F6D" w:rsidRPr="0063611B">
        <w:rPr>
          <w:rFonts w:ascii="Arial" w:hAnsi="Arial" w:cs="Arial"/>
          <w:sz w:val="24"/>
          <w:szCs w:val="24"/>
        </w:rPr>
        <w:t xml:space="preserve">. </w:t>
      </w:r>
      <w:r w:rsidR="00CC66B7" w:rsidRPr="0063611B">
        <w:rPr>
          <w:rFonts w:ascii="Arial" w:hAnsi="Arial" w:cs="Arial"/>
          <w:sz w:val="24"/>
          <w:szCs w:val="24"/>
        </w:rPr>
        <w:t>Julie pr</w:t>
      </w:r>
      <w:r w:rsidR="00EA1168">
        <w:rPr>
          <w:rFonts w:ascii="Arial" w:hAnsi="Arial" w:cs="Arial"/>
          <w:sz w:val="24"/>
          <w:szCs w:val="24"/>
        </w:rPr>
        <w:t>esented</w:t>
      </w:r>
      <w:r w:rsidR="00CC66B7" w:rsidRPr="0063611B">
        <w:rPr>
          <w:rFonts w:ascii="Arial" w:hAnsi="Arial" w:cs="Arial"/>
          <w:sz w:val="24"/>
          <w:szCs w:val="24"/>
        </w:rPr>
        <w:t xml:space="preserve"> a summary of the </w:t>
      </w:r>
      <w:r w:rsidR="00DA2705" w:rsidRPr="0063611B">
        <w:rPr>
          <w:rFonts w:ascii="Arial" w:hAnsi="Arial" w:cs="Arial"/>
          <w:sz w:val="24"/>
          <w:szCs w:val="24"/>
        </w:rPr>
        <w:t>project,</w:t>
      </w:r>
      <w:r w:rsidR="00CC66B7" w:rsidRPr="0063611B">
        <w:rPr>
          <w:rFonts w:ascii="Arial" w:hAnsi="Arial" w:cs="Arial"/>
          <w:sz w:val="24"/>
          <w:szCs w:val="24"/>
        </w:rPr>
        <w:t xml:space="preserve"> and </w:t>
      </w:r>
      <w:r w:rsidR="00AB38A4" w:rsidRPr="0063611B">
        <w:rPr>
          <w:rFonts w:ascii="Arial" w:hAnsi="Arial" w:cs="Arial"/>
          <w:sz w:val="24"/>
          <w:szCs w:val="24"/>
        </w:rPr>
        <w:t xml:space="preserve">everyone watched the completed digital animation that the group had created. </w:t>
      </w:r>
      <w:r w:rsidR="00EA1168">
        <w:rPr>
          <w:rFonts w:ascii="Arial" w:hAnsi="Arial" w:cs="Arial"/>
          <w:sz w:val="24"/>
          <w:szCs w:val="24"/>
        </w:rPr>
        <w:t>A</w:t>
      </w:r>
      <w:r w:rsidR="00B8089B" w:rsidRPr="0063611B">
        <w:rPr>
          <w:rFonts w:ascii="Arial" w:hAnsi="Arial" w:cs="Arial"/>
          <w:sz w:val="24"/>
          <w:szCs w:val="24"/>
        </w:rPr>
        <w:t xml:space="preserve"> physical display</w:t>
      </w:r>
      <w:r w:rsidR="00EA1168">
        <w:rPr>
          <w:rFonts w:ascii="Arial" w:hAnsi="Arial" w:cs="Arial"/>
          <w:sz w:val="24"/>
          <w:szCs w:val="24"/>
        </w:rPr>
        <w:t xml:space="preserve"> had also been created,</w:t>
      </w:r>
      <w:r w:rsidR="00B8089B" w:rsidRPr="0063611B">
        <w:rPr>
          <w:rFonts w:ascii="Arial" w:hAnsi="Arial" w:cs="Arial"/>
          <w:sz w:val="24"/>
          <w:szCs w:val="24"/>
        </w:rPr>
        <w:t xml:space="preserve"> containing information that had had been used </w:t>
      </w:r>
      <w:r w:rsidR="00F845D3" w:rsidRPr="0063611B">
        <w:rPr>
          <w:rFonts w:ascii="Arial" w:hAnsi="Arial" w:cs="Arial"/>
          <w:sz w:val="24"/>
          <w:szCs w:val="24"/>
        </w:rPr>
        <w:t xml:space="preserve">in the learning sessions </w:t>
      </w:r>
      <w:r w:rsidR="000D39A9">
        <w:rPr>
          <w:rFonts w:ascii="Arial" w:hAnsi="Arial" w:cs="Arial"/>
          <w:sz w:val="24"/>
          <w:szCs w:val="24"/>
        </w:rPr>
        <w:t>alongside</w:t>
      </w:r>
      <w:r w:rsidR="00F845D3" w:rsidRPr="0063611B">
        <w:rPr>
          <w:rFonts w:ascii="Arial" w:hAnsi="Arial" w:cs="Arial"/>
          <w:sz w:val="24"/>
          <w:szCs w:val="24"/>
        </w:rPr>
        <w:t xml:space="preserve"> examples of the creative work used in the animation. Hot drinks and biscuits were also provided by Chippenham </w:t>
      </w:r>
      <w:r w:rsidR="00A91DD3" w:rsidRPr="0063611B">
        <w:rPr>
          <w:rFonts w:ascii="Arial" w:hAnsi="Arial" w:cs="Arial"/>
          <w:sz w:val="24"/>
          <w:szCs w:val="24"/>
        </w:rPr>
        <w:t>Museum</w:t>
      </w:r>
      <w:r w:rsidR="00F845D3" w:rsidRPr="0063611B">
        <w:rPr>
          <w:rFonts w:ascii="Arial" w:hAnsi="Arial" w:cs="Arial"/>
          <w:sz w:val="24"/>
          <w:szCs w:val="24"/>
        </w:rPr>
        <w:t>.</w:t>
      </w:r>
    </w:p>
    <w:p w14:paraId="501AD5EC" w14:textId="51FF1780" w:rsidR="00D933F0" w:rsidRDefault="00D933F0" w:rsidP="666CF375">
      <w:pPr>
        <w:spacing w:line="276" w:lineRule="auto"/>
        <w:rPr>
          <w:rFonts w:ascii="Arial" w:hAnsi="Arial" w:cs="Arial"/>
          <w:sz w:val="24"/>
          <w:szCs w:val="24"/>
        </w:rPr>
      </w:pPr>
      <w:r w:rsidRPr="00D933F0">
        <w:rPr>
          <w:rFonts w:ascii="Arial" w:hAnsi="Arial" w:cs="Arial"/>
          <w:noProof/>
          <w:sz w:val="24"/>
          <w:szCs w:val="24"/>
        </w:rPr>
        <w:lastRenderedPageBreak/>
        <w:drawing>
          <wp:inline distT="0" distB="0" distL="0" distR="0" wp14:anchorId="6E94A06C" wp14:editId="2042EA0A">
            <wp:extent cx="5731510" cy="3821430"/>
            <wp:effectExtent l="0" t="0" r="2540" b="7620"/>
            <wp:docPr id="615084173" name="Picture 8" descr="A group of people looking at a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084173" name="Picture 8" descr="A group of people looking at a board&#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1510" cy="3821430"/>
                    </a:xfrm>
                    <a:prstGeom prst="rect">
                      <a:avLst/>
                    </a:prstGeom>
                    <a:noFill/>
                    <a:ln>
                      <a:noFill/>
                    </a:ln>
                  </pic:spPr>
                </pic:pic>
              </a:graphicData>
            </a:graphic>
          </wp:inline>
        </w:drawing>
      </w:r>
    </w:p>
    <w:p w14:paraId="17C5F489" w14:textId="5C20B897" w:rsidR="00D933F0" w:rsidRPr="006027D3" w:rsidRDefault="006027D3" w:rsidP="006027D3">
      <w:pPr>
        <w:spacing w:line="276" w:lineRule="auto"/>
        <w:jc w:val="center"/>
        <w:rPr>
          <w:rFonts w:ascii="Arial" w:hAnsi="Arial" w:cs="Arial"/>
          <w:i/>
          <w:iCs/>
          <w:sz w:val="24"/>
          <w:szCs w:val="24"/>
        </w:rPr>
      </w:pPr>
      <w:r w:rsidRPr="006027D3">
        <w:rPr>
          <w:rFonts w:ascii="Arial" w:hAnsi="Arial" w:cs="Arial"/>
          <w:i/>
          <w:iCs/>
          <w:sz w:val="24"/>
          <w:szCs w:val="24"/>
        </w:rPr>
        <w:t xml:space="preserve">Members of the Doorway Women’s </w:t>
      </w:r>
      <w:r w:rsidR="000D39A9">
        <w:rPr>
          <w:rFonts w:ascii="Arial" w:hAnsi="Arial" w:cs="Arial"/>
          <w:i/>
          <w:iCs/>
          <w:sz w:val="24"/>
          <w:szCs w:val="24"/>
        </w:rPr>
        <w:t>G</w:t>
      </w:r>
      <w:r w:rsidRPr="006027D3">
        <w:rPr>
          <w:rFonts w:ascii="Arial" w:hAnsi="Arial" w:cs="Arial"/>
          <w:i/>
          <w:iCs/>
          <w:sz w:val="24"/>
          <w:szCs w:val="24"/>
        </w:rPr>
        <w:t>roup viewing the display</w:t>
      </w:r>
      <w:r>
        <w:rPr>
          <w:rFonts w:ascii="Arial" w:hAnsi="Arial" w:cs="Arial"/>
          <w:i/>
          <w:iCs/>
          <w:sz w:val="24"/>
          <w:szCs w:val="24"/>
        </w:rPr>
        <w:t xml:space="preserve">, photograph courtesy of </w:t>
      </w:r>
      <w:r w:rsidR="007F10D1">
        <w:rPr>
          <w:rFonts w:ascii="Arial" w:hAnsi="Arial" w:cs="Arial"/>
          <w:i/>
          <w:iCs/>
          <w:sz w:val="24"/>
          <w:szCs w:val="24"/>
        </w:rPr>
        <w:t>Gail Foster and Doorway</w:t>
      </w:r>
    </w:p>
    <w:p w14:paraId="133253CA" w14:textId="57E3F157" w:rsidR="00581B07" w:rsidRPr="00581B07" w:rsidRDefault="00581B07" w:rsidP="00CC7357">
      <w:pPr>
        <w:spacing w:line="276" w:lineRule="auto"/>
        <w:jc w:val="center"/>
        <w:rPr>
          <w:rFonts w:ascii="Arial" w:hAnsi="Arial" w:cs="Arial"/>
          <w:sz w:val="24"/>
          <w:szCs w:val="24"/>
        </w:rPr>
      </w:pPr>
      <w:r w:rsidRPr="00581B07">
        <w:rPr>
          <w:rFonts w:ascii="Arial" w:hAnsi="Arial" w:cs="Arial"/>
          <w:noProof/>
          <w:sz w:val="24"/>
          <w:szCs w:val="24"/>
        </w:rPr>
        <w:drawing>
          <wp:inline distT="0" distB="0" distL="0" distR="0" wp14:anchorId="53AF9D4C" wp14:editId="0B8EE632">
            <wp:extent cx="5092607" cy="3637495"/>
            <wp:effectExtent l="0" t="0" r="0" b="1270"/>
            <wp:docPr id="1186762175" name="Picture 10" descr="A group of women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762175" name="Picture 10" descr="A group of women posing for a photo&#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103248" cy="3645096"/>
                    </a:xfrm>
                    <a:prstGeom prst="rect">
                      <a:avLst/>
                    </a:prstGeom>
                    <a:noFill/>
                    <a:ln>
                      <a:noFill/>
                    </a:ln>
                  </pic:spPr>
                </pic:pic>
              </a:graphicData>
            </a:graphic>
          </wp:inline>
        </w:drawing>
      </w:r>
    </w:p>
    <w:p w14:paraId="3EDC780C" w14:textId="01951223" w:rsidR="00191BAC" w:rsidRPr="00CC7357" w:rsidRDefault="00581B07" w:rsidP="000803A2">
      <w:pPr>
        <w:spacing w:line="276" w:lineRule="auto"/>
        <w:jc w:val="center"/>
        <w:rPr>
          <w:rFonts w:ascii="Arial" w:hAnsi="Arial" w:cs="Arial"/>
          <w:i/>
          <w:iCs/>
          <w:sz w:val="24"/>
          <w:szCs w:val="24"/>
        </w:rPr>
      </w:pPr>
      <w:r w:rsidRPr="00CC7357">
        <w:rPr>
          <w:rFonts w:ascii="Arial" w:hAnsi="Arial" w:cs="Arial"/>
          <w:i/>
          <w:iCs/>
          <w:sz w:val="24"/>
          <w:szCs w:val="24"/>
        </w:rPr>
        <w:t>Kerry</w:t>
      </w:r>
      <w:r w:rsidR="00EB19F6" w:rsidRPr="00CC7357">
        <w:rPr>
          <w:rFonts w:ascii="Arial" w:hAnsi="Arial" w:cs="Arial"/>
          <w:i/>
          <w:iCs/>
          <w:sz w:val="24"/>
          <w:szCs w:val="24"/>
        </w:rPr>
        <w:t xml:space="preserve"> and members of the Doorway group attend</w:t>
      </w:r>
      <w:r w:rsidR="00CC7357">
        <w:rPr>
          <w:rFonts w:ascii="Arial" w:hAnsi="Arial" w:cs="Arial"/>
          <w:i/>
          <w:iCs/>
          <w:sz w:val="24"/>
          <w:szCs w:val="24"/>
        </w:rPr>
        <w:t>ing</w:t>
      </w:r>
      <w:r w:rsidR="00EB19F6" w:rsidRPr="00CC7357">
        <w:rPr>
          <w:rFonts w:ascii="Arial" w:hAnsi="Arial" w:cs="Arial"/>
          <w:i/>
          <w:iCs/>
          <w:sz w:val="24"/>
          <w:szCs w:val="24"/>
        </w:rPr>
        <w:t xml:space="preserve"> the celebratory event </w:t>
      </w:r>
      <w:r w:rsidR="00CC7357" w:rsidRPr="00CC7357">
        <w:rPr>
          <w:rFonts w:ascii="Arial" w:hAnsi="Arial" w:cs="Arial"/>
          <w:i/>
          <w:iCs/>
          <w:sz w:val="24"/>
          <w:szCs w:val="24"/>
        </w:rPr>
        <w:t>in front of their creative animation</w:t>
      </w:r>
      <w:r w:rsidR="000803A2">
        <w:rPr>
          <w:rFonts w:ascii="Arial" w:hAnsi="Arial" w:cs="Arial"/>
          <w:i/>
          <w:iCs/>
          <w:sz w:val="24"/>
          <w:szCs w:val="24"/>
        </w:rPr>
        <w:t>, photograph courtesy of Gail Foster and Doorway</w:t>
      </w:r>
    </w:p>
    <w:p w14:paraId="7F6D1674" w14:textId="4C6951EE" w:rsidR="00F845D3" w:rsidRDefault="00F845D3" w:rsidP="666CF375">
      <w:pPr>
        <w:spacing w:line="276" w:lineRule="auto"/>
        <w:rPr>
          <w:rFonts w:ascii="Arial" w:hAnsi="Arial" w:cs="Arial"/>
          <w:sz w:val="24"/>
          <w:szCs w:val="24"/>
        </w:rPr>
      </w:pPr>
      <w:r w:rsidRPr="0063611B">
        <w:rPr>
          <w:rFonts w:ascii="Arial" w:hAnsi="Arial" w:cs="Arial"/>
          <w:sz w:val="24"/>
          <w:szCs w:val="24"/>
        </w:rPr>
        <w:lastRenderedPageBreak/>
        <w:t xml:space="preserve">It was clear that the project participants enjoyed </w:t>
      </w:r>
      <w:r w:rsidR="008C3DEA" w:rsidRPr="0063611B">
        <w:rPr>
          <w:rFonts w:ascii="Arial" w:hAnsi="Arial" w:cs="Arial"/>
          <w:sz w:val="24"/>
          <w:szCs w:val="24"/>
        </w:rPr>
        <w:t xml:space="preserve">the event which highlighted the work they did and shone a light on their skills and qualities. </w:t>
      </w:r>
      <w:r w:rsidR="00AB6159" w:rsidRPr="0063611B">
        <w:rPr>
          <w:rFonts w:ascii="Arial" w:hAnsi="Arial" w:cs="Arial"/>
          <w:sz w:val="24"/>
          <w:szCs w:val="24"/>
        </w:rPr>
        <w:t xml:space="preserve">Their pride in what they had achieved was self-evident, as was the </w:t>
      </w:r>
      <w:r w:rsidR="000C5045" w:rsidRPr="0063611B">
        <w:rPr>
          <w:rFonts w:ascii="Arial" w:hAnsi="Arial" w:cs="Arial"/>
          <w:sz w:val="24"/>
          <w:szCs w:val="24"/>
        </w:rPr>
        <w:t xml:space="preserve">enjoyment they gained from seeing others congratulating them and viewing their work </w:t>
      </w:r>
      <w:r w:rsidR="00A91DD3" w:rsidRPr="0063611B">
        <w:rPr>
          <w:rFonts w:ascii="Arial" w:hAnsi="Arial" w:cs="Arial"/>
          <w:sz w:val="24"/>
          <w:szCs w:val="24"/>
        </w:rPr>
        <w:t>and themselves in a positive light.</w:t>
      </w:r>
    </w:p>
    <w:p w14:paraId="5E9AF8F8" w14:textId="509C156F" w:rsidR="000803A2" w:rsidRPr="000803A2" w:rsidRDefault="000803A2" w:rsidP="00DD6B16">
      <w:pPr>
        <w:spacing w:line="276" w:lineRule="auto"/>
        <w:jc w:val="center"/>
        <w:rPr>
          <w:rFonts w:ascii="Arial" w:hAnsi="Arial" w:cs="Arial"/>
          <w:sz w:val="24"/>
          <w:szCs w:val="24"/>
        </w:rPr>
      </w:pPr>
      <w:r w:rsidRPr="000803A2">
        <w:rPr>
          <w:rFonts w:ascii="Arial" w:hAnsi="Arial" w:cs="Arial"/>
          <w:noProof/>
          <w:sz w:val="24"/>
          <w:szCs w:val="24"/>
        </w:rPr>
        <w:drawing>
          <wp:inline distT="0" distB="0" distL="0" distR="0" wp14:anchorId="2443F857" wp14:editId="6812ECC4">
            <wp:extent cx="4545302" cy="3030033"/>
            <wp:effectExtent l="0" t="0" r="8255" b="0"/>
            <wp:docPr id="623117906" name="Picture 12" descr="A television screen showing a flow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117906" name="Picture 12" descr="A television screen showing a flower&#10;&#10;Description automatically generated with medium confidenc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555495" cy="3036828"/>
                    </a:xfrm>
                    <a:prstGeom prst="rect">
                      <a:avLst/>
                    </a:prstGeom>
                    <a:noFill/>
                    <a:ln>
                      <a:noFill/>
                    </a:ln>
                  </pic:spPr>
                </pic:pic>
              </a:graphicData>
            </a:graphic>
          </wp:inline>
        </w:drawing>
      </w:r>
    </w:p>
    <w:p w14:paraId="1DFE102F" w14:textId="77777777" w:rsidR="000803A2" w:rsidRDefault="000803A2" w:rsidP="000803A2">
      <w:pPr>
        <w:spacing w:after="0" w:line="276" w:lineRule="auto"/>
        <w:jc w:val="center"/>
        <w:rPr>
          <w:rFonts w:ascii="Arial" w:hAnsi="Arial" w:cs="Arial"/>
          <w:i/>
          <w:iCs/>
          <w:sz w:val="24"/>
          <w:szCs w:val="24"/>
        </w:rPr>
      </w:pPr>
      <w:r w:rsidRPr="000803A2">
        <w:rPr>
          <w:rFonts w:ascii="Arial" w:hAnsi="Arial" w:cs="Arial"/>
          <w:i/>
          <w:iCs/>
          <w:sz w:val="24"/>
          <w:szCs w:val="24"/>
        </w:rPr>
        <w:t>Scene from the animation at the celebratory event</w:t>
      </w:r>
      <w:r>
        <w:rPr>
          <w:rFonts w:ascii="Arial" w:hAnsi="Arial" w:cs="Arial"/>
          <w:i/>
          <w:iCs/>
          <w:sz w:val="24"/>
          <w:szCs w:val="24"/>
        </w:rPr>
        <w:t xml:space="preserve">, photograph courtesy of </w:t>
      </w:r>
    </w:p>
    <w:p w14:paraId="40B6DFD0" w14:textId="191A38B4" w:rsidR="000803A2" w:rsidRDefault="000803A2" w:rsidP="000803A2">
      <w:pPr>
        <w:spacing w:after="0" w:line="276" w:lineRule="auto"/>
        <w:jc w:val="center"/>
        <w:rPr>
          <w:rFonts w:ascii="Arial" w:hAnsi="Arial" w:cs="Arial"/>
          <w:i/>
          <w:iCs/>
          <w:sz w:val="24"/>
          <w:szCs w:val="24"/>
        </w:rPr>
      </w:pPr>
      <w:r>
        <w:rPr>
          <w:rFonts w:ascii="Arial" w:hAnsi="Arial" w:cs="Arial"/>
          <w:i/>
          <w:iCs/>
          <w:sz w:val="24"/>
          <w:szCs w:val="24"/>
        </w:rPr>
        <w:t>Gail Foster and Doorway</w:t>
      </w:r>
    </w:p>
    <w:p w14:paraId="60FC4359" w14:textId="77777777" w:rsidR="000803A2" w:rsidRPr="000803A2" w:rsidRDefault="000803A2" w:rsidP="000803A2">
      <w:pPr>
        <w:spacing w:after="0" w:line="276" w:lineRule="auto"/>
        <w:jc w:val="center"/>
        <w:rPr>
          <w:rFonts w:ascii="Arial" w:hAnsi="Arial" w:cs="Arial"/>
          <w:i/>
          <w:iCs/>
          <w:sz w:val="24"/>
          <w:szCs w:val="24"/>
        </w:rPr>
      </w:pPr>
    </w:p>
    <w:p w14:paraId="0E1A7EB0" w14:textId="5FDF3B6E" w:rsidR="000A0870" w:rsidRDefault="000A0870" w:rsidP="666CF375">
      <w:pPr>
        <w:spacing w:line="276" w:lineRule="auto"/>
        <w:rPr>
          <w:rFonts w:ascii="Arial" w:hAnsi="Arial" w:cs="Arial"/>
          <w:sz w:val="24"/>
          <w:szCs w:val="24"/>
        </w:rPr>
      </w:pPr>
      <w:r>
        <w:rPr>
          <w:rFonts w:ascii="Arial" w:hAnsi="Arial" w:cs="Arial"/>
          <w:sz w:val="24"/>
          <w:szCs w:val="24"/>
        </w:rPr>
        <w:t xml:space="preserve">The display </w:t>
      </w:r>
      <w:r w:rsidR="00C01BA7">
        <w:rPr>
          <w:rFonts w:ascii="Arial" w:hAnsi="Arial" w:cs="Arial"/>
          <w:sz w:val="24"/>
          <w:szCs w:val="24"/>
        </w:rPr>
        <w:t xml:space="preserve">remained at Chippenham Museum for </w:t>
      </w:r>
      <w:proofErr w:type="gramStart"/>
      <w:r w:rsidR="00C01BA7">
        <w:rPr>
          <w:rFonts w:ascii="Arial" w:hAnsi="Arial" w:cs="Arial"/>
          <w:sz w:val="24"/>
          <w:szCs w:val="24"/>
        </w:rPr>
        <w:t>a number of</w:t>
      </w:r>
      <w:proofErr w:type="gramEnd"/>
      <w:r w:rsidR="00C01BA7">
        <w:rPr>
          <w:rFonts w:ascii="Arial" w:hAnsi="Arial" w:cs="Arial"/>
          <w:sz w:val="24"/>
          <w:szCs w:val="24"/>
        </w:rPr>
        <w:t xml:space="preserve"> weeks before mov</w:t>
      </w:r>
      <w:r w:rsidR="008D290E">
        <w:rPr>
          <w:rFonts w:ascii="Arial" w:hAnsi="Arial" w:cs="Arial"/>
          <w:sz w:val="24"/>
          <w:szCs w:val="24"/>
        </w:rPr>
        <w:t>ing</w:t>
      </w:r>
      <w:r w:rsidR="00C01BA7">
        <w:rPr>
          <w:rFonts w:ascii="Arial" w:hAnsi="Arial" w:cs="Arial"/>
          <w:sz w:val="24"/>
          <w:szCs w:val="24"/>
        </w:rPr>
        <w:t xml:space="preserve"> on</w:t>
      </w:r>
      <w:r>
        <w:rPr>
          <w:rFonts w:ascii="Arial" w:hAnsi="Arial" w:cs="Arial"/>
          <w:sz w:val="24"/>
          <w:szCs w:val="24"/>
        </w:rPr>
        <w:t xml:space="preserve"> to Chippenham Library</w:t>
      </w:r>
      <w:r w:rsidR="00C01BA7">
        <w:rPr>
          <w:rFonts w:ascii="Arial" w:hAnsi="Arial" w:cs="Arial"/>
          <w:sz w:val="24"/>
          <w:szCs w:val="24"/>
        </w:rPr>
        <w:t>. A QR code was created and added to the display to enable people to view the creative animation via You Tube.</w:t>
      </w:r>
    </w:p>
    <w:p w14:paraId="4C05478B" w14:textId="77777777" w:rsidR="00162728" w:rsidRDefault="00DA2705" w:rsidP="0026268C">
      <w:pPr>
        <w:spacing w:line="276" w:lineRule="auto"/>
        <w:rPr>
          <w:rFonts w:ascii="Arial" w:hAnsi="Arial" w:cs="Arial"/>
          <w:sz w:val="24"/>
          <w:szCs w:val="24"/>
        </w:rPr>
      </w:pPr>
      <w:r>
        <w:rPr>
          <w:noProof/>
        </w:rPr>
        <w:drawing>
          <wp:inline distT="0" distB="0" distL="0" distR="0" wp14:anchorId="2F96F8B0" wp14:editId="430B3A27">
            <wp:extent cx="1714834" cy="1714834"/>
            <wp:effectExtent l="0" t="0" r="0" b="0"/>
            <wp:docPr id="147132282" name="Picture 3"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32282" name="Picture 3" descr="A qr code on a white background&#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24568" cy="1724568"/>
                    </a:xfrm>
                    <a:prstGeom prst="rect">
                      <a:avLst/>
                    </a:prstGeom>
                    <a:noFill/>
                    <a:ln>
                      <a:noFill/>
                    </a:ln>
                  </pic:spPr>
                </pic:pic>
              </a:graphicData>
            </a:graphic>
          </wp:inline>
        </w:drawing>
      </w:r>
      <w:r>
        <w:rPr>
          <w:noProof/>
        </w:rPr>
        <w:drawing>
          <wp:inline distT="0" distB="0" distL="0" distR="0" wp14:anchorId="112A5AC2" wp14:editId="54980C0B">
            <wp:extent cx="2596362" cy="3461335"/>
            <wp:effectExtent l="0" t="0" r="0" b="6350"/>
            <wp:docPr id="169024541" name="Picture 2" descr="A black box with paper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24541" name="Picture 2" descr="A black box with papers on it&#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83107" cy="3576979"/>
                    </a:xfrm>
                    <a:prstGeom prst="rect">
                      <a:avLst/>
                    </a:prstGeom>
                    <a:noFill/>
                    <a:ln>
                      <a:noFill/>
                    </a:ln>
                  </pic:spPr>
                </pic:pic>
              </a:graphicData>
            </a:graphic>
          </wp:inline>
        </w:drawing>
      </w:r>
    </w:p>
    <w:p w14:paraId="6A477CEB" w14:textId="18DC0700" w:rsidR="001801B5" w:rsidRPr="00162728" w:rsidRDefault="001801B5" w:rsidP="0026268C">
      <w:pPr>
        <w:spacing w:line="276" w:lineRule="auto"/>
        <w:rPr>
          <w:rFonts w:ascii="Arial" w:hAnsi="Arial" w:cs="Arial"/>
          <w:sz w:val="24"/>
          <w:szCs w:val="24"/>
        </w:rPr>
      </w:pPr>
      <w:r w:rsidRPr="0063611B">
        <w:rPr>
          <w:rFonts w:ascii="Arial" w:hAnsi="Arial" w:cs="Arial"/>
          <w:b/>
          <w:bCs/>
          <w:sz w:val="24"/>
          <w:szCs w:val="24"/>
        </w:rPr>
        <w:lastRenderedPageBreak/>
        <w:t>What Happened</w:t>
      </w:r>
    </w:p>
    <w:p w14:paraId="301F9FCD" w14:textId="78242D60" w:rsidR="00E37CF1" w:rsidRPr="00E37CF1" w:rsidRDefault="00E37CF1" w:rsidP="0026268C">
      <w:pPr>
        <w:spacing w:line="276" w:lineRule="auto"/>
        <w:rPr>
          <w:rFonts w:ascii="Arial" w:hAnsi="Arial" w:cs="Arial"/>
          <w:b/>
          <w:bCs/>
          <w:sz w:val="24"/>
          <w:szCs w:val="24"/>
        </w:rPr>
      </w:pPr>
      <w:r>
        <w:rPr>
          <w:rFonts w:ascii="Arial" w:hAnsi="Arial" w:cs="Arial"/>
          <w:noProof/>
          <w:sz w:val="24"/>
          <w:szCs w:val="24"/>
        </w:rPr>
        <mc:AlternateContent>
          <mc:Choice Requires="wps">
            <w:drawing>
              <wp:inline distT="0" distB="0" distL="0" distR="0" wp14:anchorId="53E3E5DC" wp14:editId="48270D10">
                <wp:extent cx="5390177" cy="664665"/>
                <wp:effectExtent l="76200" t="76200" r="96520" b="97790"/>
                <wp:docPr id="1676738299" name="Rectangle: Single Corner Snipped 1676738299"/>
                <wp:cNvGraphicFramePr/>
                <a:graphic xmlns:a="http://schemas.openxmlformats.org/drawingml/2006/main">
                  <a:graphicData uri="http://schemas.microsoft.com/office/word/2010/wordprocessingShape">
                    <wps:wsp>
                      <wps:cNvSpPr/>
                      <wps:spPr>
                        <a:xfrm>
                          <a:off x="0" y="0"/>
                          <a:ext cx="5390177" cy="664665"/>
                        </a:xfrm>
                        <a:prstGeom prst="snip1Rect">
                          <a:avLst/>
                        </a:prstGeom>
                        <a:solidFill>
                          <a:schemeClr val="accent6">
                            <a:lumMod val="20000"/>
                            <a:lumOff val="80000"/>
                          </a:schemeClr>
                        </a:solidFill>
                        <a:ln w="22225">
                          <a:solidFill>
                            <a:schemeClr val="accent6">
                              <a:lumMod val="50000"/>
                            </a:schemeClr>
                          </a:solidFill>
                        </a:ln>
                        <a:effectLst>
                          <a:glow rad="63500">
                            <a:schemeClr val="accent6">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14:paraId="1A18117E" w14:textId="49EB3213" w:rsidR="005E1F96" w:rsidRPr="00162728" w:rsidRDefault="00E37CF1" w:rsidP="00162728">
                            <w:pPr>
                              <w:rPr>
                                <w:rFonts w:ascii="Arial" w:eastAsia="Calibri" w:hAnsi="Arial" w:cs="Arial"/>
                                <w:color w:val="000000" w:themeColor="text1"/>
                                <w:sz w:val="24"/>
                                <w:szCs w:val="24"/>
                              </w:rPr>
                            </w:pPr>
                            <w:r>
                              <w:rPr>
                                <w:rFonts w:ascii="Arial" w:eastAsia="Calibri" w:hAnsi="Arial" w:cs="Arial"/>
                                <w:color w:val="000000" w:themeColor="text1"/>
                                <w:sz w:val="24"/>
                                <w:szCs w:val="24"/>
                              </w:rPr>
                              <w:t>“Learning something new finding about family history”</w:t>
                            </w:r>
                          </w:p>
                          <w:p w14:paraId="4E2E2CED" w14:textId="12BF8343" w:rsidR="00E37CF1" w:rsidRPr="005E1F96" w:rsidRDefault="00E37CF1" w:rsidP="005E1F96">
                            <w:pPr>
                              <w:jc w:val="right"/>
                              <w:rPr>
                                <w:rFonts w:ascii="Arial" w:eastAsia="Calibri" w:hAnsi="Arial" w:cs="Arial"/>
                                <w:color w:val="000000" w:themeColor="text1"/>
                                <w:sz w:val="20"/>
                                <w:szCs w:val="20"/>
                              </w:rPr>
                            </w:pPr>
                            <w:r w:rsidRPr="005E1F96">
                              <w:rPr>
                                <w:rFonts w:ascii="Arial" w:eastAsia="Calibri" w:hAnsi="Arial" w:cs="Arial"/>
                                <w:color w:val="000000" w:themeColor="text1"/>
                                <w:sz w:val="20"/>
                                <w:szCs w:val="20"/>
                              </w:rPr>
                              <w:t xml:space="preserve">Feedback from </w:t>
                            </w:r>
                            <w:r w:rsidR="005E1F96" w:rsidRPr="005E1F96">
                              <w:rPr>
                                <w:rFonts w:ascii="Arial" w:eastAsia="Calibri" w:hAnsi="Arial" w:cs="Arial"/>
                                <w:color w:val="000000" w:themeColor="text1"/>
                                <w:sz w:val="20"/>
                                <w:szCs w:val="20"/>
                              </w:rPr>
                              <w:t>project attendee about the ‘best part of the project’</w:t>
                            </w:r>
                          </w:p>
                          <w:p w14:paraId="5C7E6ED7" w14:textId="77777777" w:rsidR="00E37CF1" w:rsidRDefault="00E37CF1" w:rsidP="00E37CF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3E3E5DC" id="Rectangle: Single Corner Snipped 1676738299" o:spid="_x0000_s1030" style="width:424.4pt;height:52.35pt;visibility:visible;mso-wrap-style:square;mso-left-percent:-10001;mso-top-percent:-10001;mso-position-horizontal:absolute;mso-position-horizontal-relative:char;mso-position-vertical:absolute;mso-position-vertical-relative:line;mso-left-percent:-10001;mso-top-percent:-10001;v-text-anchor:middle" coordsize="5390177,6646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" adj="-11796480,,5400" path="m,l5279397,r110780,110780l5390177,664665,,664665,,xe" fillcolor="#d9f2d0 [665]" strokecolor="#265317 [1609]" strokeweight="1.75pt">
                <v:stroke joinstyle="miter"/>
                <v:formulas/>
                <v:path arrowok="t" o:connecttype="custom" o:connectlocs="0,0;5279397,0;5390177,110780;5390177,664665;0,664665;0,0" o:connectangles="0,0,0,0,0,0" textboxrect="0,0,5390177,664665"/>
                <v:textbox>
                  <w:txbxContent>
                    <w:p w14:paraId="1A18117E" w14:textId="49EB3213" w:rsidR="005E1F96" w:rsidRPr="00162728" w:rsidRDefault="00E37CF1" w:rsidP="00162728">
                      <w:pPr>
                        <w:rPr>
                          <w:rFonts w:ascii="Arial" w:eastAsia="Calibri" w:hAnsi="Arial" w:cs="Arial"/>
                          <w:color w:val="000000" w:themeColor="text1"/>
                          <w:sz w:val="24"/>
                          <w:szCs w:val="24"/>
                        </w:rPr>
                      </w:pPr>
                      <w:r>
                        <w:rPr>
                          <w:rFonts w:ascii="Arial" w:eastAsia="Calibri" w:hAnsi="Arial" w:cs="Arial"/>
                          <w:color w:val="000000" w:themeColor="text1"/>
                          <w:sz w:val="24"/>
                          <w:szCs w:val="24"/>
                        </w:rPr>
                        <w:t>“Learning something new finding about family history”</w:t>
                      </w:r>
                    </w:p>
                    <w:p w14:paraId="4E2E2CED" w14:textId="12BF8343" w:rsidR="00E37CF1" w:rsidRPr="005E1F96" w:rsidRDefault="00E37CF1" w:rsidP="005E1F96">
                      <w:pPr>
                        <w:jc w:val="right"/>
                        <w:rPr>
                          <w:rFonts w:ascii="Arial" w:eastAsia="Calibri" w:hAnsi="Arial" w:cs="Arial"/>
                          <w:color w:val="000000" w:themeColor="text1"/>
                          <w:sz w:val="20"/>
                          <w:szCs w:val="20"/>
                        </w:rPr>
                      </w:pPr>
                      <w:r w:rsidRPr="005E1F96">
                        <w:rPr>
                          <w:rFonts w:ascii="Arial" w:eastAsia="Calibri" w:hAnsi="Arial" w:cs="Arial"/>
                          <w:color w:val="000000" w:themeColor="text1"/>
                          <w:sz w:val="20"/>
                          <w:szCs w:val="20"/>
                        </w:rPr>
                        <w:t xml:space="preserve">Feedback from </w:t>
                      </w:r>
                      <w:r w:rsidR="005E1F96" w:rsidRPr="005E1F96">
                        <w:rPr>
                          <w:rFonts w:ascii="Arial" w:eastAsia="Calibri" w:hAnsi="Arial" w:cs="Arial"/>
                          <w:color w:val="000000" w:themeColor="text1"/>
                          <w:sz w:val="20"/>
                          <w:szCs w:val="20"/>
                        </w:rPr>
                        <w:t>project attendee about the ‘best part of the project’</w:t>
                      </w:r>
                    </w:p>
                    <w:p w14:paraId="5C7E6ED7" w14:textId="77777777" w:rsidR="00E37CF1" w:rsidRDefault="00E37CF1" w:rsidP="00E37CF1">
                      <w:pPr>
                        <w:jc w:val="center"/>
                      </w:pPr>
                    </w:p>
                  </w:txbxContent>
                </v:textbox>
                <w10:anchorlock/>
              </v:shape>
            </w:pict>
          </mc:Fallback>
        </mc:AlternateContent>
      </w:r>
    </w:p>
    <w:p w14:paraId="3F2091CD" w14:textId="1E4C095D" w:rsidR="00724195" w:rsidRPr="0063611B" w:rsidRDefault="00724195" w:rsidP="0026268C">
      <w:pPr>
        <w:spacing w:line="276" w:lineRule="auto"/>
        <w:rPr>
          <w:rFonts w:ascii="Arial" w:hAnsi="Arial" w:cs="Arial"/>
          <w:b/>
          <w:bCs/>
          <w:sz w:val="24"/>
          <w:szCs w:val="24"/>
        </w:rPr>
      </w:pPr>
      <w:r w:rsidRPr="0063611B">
        <w:rPr>
          <w:rFonts w:ascii="Arial" w:hAnsi="Arial" w:cs="Arial"/>
          <w:b/>
          <w:bCs/>
          <w:sz w:val="24"/>
          <w:szCs w:val="24"/>
        </w:rPr>
        <w:t>What w</w:t>
      </w:r>
      <w:r w:rsidR="0034556E" w:rsidRPr="0063611B">
        <w:rPr>
          <w:rFonts w:ascii="Arial" w:hAnsi="Arial" w:cs="Arial"/>
          <w:b/>
          <w:bCs/>
          <w:sz w:val="24"/>
          <w:szCs w:val="24"/>
        </w:rPr>
        <w:t>orked well:</w:t>
      </w:r>
    </w:p>
    <w:p w14:paraId="5E55D556" w14:textId="4071778E" w:rsidR="008B52D5" w:rsidRPr="0063611B" w:rsidRDefault="007171E0" w:rsidP="0026268C">
      <w:pPr>
        <w:pStyle w:val="ListParagraph"/>
        <w:numPr>
          <w:ilvl w:val="0"/>
          <w:numId w:val="6"/>
        </w:numPr>
        <w:spacing w:line="276" w:lineRule="auto"/>
        <w:rPr>
          <w:rFonts w:ascii="Arial" w:hAnsi="Arial" w:cs="Arial"/>
          <w:b/>
          <w:bCs/>
          <w:sz w:val="24"/>
          <w:szCs w:val="24"/>
        </w:rPr>
      </w:pPr>
      <w:r w:rsidRPr="0063611B">
        <w:rPr>
          <w:rFonts w:ascii="Arial" w:hAnsi="Arial" w:cs="Arial"/>
          <w:sz w:val="24"/>
          <w:szCs w:val="24"/>
        </w:rPr>
        <w:t xml:space="preserve">The </w:t>
      </w:r>
      <w:r w:rsidR="00E30581" w:rsidRPr="0063611B">
        <w:rPr>
          <w:rFonts w:ascii="Arial" w:hAnsi="Arial" w:cs="Arial"/>
          <w:sz w:val="24"/>
          <w:szCs w:val="24"/>
        </w:rPr>
        <w:t>participants</w:t>
      </w:r>
      <w:r w:rsidRPr="0063611B">
        <w:rPr>
          <w:rFonts w:ascii="Arial" w:hAnsi="Arial" w:cs="Arial"/>
          <w:sz w:val="24"/>
          <w:szCs w:val="24"/>
        </w:rPr>
        <w:t xml:space="preserve"> in the workshops seemed to enjoy the sessions that involved visual</w:t>
      </w:r>
      <w:r w:rsidR="004E4B98">
        <w:rPr>
          <w:rFonts w:ascii="Arial" w:hAnsi="Arial" w:cs="Arial"/>
          <w:sz w:val="24"/>
          <w:szCs w:val="24"/>
        </w:rPr>
        <w:t>,</w:t>
      </w:r>
      <w:r w:rsidRPr="0063611B">
        <w:rPr>
          <w:rFonts w:ascii="Arial" w:hAnsi="Arial" w:cs="Arial"/>
          <w:sz w:val="24"/>
          <w:szCs w:val="24"/>
        </w:rPr>
        <w:t xml:space="preserve"> verbal</w:t>
      </w:r>
      <w:r w:rsidR="004E4B98">
        <w:rPr>
          <w:rFonts w:ascii="Arial" w:hAnsi="Arial" w:cs="Arial"/>
          <w:sz w:val="24"/>
          <w:szCs w:val="24"/>
        </w:rPr>
        <w:t xml:space="preserve"> and active</w:t>
      </w:r>
      <w:r w:rsidRPr="0063611B">
        <w:rPr>
          <w:rFonts w:ascii="Arial" w:hAnsi="Arial" w:cs="Arial"/>
          <w:sz w:val="24"/>
          <w:szCs w:val="24"/>
        </w:rPr>
        <w:t xml:space="preserve"> explanations, showing artifacts and pictures</w:t>
      </w:r>
      <w:r w:rsidR="0089389B">
        <w:rPr>
          <w:rFonts w:ascii="Arial" w:hAnsi="Arial" w:cs="Arial"/>
          <w:sz w:val="24"/>
          <w:szCs w:val="24"/>
        </w:rPr>
        <w:t xml:space="preserve"> with the opportunity to try on costume</w:t>
      </w:r>
      <w:r w:rsidRPr="0063611B">
        <w:rPr>
          <w:rFonts w:ascii="Arial" w:hAnsi="Arial" w:cs="Arial"/>
          <w:sz w:val="24"/>
          <w:szCs w:val="24"/>
        </w:rPr>
        <w:t xml:space="preserve"> as well as having something to listen to whil</w:t>
      </w:r>
      <w:r w:rsidR="00E24518">
        <w:rPr>
          <w:rFonts w:ascii="Arial" w:hAnsi="Arial" w:cs="Arial"/>
          <w:sz w:val="24"/>
          <w:szCs w:val="24"/>
        </w:rPr>
        <w:t>st</w:t>
      </w:r>
      <w:r w:rsidRPr="0063611B">
        <w:rPr>
          <w:rFonts w:ascii="Arial" w:hAnsi="Arial" w:cs="Arial"/>
          <w:sz w:val="24"/>
          <w:szCs w:val="24"/>
        </w:rPr>
        <w:t xml:space="preserve"> attending t</w:t>
      </w:r>
      <w:r w:rsidR="00EE350B">
        <w:rPr>
          <w:rFonts w:ascii="Arial" w:hAnsi="Arial" w:cs="Arial"/>
          <w:sz w:val="24"/>
          <w:szCs w:val="24"/>
        </w:rPr>
        <w:t>o</w:t>
      </w:r>
      <w:r w:rsidR="00EB7D67">
        <w:rPr>
          <w:rFonts w:ascii="Arial" w:hAnsi="Arial" w:cs="Arial"/>
          <w:sz w:val="24"/>
          <w:szCs w:val="24"/>
        </w:rPr>
        <w:t xml:space="preserve"> tactile</w:t>
      </w:r>
      <w:r w:rsidR="00EE350B">
        <w:rPr>
          <w:rFonts w:ascii="Arial" w:hAnsi="Arial" w:cs="Arial"/>
          <w:sz w:val="24"/>
          <w:szCs w:val="24"/>
        </w:rPr>
        <w:t xml:space="preserve"> tasks</w:t>
      </w:r>
      <w:r w:rsidRPr="0063611B">
        <w:rPr>
          <w:rFonts w:ascii="Arial" w:hAnsi="Arial" w:cs="Arial"/>
          <w:sz w:val="24"/>
          <w:szCs w:val="24"/>
        </w:rPr>
        <w:t xml:space="preserve"> like making or drawing. </w:t>
      </w:r>
      <w:r w:rsidR="00127708">
        <w:rPr>
          <w:rFonts w:ascii="Arial" w:hAnsi="Arial" w:cs="Arial"/>
          <w:sz w:val="24"/>
          <w:szCs w:val="24"/>
        </w:rPr>
        <w:t xml:space="preserve">The ability to choose between </w:t>
      </w:r>
      <w:proofErr w:type="gramStart"/>
      <w:r w:rsidR="00127708">
        <w:rPr>
          <w:rFonts w:ascii="Arial" w:hAnsi="Arial" w:cs="Arial"/>
          <w:sz w:val="24"/>
          <w:szCs w:val="24"/>
        </w:rPr>
        <w:t>a number of</w:t>
      </w:r>
      <w:proofErr w:type="gramEnd"/>
      <w:r w:rsidR="00182878">
        <w:rPr>
          <w:rFonts w:ascii="Arial" w:hAnsi="Arial" w:cs="Arial"/>
          <w:sz w:val="24"/>
          <w:szCs w:val="24"/>
        </w:rPr>
        <w:t xml:space="preserve"> interaction</w:t>
      </w:r>
      <w:r w:rsidR="00127708">
        <w:rPr>
          <w:rFonts w:ascii="Arial" w:hAnsi="Arial" w:cs="Arial"/>
          <w:sz w:val="24"/>
          <w:szCs w:val="24"/>
        </w:rPr>
        <w:t xml:space="preserve"> styles</w:t>
      </w:r>
      <w:r w:rsidR="00182878">
        <w:rPr>
          <w:rFonts w:ascii="Arial" w:hAnsi="Arial" w:cs="Arial"/>
          <w:sz w:val="24"/>
          <w:szCs w:val="24"/>
        </w:rPr>
        <w:t xml:space="preserve"> </w:t>
      </w:r>
      <w:r w:rsidR="0040139A">
        <w:rPr>
          <w:rFonts w:ascii="Arial" w:hAnsi="Arial" w:cs="Arial"/>
          <w:sz w:val="24"/>
          <w:szCs w:val="24"/>
        </w:rPr>
        <w:t>helped</w:t>
      </w:r>
      <w:r w:rsidR="00182878">
        <w:rPr>
          <w:rFonts w:ascii="Arial" w:hAnsi="Arial" w:cs="Arial"/>
          <w:sz w:val="24"/>
          <w:szCs w:val="24"/>
        </w:rPr>
        <w:t xml:space="preserve"> aid</w:t>
      </w:r>
      <w:r w:rsidRPr="0063611B">
        <w:rPr>
          <w:rFonts w:ascii="Arial" w:hAnsi="Arial" w:cs="Arial"/>
          <w:sz w:val="24"/>
          <w:szCs w:val="24"/>
        </w:rPr>
        <w:t xml:space="preserve"> focu</w:t>
      </w:r>
      <w:r w:rsidR="004E4B98">
        <w:rPr>
          <w:rFonts w:ascii="Arial" w:hAnsi="Arial" w:cs="Arial"/>
          <w:sz w:val="24"/>
          <w:szCs w:val="24"/>
        </w:rPr>
        <w:t>s</w:t>
      </w:r>
      <w:r w:rsidR="0040139A">
        <w:rPr>
          <w:rFonts w:ascii="Arial" w:hAnsi="Arial" w:cs="Arial"/>
          <w:sz w:val="24"/>
          <w:szCs w:val="24"/>
        </w:rPr>
        <w:t xml:space="preserve"> and manage energy levels</w:t>
      </w:r>
      <w:r w:rsidR="004E4B98">
        <w:rPr>
          <w:rFonts w:ascii="Arial" w:hAnsi="Arial" w:cs="Arial"/>
          <w:sz w:val="24"/>
          <w:szCs w:val="24"/>
        </w:rPr>
        <w:t xml:space="preserve">, enabling </w:t>
      </w:r>
      <w:r w:rsidR="00127708">
        <w:rPr>
          <w:rFonts w:ascii="Arial" w:hAnsi="Arial" w:cs="Arial"/>
          <w:sz w:val="24"/>
          <w:szCs w:val="24"/>
        </w:rPr>
        <w:t xml:space="preserve">each member of the </w:t>
      </w:r>
      <w:r w:rsidR="0040139A">
        <w:rPr>
          <w:rFonts w:ascii="Arial" w:hAnsi="Arial" w:cs="Arial"/>
          <w:sz w:val="24"/>
          <w:szCs w:val="24"/>
        </w:rPr>
        <w:t>group</w:t>
      </w:r>
      <w:r w:rsidR="004E4B98">
        <w:rPr>
          <w:rFonts w:ascii="Arial" w:hAnsi="Arial" w:cs="Arial"/>
          <w:sz w:val="24"/>
          <w:szCs w:val="24"/>
        </w:rPr>
        <w:t xml:space="preserve"> to</w:t>
      </w:r>
      <w:r w:rsidR="009E7D80">
        <w:rPr>
          <w:rFonts w:ascii="Arial" w:hAnsi="Arial" w:cs="Arial"/>
          <w:sz w:val="24"/>
          <w:szCs w:val="24"/>
        </w:rPr>
        <w:t xml:space="preserve"> get the most of out the sessions</w:t>
      </w:r>
      <w:r w:rsidR="0040139A">
        <w:rPr>
          <w:rFonts w:ascii="Arial" w:hAnsi="Arial" w:cs="Arial"/>
          <w:sz w:val="24"/>
          <w:szCs w:val="24"/>
        </w:rPr>
        <w:t xml:space="preserve"> </w:t>
      </w:r>
      <w:r w:rsidR="00127708">
        <w:rPr>
          <w:rFonts w:ascii="Arial" w:hAnsi="Arial" w:cs="Arial"/>
          <w:sz w:val="24"/>
          <w:szCs w:val="24"/>
        </w:rPr>
        <w:t>by choosing the options that worked best for them</w:t>
      </w:r>
      <w:r w:rsidR="00DD18B8">
        <w:rPr>
          <w:rFonts w:ascii="Arial" w:hAnsi="Arial" w:cs="Arial"/>
          <w:sz w:val="24"/>
          <w:szCs w:val="24"/>
        </w:rPr>
        <w:t>.</w:t>
      </w:r>
      <w:r w:rsidRPr="0063611B">
        <w:rPr>
          <w:rFonts w:ascii="Arial" w:hAnsi="Arial" w:cs="Arial"/>
          <w:sz w:val="24"/>
          <w:szCs w:val="24"/>
        </w:rPr>
        <w:br/>
      </w:r>
    </w:p>
    <w:p w14:paraId="4E558BC3" w14:textId="5C0446B2" w:rsidR="008B52D5" w:rsidRPr="0063611B" w:rsidRDefault="007171E0" w:rsidP="0026268C">
      <w:pPr>
        <w:pStyle w:val="ListParagraph"/>
        <w:numPr>
          <w:ilvl w:val="0"/>
          <w:numId w:val="6"/>
        </w:numPr>
        <w:spacing w:line="276" w:lineRule="auto"/>
        <w:rPr>
          <w:rFonts w:ascii="Arial" w:hAnsi="Arial" w:cs="Arial"/>
          <w:b/>
          <w:bCs/>
          <w:sz w:val="24"/>
          <w:szCs w:val="24"/>
        </w:rPr>
      </w:pPr>
      <w:r w:rsidRPr="0063611B">
        <w:rPr>
          <w:rFonts w:ascii="Arial" w:hAnsi="Arial" w:cs="Arial"/>
          <w:sz w:val="24"/>
          <w:szCs w:val="24"/>
        </w:rPr>
        <w:t xml:space="preserve">Making the project collaborative between varying educational </w:t>
      </w:r>
      <w:r w:rsidR="00A3E3F3" w:rsidRPr="0063611B">
        <w:rPr>
          <w:rFonts w:ascii="Arial" w:hAnsi="Arial" w:cs="Arial"/>
          <w:sz w:val="24"/>
          <w:szCs w:val="24"/>
        </w:rPr>
        <w:t>concerns (i.e. Local studies, Archives and Museums)</w:t>
      </w:r>
      <w:r w:rsidRPr="0063611B">
        <w:rPr>
          <w:rFonts w:ascii="Arial" w:hAnsi="Arial" w:cs="Arial"/>
          <w:sz w:val="24"/>
          <w:szCs w:val="24"/>
        </w:rPr>
        <w:t xml:space="preserve"> made planning more difficult </w:t>
      </w:r>
      <w:r w:rsidR="07426A71" w:rsidRPr="0063611B">
        <w:rPr>
          <w:rFonts w:ascii="Arial" w:hAnsi="Arial" w:cs="Arial"/>
          <w:sz w:val="24"/>
          <w:szCs w:val="24"/>
        </w:rPr>
        <w:t>due to different workloads and priorities</w:t>
      </w:r>
      <w:r w:rsidR="00EA6667">
        <w:rPr>
          <w:rFonts w:ascii="Arial" w:hAnsi="Arial" w:cs="Arial"/>
          <w:sz w:val="24"/>
          <w:szCs w:val="24"/>
        </w:rPr>
        <w:t>,</w:t>
      </w:r>
      <w:r w:rsidR="07426A71" w:rsidRPr="0063611B">
        <w:rPr>
          <w:rFonts w:ascii="Arial" w:hAnsi="Arial" w:cs="Arial"/>
          <w:sz w:val="24"/>
          <w:szCs w:val="24"/>
        </w:rPr>
        <w:t xml:space="preserve"> </w:t>
      </w:r>
      <w:r w:rsidRPr="0063611B">
        <w:rPr>
          <w:rFonts w:ascii="Arial" w:hAnsi="Arial" w:cs="Arial"/>
          <w:sz w:val="24"/>
          <w:szCs w:val="24"/>
        </w:rPr>
        <w:t>but made the outcomes more varied</w:t>
      </w:r>
      <w:r w:rsidR="67523C80" w:rsidRPr="0063611B">
        <w:rPr>
          <w:rFonts w:ascii="Arial" w:hAnsi="Arial" w:cs="Arial"/>
          <w:sz w:val="24"/>
          <w:szCs w:val="24"/>
        </w:rPr>
        <w:t>,</w:t>
      </w:r>
      <w:r w:rsidRPr="0063611B">
        <w:rPr>
          <w:rFonts w:ascii="Arial" w:hAnsi="Arial" w:cs="Arial"/>
          <w:sz w:val="24"/>
          <w:szCs w:val="24"/>
        </w:rPr>
        <w:t xml:space="preserve"> </w:t>
      </w:r>
      <w:r w:rsidR="6974C5DB" w:rsidRPr="0063611B">
        <w:rPr>
          <w:rFonts w:ascii="Arial" w:hAnsi="Arial" w:cs="Arial"/>
          <w:sz w:val="24"/>
          <w:szCs w:val="24"/>
        </w:rPr>
        <w:t>resulting in</w:t>
      </w:r>
      <w:r w:rsidR="699FC762" w:rsidRPr="0063611B">
        <w:rPr>
          <w:rFonts w:ascii="Arial" w:hAnsi="Arial" w:cs="Arial"/>
          <w:sz w:val="24"/>
          <w:szCs w:val="24"/>
        </w:rPr>
        <w:t xml:space="preserve"> a higher </w:t>
      </w:r>
      <w:r w:rsidR="7CD94EF4" w:rsidRPr="0063611B">
        <w:rPr>
          <w:rFonts w:ascii="Arial" w:hAnsi="Arial" w:cs="Arial"/>
          <w:sz w:val="24"/>
          <w:szCs w:val="24"/>
        </w:rPr>
        <w:t>likelihood of the</w:t>
      </w:r>
      <w:r w:rsidR="699FC762" w:rsidRPr="0063611B">
        <w:rPr>
          <w:rFonts w:ascii="Arial" w:hAnsi="Arial" w:cs="Arial"/>
          <w:sz w:val="24"/>
          <w:szCs w:val="24"/>
        </w:rPr>
        <w:t xml:space="preserve"> </w:t>
      </w:r>
      <w:r w:rsidR="006E2C17" w:rsidRPr="0063611B">
        <w:rPr>
          <w:rFonts w:ascii="Arial" w:hAnsi="Arial" w:cs="Arial"/>
          <w:sz w:val="24"/>
          <w:szCs w:val="24"/>
        </w:rPr>
        <w:t>individual</w:t>
      </w:r>
      <w:r w:rsidR="26773E9D" w:rsidRPr="0063611B">
        <w:rPr>
          <w:rFonts w:ascii="Arial" w:hAnsi="Arial" w:cs="Arial"/>
          <w:sz w:val="24"/>
          <w:szCs w:val="24"/>
        </w:rPr>
        <w:t xml:space="preserve"> </w:t>
      </w:r>
      <w:r w:rsidR="00EA6667">
        <w:rPr>
          <w:rFonts w:ascii="Arial" w:hAnsi="Arial" w:cs="Arial"/>
          <w:sz w:val="24"/>
          <w:szCs w:val="24"/>
        </w:rPr>
        <w:t>participants</w:t>
      </w:r>
      <w:r w:rsidR="26773E9D" w:rsidRPr="0063611B">
        <w:rPr>
          <w:rFonts w:ascii="Arial" w:hAnsi="Arial" w:cs="Arial"/>
          <w:sz w:val="24"/>
          <w:szCs w:val="24"/>
        </w:rPr>
        <w:t xml:space="preserve"> finding some meaning in sessions. On a practical level, this approach also</w:t>
      </w:r>
      <w:r w:rsidR="006E2C17" w:rsidRPr="0063611B">
        <w:rPr>
          <w:rFonts w:ascii="Arial" w:hAnsi="Arial" w:cs="Arial"/>
          <w:sz w:val="24"/>
          <w:szCs w:val="24"/>
        </w:rPr>
        <w:t xml:space="preserve"> </w:t>
      </w:r>
      <w:r w:rsidRPr="0063611B">
        <w:rPr>
          <w:rFonts w:ascii="Arial" w:hAnsi="Arial" w:cs="Arial"/>
          <w:sz w:val="24"/>
          <w:szCs w:val="24"/>
        </w:rPr>
        <w:t>spread the time, materials, money</w:t>
      </w:r>
      <w:r w:rsidR="00EA6667">
        <w:rPr>
          <w:rFonts w:ascii="Arial" w:hAnsi="Arial" w:cs="Arial"/>
          <w:sz w:val="24"/>
          <w:szCs w:val="24"/>
        </w:rPr>
        <w:t>,</w:t>
      </w:r>
      <w:r w:rsidRPr="0063611B">
        <w:rPr>
          <w:rFonts w:ascii="Arial" w:hAnsi="Arial" w:cs="Arial"/>
          <w:sz w:val="24"/>
          <w:szCs w:val="24"/>
        </w:rPr>
        <w:t xml:space="preserve"> energy </w:t>
      </w:r>
      <w:r w:rsidR="00EA6667">
        <w:rPr>
          <w:rFonts w:ascii="Arial" w:hAnsi="Arial" w:cs="Arial"/>
          <w:sz w:val="24"/>
          <w:szCs w:val="24"/>
        </w:rPr>
        <w:t xml:space="preserve">and </w:t>
      </w:r>
      <w:r w:rsidRPr="0063611B">
        <w:rPr>
          <w:rFonts w:ascii="Arial" w:hAnsi="Arial" w:cs="Arial"/>
          <w:sz w:val="24"/>
          <w:szCs w:val="24"/>
        </w:rPr>
        <w:t xml:space="preserve">investment away from </w:t>
      </w:r>
      <w:r w:rsidR="4CCCB067" w:rsidRPr="0063611B">
        <w:rPr>
          <w:rFonts w:ascii="Arial" w:hAnsi="Arial" w:cs="Arial"/>
          <w:sz w:val="24"/>
          <w:szCs w:val="24"/>
        </w:rPr>
        <w:t xml:space="preserve">one </w:t>
      </w:r>
      <w:r w:rsidR="000679F6">
        <w:rPr>
          <w:rFonts w:ascii="Arial" w:hAnsi="Arial" w:cs="Arial"/>
          <w:sz w:val="24"/>
          <w:szCs w:val="24"/>
        </w:rPr>
        <w:t>organisation</w:t>
      </w:r>
      <w:r w:rsidR="006E2C17" w:rsidRPr="0063611B">
        <w:rPr>
          <w:rFonts w:ascii="Arial" w:hAnsi="Arial" w:cs="Arial"/>
          <w:sz w:val="24"/>
          <w:szCs w:val="24"/>
        </w:rPr>
        <w:t xml:space="preserve"> only.</w:t>
      </w:r>
      <w:r w:rsidR="000679F6">
        <w:rPr>
          <w:rFonts w:ascii="Arial" w:hAnsi="Arial" w:cs="Arial"/>
          <w:sz w:val="24"/>
          <w:szCs w:val="24"/>
        </w:rPr>
        <w:t xml:space="preserve"> Using this approach, the project was able to achieve much more together than alone</w:t>
      </w:r>
      <w:r w:rsidR="00DD18B8">
        <w:rPr>
          <w:rFonts w:ascii="Arial" w:hAnsi="Arial" w:cs="Arial"/>
          <w:sz w:val="24"/>
          <w:szCs w:val="24"/>
        </w:rPr>
        <w:t>.</w:t>
      </w:r>
      <w:r w:rsidRPr="0063611B">
        <w:rPr>
          <w:rFonts w:ascii="Arial" w:hAnsi="Arial" w:cs="Arial"/>
          <w:sz w:val="24"/>
          <w:szCs w:val="24"/>
        </w:rPr>
        <w:br/>
      </w:r>
    </w:p>
    <w:p w14:paraId="43122FE5" w14:textId="2B18F8C7" w:rsidR="000679F6" w:rsidRPr="000679F6" w:rsidRDefault="007171E0" w:rsidP="000679F6">
      <w:pPr>
        <w:pStyle w:val="ListParagraph"/>
        <w:numPr>
          <w:ilvl w:val="0"/>
          <w:numId w:val="6"/>
        </w:numPr>
        <w:spacing w:line="276" w:lineRule="auto"/>
        <w:rPr>
          <w:rFonts w:ascii="Arial" w:hAnsi="Arial" w:cs="Arial"/>
          <w:b/>
          <w:bCs/>
          <w:sz w:val="24"/>
          <w:szCs w:val="24"/>
        </w:rPr>
      </w:pPr>
      <w:r w:rsidRPr="0063611B">
        <w:rPr>
          <w:rFonts w:ascii="Arial" w:hAnsi="Arial" w:cs="Arial"/>
          <w:sz w:val="24"/>
          <w:szCs w:val="24"/>
        </w:rPr>
        <w:t xml:space="preserve">Having time out in the sessions for the members to release some </w:t>
      </w:r>
      <w:r w:rsidR="14067FC0" w:rsidRPr="0063611B">
        <w:rPr>
          <w:rFonts w:ascii="Arial" w:hAnsi="Arial" w:cs="Arial"/>
          <w:sz w:val="24"/>
          <w:szCs w:val="24"/>
        </w:rPr>
        <w:t>social</w:t>
      </w:r>
      <w:r w:rsidRPr="0063611B">
        <w:rPr>
          <w:rFonts w:ascii="Arial" w:hAnsi="Arial" w:cs="Arial"/>
          <w:sz w:val="24"/>
          <w:szCs w:val="24"/>
        </w:rPr>
        <w:t xml:space="preserve"> energy and discuss unrelated and personal issues seemed to keep them </w:t>
      </w:r>
      <w:r w:rsidR="7307EC6D" w:rsidRPr="0063611B">
        <w:rPr>
          <w:rFonts w:ascii="Arial" w:hAnsi="Arial" w:cs="Arial"/>
          <w:sz w:val="24"/>
          <w:szCs w:val="24"/>
        </w:rPr>
        <w:t xml:space="preserve">encouraged to </w:t>
      </w:r>
      <w:r w:rsidRPr="0063611B">
        <w:rPr>
          <w:rFonts w:ascii="Arial" w:hAnsi="Arial" w:cs="Arial"/>
          <w:sz w:val="24"/>
          <w:szCs w:val="24"/>
        </w:rPr>
        <w:t>com</w:t>
      </w:r>
      <w:r w:rsidR="24210B78" w:rsidRPr="0063611B">
        <w:rPr>
          <w:rFonts w:ascii="Arial" w:hAnsi="Arial" w:cs="Arial"/>
          <w:sz w:val="24"/>
          <w:szCs w:val="24"/>
        </w:rPr>
        <w:t>e</w:t>
      </w:r>
      <w:r w:rsidRPr="0063611B">
        <w:rPr>
          <w:rFonts w:ascii="Arial" w:hAnsi="Arial" w:cs="Arial"/>
          <w:sz w:val="24"/>
          <w:szCs w:val="24"/>
        </w:rPr>
        <w:t xml:space="preserve"> back</w:t>
      </w:r>
      <w:r w:rsidR="7B79F52E" w:rsidRPr="0063611B">
        <w:rPr>
          <w:rFonts w:ascii="Arial" w:hAnsi="Arial" w:cs="Arial"/>
          <w:sz w:val="24"/>
          <w:szCs w:val="24"/>
        </w:rPr>
        <w:t xml:space="preserve"> to sessions</w:t>
      </w:r>
      <w:r w:rsidR="00DD18B8">
        <w:rPr>
          <w:rFonts w:ascii="Arial" w:hAnsi="Arial" w:cs="Arial"/>
          <w:sz w:val="24"/>
          <w:szCs w:val="24"/>
        </w:rPr>
        <w:t>.</w:t>
      </w:r>
    </w:p>
    <w:p w14:paraId="488A5BA0" w14:textId="77777777" w:rsidR="000679F6" w:rsidRPr="000679F6" w:rsidRDefault="000679F6" w:rsidP="000679F6">
      <w:pPr>
        <w:pStyle w:val="ListParagraph"/>
        <w:spacing w:line="276" w:lineRule="auto"/>
        <w:rPr>
          <w:rFonts w:ascii="Arial" w:hAnsi="Arial" w:cs="Arial"/>
          <w:b/>
          <w:bCs/>
          <w:sz w:val="24"/>
          <w:szCs w:val="24"/>
        </w:rPr>
      </w:pPr>
    </w:p>
    <w:p w14:paraId="0F09EEEA" w14:textId="0830ECE9" w:rsidR="006E2C17" w:rsidRPr="0063611B" w:rsidRDefault="007171E0" w:rsidP="0026268C">
      <w:pPr>
        <w:pStyle w:val="ListParagraph"/>
        <w:numPr>
          <w:ilvl w:val="0"/>
          <w:numId w:val="6"/>
        </w:numPr>
        <w:spacing w:line="276" w:lineRule="auto"/>
        <w:rPr>
          <w:rFonts w:ascii="Arial" w:hAnsi="Arial" w:cs="Arial"/>
          <w:b/>
          <w:bCs/>
          <w:sz w:val="24"/>
          <w:szCs w:val="24"/>
        </w:rPr>
      </w:pPr>
      <w:r w:rsidRPr="0063611B">
        <w:rPr>
          <w:rFonts w:ascii="Arial" w:hAnsi="Arial" w:cs="Arial"/>
          <w:sz w:val="24"/>
          <w:szCs w:val="24"/>
        </w:rPr>
        <w:t xml:space="preserve">Having an excursion at the end of the sessions to put the content of sessions into physical and </w:t>
      </w:r>
      <w:r w:rsidR="006E2C17" w:rsidRPr="0063611B">
        <w:rPr>
          <w:rFonts w:ascii="Arial" w:hAnsi="Arial" w:cs="Arial"/>
          <w:sz w:val="24"/>
          <w:szCs w:val="24"/>
        </w:rPr>
        <w:t>three-dimensional</w:t>
      </w:r>
      <w:r w:rsidRPr="0063611B">
        <w:rPr>
          <w:rFonts w:ascii="Arial" w:hAnsi="Arial" w:cs="Arial"/>
          <w:sz w:val="24"/>
          <w:szCs w:val="24"/>
        </w:rPr>
        <w:t xml:space="preserve"> context increased interest and positivity in the content and subject matter</w:t>
      </w:r>
      <w:r w:rsidR="00F13B34">
        <w:rPr>
          <w:rFonts w:ascii="Arial" w:hAnsi="Arial" w:cs="Arial"/>
          <w:sz w:val="24"/>
          <w:szCs w:val="24"/>
        </w:rPr>
        <w:t>,</w:t>
      </w:r>
      <w:r w:rsidRPr="0063611B">
        <w:rPr>
          <w:rFonts w:ascii="Arial" w:hAnsi="Arial" w:cs="Arial"/>
          <w:sz w:val="24"/>
          <w:szCs w:val="24"/>
        </w:rPr>
        <w:t xml:space="preserve"> whilst offering the participant’s</w:t>
      </w:r>
      <w:r w:rsidR="55515D4E" w:rsidRPr="0063611B">
        <w:rPr>
          <w:rFonts w:ascii="Arial" w:hAnsi="Arial" w:cs="Arial"/>
          <w:sz w:val="24"/>
          <w:szCs w:val="24"/>
        </w:rPr>
        <w:t xml:space="preserve"> time together</w:t>
      </w:r>
      <w:r w:rsidRPr="0063611B">
        <w:rPr>
          <w:rFonts w:ascii="Arial" w:hAnsi="Arial" w:cs="Arial"/>
          <w:sz w:val="24"/>
          <w:szCs w:val="24"/>
        </w:rPr>
        <w:t xml:space="preserve"> in the fresh air.</w:t>
      </w:r>
      <w:r w:rsidRPr="0063611B">
        <w:rPr>
          <w:rFonts w:ascii="Arial" w:hAnsi="Arial" w:cs="Arial"/>
          <w:sz w:val="24"/>
          <w:szCs w:val="24"/>
        </w:rPr>
        <w:br/>
      </w:r>
    </w:p>
    <w:p w14:paraId="14C0B728" w14:textId="3BA1922C" w:rsidR="00E11A61" w:rsidRPr="0063611B" w:rsidRDefault="007171E0" w:rsidP="00E11A61">
      <w:pPr>
        <w:pStyle w:val="ListParagraph"/>
        <w:numPr>
          <w:ilvl w:val="0"/>
          <w:numId w:val="6"/>
        </w:numPr>
        <w:spacing w:line="276" w:lineRule="auto"/>
        <w:rPr>
          <w:rFonts w:ascii="Arial" w:hAnsi="Arial" w:cs="Arial"/>
          <w:b/>
          <w:bCs/>
          <w:sz w:val="24"/>
          <w:szCs w:val="24"/>
        </w:rPr>
      </w:pPr>
      <w:r w:rsidRPr="0063611B">
        <w:rPr>
          <w:rFonts w:ascii="Arial" w:hAnsi="Arial" w:cs="Arial"/>
          <w:sz w:val="24"/>
          <w:szCs w:val="24"/>
        </w:rPr>
        <w:t xml:space="preserve">Similarly, having a tour of the WSHC helped the participants to put who </w:t>
      </w:r>
      <w:r w:rsidR="00F13B34">
        <w:rPr>
          <w:rFonts w:ascii="Arial" w:hAnsi="Arial" w:cs="Arial"/>
          <w:sz w:val="24"/>
          <w:szCs w:val="24"/>
        </w:rPr>
        <w:t>the project staff</w:t>
      </w:r>
      <w:r w:rsidRPr="0063611B">
        <w:rPr>
          <w:rFonts w:ascii="Arial" w:hAnsi="Arial" w:cs="Arial"/>
          <w:sz w:val="24"/>
          <w:szCs w:val="24"/>
        </w:rPr>
        <w:t xml:space="preserve"> were and what </w:t>
      </w:r>
      <w:r w:rsidR="00F13B34">
        <w:rPr>
          <w:rFonts w:ascii="Arial" w:hAnsi="Arial" w:cs="Arial"/>
          <w:sz w:val="24"/>
          <w:szCs w:val="24"/>
        </w:rPr>
        <w:t>they</w:t>
      </w:r>
      <w:r w:rsidRPr="0063611B">
        <w:rPr>
          <w:rFonts w:ascii="Arial" w:hAnsi="Arial" w:cs="Arial"/>
          <w:sz w:val="24"/>
          <w:szCs w:val="24"/>
        </w:rPr>
        <w:t xml:space="preserve"> did into perspective</w:t>
      </w:r>
      <w:r w:rsidR="00F13B34">
        <w:rPr>
          <w:rFonts w:ascii="Arial" w:hAnsi="Arial" w:cs="Arial"/>
          <w:sz w:val="24"/>
          <w:szCs w:val="24"/>
        </w:rPr>
        <w:t>,</w:t>
      </w:r>
      <w:r w:rsidRPr="0063611B">
        <w:rPr>
          <w:rFonts w:ascii="Arial" w:hAnsi="Arial" w:cs="Arial"/>
          <w:sz w:val="24"/>
          <w:szCs w:val="24"/>
        </w:rPr>
        <w:t xml:space="preserve"> and </w:t>
      </w:r>
      <w:r w:rsidR="00F13B34">
        <w:rPr>
          <w:rFonts w:ascii="Arial" w:hAnsi="Arial" w:cs="Arial"/>
          <w:sz w:val="24"/>
          <w:szCs w:val="24"/>
        </w:rPr>
        <w:t xml:space="preserve">to </w:t>
      </w:r>
      <w:r w:rsidRPr="0063611B">
        <w:rPr>
          <w:rFonts w:ascii="Arial" w:hAnsi="Arial" w:cs="Arial"/>
          <w:sz w:val="24"/>
          <w:szCs w:val="24"/>
        </w:rPr>
        <w:t xml:space="preserve">physically familiarise them with the space in case they </w:t>
      </w:r>
      <w:r w:rsidR="4332B73B" w:rsidRPr="0063611B">
        <w:rPr>
          <w:rFonts w:ascii="Arial" w:hAnsi="Arial" w:cs="Arial"/>
          <w:sz w:val="24"/>
          <w:szCs w:val="24"/>
        </w:rPr>
        <w:t>were</w:t>
      </w:r>
      <w:r w:rsidRPr="0063611B">
        <w:rPr>
          <w:rFonts w:ascii="Arial" w:hAnsi="Arial" w:cs="Arial"/>
          <w:sz w:val="24"/>
          <w:szCs w:val="24"/>
        </w:rPr>
        <w:t xml:space="preserve"> interested to come back to read, research or volunteer</w:t>
      </w:r>
      <w:r w:rsidR="00DD18B8">
        <w:rPr>
          <w:rFonts w:ascii="Arial" w:hAnsi="Arial" w:cs="Arial"/>
          <w:sz w:val="24"/>
          <w:szCs w:val="24"/>
        </w:rPr>
        <w:t>.</w:t>
      </w:r>
    </w:p>
    <w:p w14:paraId="63BE69B4" w14:textId="77777777" w:rsidR="00C036BF" w:rsidRPr="0063611B" w:rsidRDefault="00C036BF" w:rsidP="00C036BF">
      <w:pPr>
        <w:pStyle w:val="ListParagraph"/>
        <w:spacing w:line="276" w:lineRule="auto"/>
        <w:rPr>
          <w:rFonts w:ascii="Arial" w:hAnsi="Arial" w:cs="Arial"/>
          <w:b/>
          <w:bCs/>
          <w:sz w:val="24"/>
          <w:szCs w:val="24"/>
        </w:rPr>
      </w:pPr>
    </w:p>
    <w:p w14:paraId="42B1FFD2" w14:textId="47AFBAE4" w:rsidR="00E11A61" w:rsidRPr="0063611B" w:rsidRDefault="00E11A61" w:rsidP="00E11A61">
      <w:pPr>
        <w:pStyle w:val="ListParagraph"/>
        <w:numPr>
          <w:ilvl w:val="0"/>
          <w:numId w:val="6"/>
        </w:numPr>
        <w:spacing w:line="276" w:lineRule="auto"/>
        <w:rPr>
          <w:rFonts w:ascii="Arial" w:hAnsi="Arial" w:cs="Arial"/>
          <w:b/>
          <w:bCs/>
          <w:sz w:val="24"/>
          <w:szCs w:val="24"/>
        </w:rPr>
      </w:pPr>
      <w:r w:rsidRPr="0063611B">
        <w:rPr>
          <w:rFonts w:ascii="Arial" w:hAnsi="Arial" w:cs="Arial"/>
          <w:sz w:val="24"/>
          <w:szCs w:val="24"/>
        </w:rPr>
        <w:t xml:space="preserve">Marking the end of the project with a celebratory event </w:t>
      </w:r>
      <w:r w:rsidR="0063611B" w:rsidRPr="0063611B">
        <w:rPr>
          <w:rFonts w:ascii="Arial" w:hAnsi="Arial" w:cs="Arial"/>
          <w:sz w:val="24"/>
          <w:szCs w:val="24"/>
        </w:rPr>
        <w:t>offered</w:t>
      </w:r>
      <w:r w:rsidR="004D6A78" w:rsidRPr="0063611B">
        <w:rPr>
          <w:rFonts w:ascii="Arial" w:hAnsi="Arial" w:cs="Arial"/>
          <w:sz w:val="24"/>
          <w:szCs w:val="24"/>
        </w:rPr>
        <w:t xml:space="preserve"> a</w:t>
      </w:r>
      <w:r w:rsidR="00C036BF" w:rsidRPr="0063611B">
        <w:rPr>
          <w:rFonts w:ascii="Arial" w:hAnsi="Arial" w:cs="Arial"/>
          <w:sz w:val="24"/>
          <w:szCs w:val="24"/>
        </w:rPr>
        <w:t xml:space="preserve"> chance to</w:t>
      </w:r>
      <w:r w:rsidR="004D6A78" w:rsidRPr="0063611B">
        <w:rPr>
          <w:rFonts w:ascii="Arial" w:hAnsi="Arial" w:cs="Arial"/>
          <w:sz w:val="24"/>
          <w:szCs w:val="24"/>
        </w:rPr>
        <w:t xml:space="preserve"> reflect and </w:t>
      </w:r>
      <w:r w:rsidR="00C036BF" w:rsidRPr="0063611B">
        <w:rPr>
          <w:rFonts w:ascii="Arial" w:hAnsi="Arial" w:cs="Arial"/>
          <w:sz w:val="24"/>
          <w:szCs w:val="24"/>
        </w:rPr>
        <w:t>produced a sense of pride in what had been achieved</w:t>
      </w:r>
      <w:r w:rsidR="00DD18B8">
        <w:rPr>
          <w:rFonts w:ascii="Arial" w:hAnsi="Arial" w:cs="Arial"/>
          <w:sz w:val="24"/>
          <w:szCs w:val="24"/>
        </w:rPr>
        <w:t>.</w:t>
      </w:r>
    </w:p>
    <w:p w14:paraId="197BCBB2" w14:textId="7E34BDFE" w:rsidR="00E37CF1" w:rsidRPr="00162728" w:rsidRDefault="00162728" w:rsidP="00162728">
      <w:pPr>
        <w:pStyle w:val="ListParagraph"/>
        <w:spacing w:line="276" w:lineRule="auto"/>
        <w:rPr>
          <w:rFonts w:ascii="Arial" w:hAnsi="Arial" w:cs="Arial"/>
          <w:sz w:val="24"/>
          <w:szCs w:val="24"/>
        </w:rPr>
      </w:pPr>
      <w:r>
        <w:rPr>
          <w:rFonts w:ascii="Arial" w:hAnsi="Arial" w:cs="Arial"/>
          <w:noProof/>
          <w:sz w:val="24"/>
          <w:szCs w:val="24"/>
        </w:rPr>
        <w:lastRenderedPageBreak/>
        <mc:AlternateContent>
          <mc:Choice Requires="wps">
            <w:drawing>
              <wp:inline distT="0" distB="0" distL="0" distR="0" wp14:anchorId="56142192" wp14:editId="0B95EEF5">
                <wp:extent cx="5680895" cy="667033"/>
                <wp:effectExtent l="76200" t="76200" r="91440" b="95250"/>
                <wp:docPr id="312727559" name="Rectangle: Single Corner Snipped 312727559"/>
                <wp:cNvGraphicFramePr/>
                <a:graphic xmlns:a="http://schemas.openxmlformats.org/drawingml/2006/main">
                  <a:graphicData uri="http://schemas.microsoft.com/office/word/2010/wordprocessingShape">
                    <wps:wsp>
                      <wps:cNvSpPr/>
                      <wps:spPr>
                        <a:xfrm>
                          <a:off x="0" y="0"/>
                          <a:ext cx="5680895" cy="667033"/>
                        </a:xfrm>
                        <a:prstGeom prst="snip1Rect">
                          <a:avLst/>
                        </a:prstGeom>
                        <a:solidFill>
                          <a:schemeClr val="accent6">
                            <a:lumMod val="20000"/>
                            <a:lumOff val="80000"/>
                          </a:schemeClr>
                        </a:solidFill>
                        <a:ln w="22225">
                          <a:solidFill>
                            <a:schemeClr val="accent6">
                              <a:lumMod val="50000"/>
                            </a:schemeClr>
                          </a:solidFill>
                        </a:ln>
                        <a:effectLst>
                          <a:glow rad="63500">
                            <a:schemeClr val="accent6">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14:paraId="6CF96C8C" w14:textId="77777777" w:rsidR="00162728" w:rsidRDefault="00162728" w:rsidP="00162728">
                            <w:pPr>
                              <w:rPr>
                                <w:rFonts w:ascii="Arial" w:eastAsia="Calibri" w:hAnsi="Arial" w:cs="Arial"/>
                                <w:color w:val="000000" w:themeColor="text1"/>
                                <w:sz w:val="24"/>
                                <w:szCs w:val="24"/>
                              </w:rPr>
                            </w:pPr>
                            <w:r>
                              <w:rPr>
                                <w:rFonts w:ascii="Arial" w:eastAsia="Calibri" w:hAnsi="Arial" w:cs="Arial"/>
                                <w:color w:val="000000" w:themeColor="text1"/>
                                <w:sz w:val="24"/>
                                <w:szCs w:val="24"/>
                              </w:rPr>
                              <w:t>“Lost without it but feelings of success!”</w:t>
                            </w:r>
                          </w:p>
                          <w:p w14:paraId="47D6EE2E" w14:textId="77777777" w:rsidR="00162728" w:rsidRPr="005E1F96" w:rsidRDefault="00162728" w:rsidP="00162728">
                            <w:pPr>
                              <w:jc w:val="right"/>
                              <w:rPr>
                                <w:rFonts w:ascii="Arial" w:eastAsia="Calibri" w:hAnsi="Arial" w:cs="Arial"/>
                                <w:color w:val="000000" w:themeColor="text1"/>
                                <w:sz w:val="20"/>
                                <w:szCs w:val="20"/>
                              </w:rPr>
                            </w:pPr>
                            <w:r w:rsidRPr="005E1F96">
                              <w:rPr>
                                <w:rFonts w:ascii="Arial" w:eastAsia="Calibri" w:hAnsi="Arial" w:cs="Arial"/>
                                <w:color w:val="000000" w:themeColor="text1"/>
                                <w:sz w:val="20"/>
                                <w:szCs w:val="20"/>
                              </w:rPr>
                              <w:t xml:space="preserve">Feedback from attendee about </w:t>
                            </w:r>
                            <w:r>
                              <w:rPr>
                                <w:rFonts w:ascii="Arial" w:eastAsia="Calibri" w:hAnsi="Arial" w:cs="Arial"/>
                                <w:color w:val="000000" w:themeColor="text1"/>
                                <w:sz w:val="20"/>
                                <w:szCs w:val="20"/>
                              </w:rPr>
                              <w:t>feelings at the end of the project</w:t>
                            </w:r>
                          </w:p>
                          <w:p w14:paraId="1B7C3D78" w14:textId="77777777" w:rsidR="00162728" w:rsidRDefault="00162728" w:rsidP="0016272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6142192" id="Rectangle: Single Corner Snipped 312727559" o:spid="_x0000_s1031" style="width:447.3pt;height:52.5pt;visibility:visible;mso-wrap-style:square;mso-left-percent:-10001;mso-top-percent:-10001;mso-position-horizontal:absolute;mso-position-horizontal-relative:char;mso-position-vertical:absolute;mso-position-vertical-relative:line;mso-left-percent:-10001;mso-top-percent:-10001;v-text-anchor:middle" coordsize="5680895,66703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" adj="-11796480,,5400" path="m,l5569721,r111174,111174l5680895,667033,,667033,,xe" fillcolor="#d9f2d0 [665]" strokecolor="#265317 [1609]" strokeweight="1.75pt">
                <v:stroke joinstyle="miter"/>
                <v:formulas/>
                <v:path arrowok="t" o:connecttype="custom" o:connectlocs="0,0;5569721,0;5680895,111174;5680895,667033;0,667033;0,0" o:connectangles="0,0,0,0,0,0" textboxrect="0,0,5680895,667033"/>
                <v:textbox>
                  <w:txbxContent>
                    <w:p w14:paraId="6CF96C8C" w14:textId="77777777" w:rsidR="00162728" w:rsidRDefault="00162728" w:rsidP="00162728">
                      <w:pPr>
                        <w:rPr>
                          <w:rFonts w:ascii="Arial" w:eastAsia="Calibri" w:hAnsi="Arial" w:cs="Arial"/>
                          <w:color w:val="000000" w:themeColor="text1"/>
                          <w:sz w:val="24"/>
                          <w:szCs w:val="24"/>
                        </w:rPr>
                      </w:pPr>
                      <w:r>
                        <w:rPr>
                          <w:rFonts w:ascii="Arial" w:eastAsia="Calibri" w:hAnsi="Arial" w:cs="Arial"/>
                          <w:color w:val="000000" w:themeColor="text1"/>
                          <w:sz w:val="24"/>
                          <w:szCs w:val="24"/>
                        </w:rPr>
                        <w:t>“Lost without it but feelings of success!”</w:t>
                      </w:r>
                    </w:p>
                    <w:p w14:paraId="47D6EE2E" w14:textId="77777777" w:rsidR="00162728" w:rsidRPr="005E1F96" w:rsidRDefault="00162728" w:rsidP="00162728">
                      <w:pPr>
                        <w:jc w:val="right"/>
                        <w:rPr>
                          <w:rFonts w:ascii="Arial" w:eastAsia="Calibri" w:hAnsi="Arial" w:cs="Arial"/>
                          <w:color w:val="000000" w:themeColor="text1"/>
                          <w:sz w:val="20"/>
                          <w:szCs w:val="20"/>
                        </w:rPr>
                      </w:pPr>
                      <w:r w:rsidRPr="005E1F96">
                        <w:rPr>
                          <w:rFonts w:ascii="Arial" w:eastAsia="Calibri" w:hAnsi="Arial" w:cs="Arial"/>
                          <w:color w:val="000000" w:themeColor="text1"/>
                          <w:sz w:val="20"/>
                          <w:szCs w:val="20"/>
                        </w:rPr>
                        <w:t xml:space="preserve">Feedback from attendee about </w:t>
                      </w:r>
                      <w:r>
                        <w:rPr>
                          <w:rFonts w:ascii="Arial" w:eastAsia="Calibri" w:hAnsi="Arial" w:cs="Arial"/>
                          <w:color w:val="000000" w:themeColor="text1"/>
                          <w:sz w:val="20"/>
                          <w:szCs w:val="20"/>
                        </w:rPr>
                        <w:t>feelings at the end of the project</w:t>
                      </w:r>
                    </w:p>
                    <w:p w14:paraId="1B7C3D78" w14:textId="77777777" w:rsidR="00162728" w:rsidRDefault="00162728" w:rsidP="00162728">
                      <w:pPr>
                        <w:jc w:val="center"/>
                      </w:pPr>
                    </w:p>
                  </w:txbxContent>
                </v:textbox>
                <w10:anchorlock/>
              </v:shape>
            </w:pict>
          </mc:Fallback>
        </mc:AlternateContent>
      </w:r>
    </w:p>
    <w:p w14:paraId="6F73C73F" w14:textId="77777777" w:rsidR="00DD18B8" w:rsidRDefault="00DD18B8" w:rsidP="0026268C">
      <w:pPr>
        <w:spacing w:line="276" w:lineRule="auto"/>
        <w:rPr>
          <w:rFonts w:ascii="Arial" w:hAnsi="Arial" w:cs="Arial"/>
          <w:b/>
          <w:bCs/>
          <w:sz w:val="24"/>
          <w:szCs w:val="24"/>
        </w:rPr>
      </w:pPr>
    </w:p>
    <w:p w14:paraId="70638774" w14:textId="78D0705E" w:rsidR="007171E0" w:rsidRPr="0063611B" w:rsidRDefault="006E2C17" w:rsidP="0026268C">
      <w:pPr>
        <w:spacing w:line="276" w:lineRule="auto"/>
        <w:rPr>
          <w:rFonts w:ascii="Arial" w:hAnsi="Arial" w:cs="Arial"/>
          <w:b/>
          <w:bCs/>
          <w:sz w:val="24"/>
          <w:szCs w:val="24"/>
        </w:rPr>
      </w:pPr>
      <w:r w:rsidRPr="0063611B">
        <w:rPr>
          <w:rFonts w:ascii="Arial" w:hAnsi="Arial" w:cs="Arial"/>
          <w:b/>
          <w:bCs/>
          <w:sz w:val="24"/>
          <w:szCs w:val="24"/>
        </w:rPr>
        <w:t xml:space="preserve">What </w:t>
      </w:r>
      <w:r w:rsidR="001379A5" w:rsidRPr="0063611B">
        <w:rPr>
          <w:rFonts w:ascii="Arial" w:hAnsi="Arial" w:cs="Arial"/>
          <w:b/>
          <w:bCs/>
          <w:sz w:val="24"/>
          <w:szCs w:val="24"/>
        </w:rPr>
        <w:t xml:space="preserve">worked </w:t>
      </w:r>
      <w:r w:rsidR="0034556E" w:rsidRPr="0063611B">
        <w:rPr>
          <w:rFonts w:ascii="Arial" w:hAnsi="Arial" w:cs="Arial"/>
          <w:b/>
          <w:bCs/>
          <w:sz w:val="24"/>
          <w:szCs w:val="24"/>
        </w:rPr>
        <w:t>less well:</w:t>
      </w:r>
    </w:p>
    <w:p w14:paraId="240ACB05" w14:textId="611E2352" w:rsidR="006E2C17" w:rsidRPr="0063611B" w:rsidRDefault="007171E0" w:rsidP="0026268C">
      <w:pPr>
        <w:pStyle w:val="ListParagraph"/>
        <w:numPr>
          <w:ilvl w:val="0"/>
          <w:numId w:val="6"/>
        </w:numPr>
        <w:spacing w:line="276" w:lineRule="auto"/>
        <w:rPr>
          <w:rFonts w:ascii="Arial" w:hAnsi="Arial" w:cs="Arial"/>
          <w:sz w:val="24"/>
          <w:szCs w:val="24"/>
        </w:rPr>
      </w:pPr>
      <w:r w:rsidRPr="0063611B">
        <w:rPr>
          <w:rFonts w:ascii="Arial" w:hAnsi="Arial" w:cs="Arial"/>
          <w:sz w:val="24"/>
          <w:szCs w:val="24"/>
        </w:rPr>
        <w:t>Trying to fit too much content into sessions served to tire out the participants, curtailing their enthusiasm and ability to concentrate and engage</w:t>
      </w:r>
      <w:r w:rsidR="70DC111A" w:rsidRPr="0063611B">
        <w:rPr>
          <w:rFonts w:ascii="Arial" w:hAnsi="Arial" w:cs="Arial"/>
          <w:sz w:val="24"/>
          <w:szCs w:val="24"/>
        </w:rPr>
        <w:t>,</w:t>
      </w:r>
      <w:r w:rsidRPr="0063611B">
        <w:rPr>
          <w:rFonts w:ascii="Arial" w:hAnsi="Arial" w:cs="Arial"/>
          <w:sz w:val="24"/>
          <w:szCs w:val="24"/>
        </w:rPr>
        <w:t xml:space="preserve"> and did not allow for sufficient delivery of work that had </w:t>
      </w:r>
      <w:r w:rsidR="00125FD6" w:rsidRPr="0063611B">
        <w:rPr>
          <w:rFonts w:ascii="Arial" w:hAnsi="Arial" w:cs="Arial"/>
          <w:sz w:val="24"/>
          <w:szCs w:val="24"/>
        </w:rPr>
        <w:t xml:space="preserve">already </w:t>
      </w:r>
      <w:r w:rsidRPr="0063611B">
        <w:rPr>
          <w:rFonts w:ascii="Arial" w:hAnsi="Arial" w:cs="Arial"/>
          <w:sz w:val="24"/>
          <w:szCs w:val="24"/>
        </w:rPr>
        <w:t xml:space="preserve">had time invested in it. </w:t>
      </w:r>
      <w:r w:rsidRPr="0063611B">
        <w:rPr>
          <w:rFonts w:ascii="Arial" w:hAnsi="Arial" w:cs="Arial"/>
          <w:sz w:val="24"/>
          <w:szCs w:val="24"/>
        </w:rPr>
        <w:br/>
      </w:r>
    </w:p>
    <w:p w14:paraId="2A5C16C7" w14:textId="10A09E24" w:rsidR="006E2C17" w:rsidRPr="0063611B" w:rsidRDefault="007171E0" w:rsidP="0026268C">
      <w:pPr>
        <w:pStyle w:val="ListParagraph"/>
        <w:numPr>
          <w:ilvl w:val="0"/>
          <w:numId w:val="6"/>
        </w:numPr>
        <w:spacing w:line="276" w:lineRule="auto"/>
        <w:rPr>
          <w:rFonts w:ascii="Arial" w:hAnsi="Arial" w:cs="Arial"/>
          <w:sz w:val="24"/>
          <w:szCs w:val="24"/>
        </w:rPr>
      </w:pPr>
      <w:r w:rsidRPr="0063611B">
        <w:rPr>
          <w:rFonts w:ascii="Arial" w:hAnsi="Arial" w:cs="Arial"/>
          <w:sz w:val="24"/>
          <w:szCs w:val="24"/>
        </w:rPr>
        <w:t xml:space="preserve">The participants were available on a casual and personal basis only and so came and went as the weeks went on. The programme was designed to accommodate this but </w:t>
      </w:r>
      <w:proofErr w:type="gramStart"/>
      <w:r w:rsidRPr="0063611B">
        <w:rPr>
          <w:rFonts w:ascii="Arial" w:hAnsi="Arial" w:cs="Arial"/>
          <w:sz w:val="24"/>
          <w:szCs w:val="24"/>
        </w:rPr>
        <w:t>in order to</w:t>
      </w:r>
      <w:proofErr w:type="gramEnd"/>
      <w:r w:rsidRPr="0063611B">
        <w:rPr>
          <w:rFonts w:ascii="Arial" w:hAnsi="Arial" w:cs="Arial"/>
          <w:sz w:val="24"/>
          <w:szCs w:val="24"/>
        </w:rPr>
        <w:t xml:space="preserve"> rely on returning interest more time may have been spent getting to know the members of the group so that they felt inclined to come back and work towards a more solidly explained and understood end goal (both within each session and at the end of the whole programme). </w:t>
      </w:r>
      <w:r w:rsidR="00125FD6" w:rsidRPr="0063611B">
        <w:rPr>
          <w:rFonts w:ascii="Arial" w:hAnsi="Arial" w:cs="Arial"/>
          <w:sz w:val="24"/>
          <w:szCs w:val="24"/>
        </w:rPr>
        <w:br/>
      </w:r>
    </w:p>
    <w:p w14:paraId="7F14ED66" w14:textId="031F0B31" w:rsidR="006E2C17" w:rsidRPr="0063611B" w:rsidRDefault="007171E0" w:rsidP="0026268C">
      <w:pPr>
        <w:pStyle w:val="ListParagraph"/>
        <w:numPr>
          <w:ilvl w:val="0"/>
          <w:numId w:val="6"/>
        </w:numPr>
        <w:spacing w:line="276" w:lineRule="auto"/>
        <w:rPr>
          <w:rFonts w:ascii="Arial" w:hAnsi="Arial" w:cs="Arial"/>
          <w:sz w:val="24"/>
          <w:szCs w:val="24"/>
        </w:rPr>
      </w:pPr>
      <w:r w:rsidRPr="0063611B">
        <w:rPr>
          <w:rFonts w:ascii="Arial" w:hAnsi="Arial" w:cs="Arial"/>
          <w:sz w:val="24"/>
          <w:szCs w:val="24"/>
        </w:rPr>
        <w:t>The final animation session did not do enough to engage the imaginations and hands</w:t>
      </w:r>
      <w:r w:rsidR="00125FD6" w:rsidRPr="0063611B">
        <w:rPr>
          <w:rFonts w:ascii="Arial" w:hAnsi="Arial" w:cs="Arial"/>
          <w:sz w:val="24"/>
          <w:szCs w:val="24"/>
        </w:rPr>
        <w:t>-</w:t>
      </w:r>
      <w:r w:rsidRPr="0063611B">
        <w:rPr>
          <w:rFonts w:ascii="Arial" w:hAnsi="Arial" w:cs="Arial"/>
          <w:sz w:val="24"/>
          <w:szCs w:val="24"/>
        </w:rPr>
        <w:t xml:space="preserve">on capabilities of the group </w:t>
      </w:r>
      <w:r w:rsidR="2CC1C837" w:rsidRPr="0063611B">
        <w:rPr>
          <w:rFonts w:ascii="Arial" w:hAnsi="Arial" w:cs="Arial"/>
          <w:sz w:val="24"/>
          <w:szCs w:val="24"/>
        </w:rPr>
        <w:t>members,</w:t>
      </w:r>
      <w:r w:rsidRPr="0063611B">
        <w:rPr>
          <w:rFonts w:ascii="Arial" w:hAnsi="Arial" w:cs="Arial"/>
          <w:sz w:val="24"/>
          <w:szCs w:val="24"/>
        </w:rPr>
        <w:t xml:space="preserve"> and it mostly ended </w:t>
      </w:r>
      <w:r w:rsidR="00125FD6" w:rsidRPr="0063611B">
        <w:rPr>
          <w:rFonts w:ascii="Arial" w:hAnsi="Arial" w:cs="Arial"/>
          <w:sz w:val="24"/>
          <w:szCs w:val="24"/>
        </w:rPr>
        <w:t xml:space="preserve">up </w:t>
      </w:r>
      <w:r w:rsidRPr="0063611B">
        <w:rPr>
          <w:rFonts w:ascii="Arial" w:hAnsi="Arial" w:cs="Arial"/>
          <w:sz w:val="24"/>
          <w:szCs w:val="24"/>
        </w:rPr>
        <w:t>being</w:t>
      </w:r>
      <w:r w:rsidR="00125FD6" w:rsidRPr="0063611B">
        <w:rPr>
          <w:rFonts w:ascii="Arial" w:hAnsi="Arial" w:cs="Arial"/>
          <w:sz w:val="24"/>
          <w:szCs w:val="24"/>
        </w:rPr>
        <w:t xml:space="preserve"> </w:t>
      </w:r>
      <w:r w:rsidRPr="0063611B">
        <w:rPr>
          <w:rFonts w:ascii="Arial" w:hAnsi="Arial" w:cs="Arial"/>
          <w:sz w:val="24"/>
          <w:szCs w:val="24"/>
        </w:rPr>
        <w:t>done by the group leaders so that something got finished in the allotted time.</w:t>
      </w:r>
      <w:r w:rsidRPr="0063611B">
        <w:rPr>
          <w:rFonts w:ascii="Arial" w:hAnsi="Arial" w:cs="Arial"/>
          <w:sz w:val="24"/>
          <w:szCs w:val="24"/>
        </w:rPr>
        <w:br/>
      </w:r>
    </w:p>
    <w:p w14:paraId="169438E1" w14:textId="531402CE" w:rsidR="007171E0" w:rsidRPr="0063611B" w:rsidRDefault="007171E0">
      <w:pPr>
        <w:pStyle w:val="ListParagraph"/>
        <w:numPr>
          <w:ilvl w:val="0"/>
          <w:numId w:val="6"/>
        </w:numPr>
        <w:spacing w:line="276" w:lineRule="auto"/>
        <w:rPr>
          <w:rFonts w:ascii="Arial" w:hAnsi="Arial" w:cs="Arial"/>
          <w:sz w:val="24"/>
          <w:szCs w:val="24"/>
        </w:rPr>
      </w:pPr>
      <w:r w:rsidRPr="0063611B">
        <w:rPr>
          <w:rFonts w:ascii="Arial" w:hAnsi="Arial" w:cs="Arial"/>
          <w:sz w:val="24"/>
          <w:szCs w:val="24"/>
        </w:rPr>
        <w:t xml:space="preserve">Similarly, the leaders and deliverers </w:t>
      </w:r>
      <w:r w:rsidR="00817E1B">
        <w:rPr>
          <w:rFonts w:ascii="Arial" w:hAnsi="Arial" w:cs="Arial"/>
          <w:sz w:val="24"/>
          <w:szCs w:val="24"/>
        </w:rPr>
        <w:t>c</w:t>
      </w:r>
      <w:r w:rsidRPr="0063611B">
        <w:rPr>
          <w:rFonts w:ascii="Arial" w:hAnsi="Arial" w:cs="Arial"/>
          <w:sz w:val="24"/>
          <w:szCs w:val="24"/>
        </w:rPr>
        <w:t xml:space="preserve">ould have had a better comprehension of what the end objective was and how each leader and deliverer would individually work towards this and how the participants would benefit from the programme. This may have been helped with more structured </w:t>
      </w:r>
      <w:r w:rsidR="00125FD6" w:rsidRPr="0063611B">
        <w:rPr>
          <w:rFonts w:ascii="Arial" w:hAnsi="Arial" w:cs="Arial"/>
          <w:sz w:val="24"/>
          <w:szCs w:val="24"/>
        </w:rPr>
        <w:t>orienteering sessions</w:t>
      </w:r>
      <w:r w:rsidR="00AF55D8" w:rsidRPr="0063611B">
        <w:rPr>
          <w:rFonts w:ascii="Arial" w:hAnsi="Arial" w:cs="Arial"/>
          <w:sz w:val="24"/>
          <w:szCs w:val="24"/>
        </w:rPr>
        <w:t xml:space="preserve"> with participants prior to</w:t>
      </w:r>
      <w:r w:rsidRPr="0063611B">
        <w:rPr>
          <w:rFonts w:ascii="Arial" w:hAnsi="Arial" w:cs="Arial"/>
          <w:sz w:val="24"/>
          <w:szCs w:val="24"/>
        </w:rPr>
        <w:t xml:space="preserve"> the </w:t>
      </w:r>
      <w:r w:rsidR="00AF55D8" w:rsidRPr="0063611B">
        <w:rPr>
          <w:rFonts w:ascii="Arial" w:hAnsi="Arial" w:cs="Arial"/>
          <w:sz w:val="24"/>
          <w:szCs w:val="24"/>
        </w:rPr>
        <w:t xml:space="preserve">start of the teaching </w:t>
      </w:r>
      <w:r w:rsidRPr="0063611B">
        <w:rPr>
          <w:rFonts w:ascii="Arial" w:hAnsi="Arial" w:cs="Arial"/>
          <w:sz w:val="24"/>
          <w:szCs w:val="24"/>
        </w:rPr>
        <w:t>programme</w:t>
      </w:r>
      <w:r w:rsidR="00AF55D8" w:rsidRPr="0063611B">
        <w:rPr>
          <w:rFonts w:ascii="Arial" w:hAnsi="Arial" w:cs="Arial"/>
          <w:sz w:val="24"/>
          <w:szCs w:val="24"/>
        </w:rPr>
        <w:t xml:space="preserve">. </w:t>
      </w:r>
    </w:p>
    <w:p w14:paraId="07A97545" w14:textId="77777777" w:rsidR="00AF55D8" w:rsidRPr="0063611B" w:rsidRDefault="00AF55D8" w:rsidP="00AF55D8">
      <w:pPr>
        <w:pStyle w:val="ListParagraph"/>
        <w:spacing w:line="276" w:lineRule="auto"/>
        <w:rPr>
          <w:rFonts w:ascii="Arial" w:hAnsi="Arial" w:cs="Arial"/>
          <w:sz w:val="24"/>
          <w:szCs w:val="24"/>
        </w:rPr>
      </w:pPr>
    </w:p>
    <w:p w14:paraId="56CA2145" w14:textId="74B0F29D" w:rsidR="002A3C3C" w:rsidRPr="0063611B" w:rsidRDefault="002A3C3C" w:rsidP="0026268C">
      <w:pPr>
        <w:spacing w:line="276" w:lineRule="auto"/>
        <w:rPr>
          <w:rFonts w:ascii="Arial" w:hAnsi="Arial" w:cs="Arial"/>
          <w:b/>
          <w:bCs/>
          <w:sz w:val="24"/>
          <w:szCs w:val="24"/>
          <w:u w:val="single"/>
        </w:rPr>
      </w:pPr>
      <w:r w:rsidRPr="0063611B">
        <w:rPr>
          <w:rFonts w:ascii="Arial" w:hAnsi="Arial" w:cs="Arial"/>
          <w:b/>
          <w:bCs/>
          <w:sz w:val="24"/>
          <w:szCs w:val="24"/>
          <w:u w:val="single"/>
        </w:rPr>
        <w:t xml:space="preserve">Measuring </w:t>
      </w:r>
      <w:r w:rsidR="007E468C" w:rsidRPr="0063611B">
        <w:rPr>
          <w:rFonts w:ascii="Arial" w:hAnsi="Arial" w:cs="Arial"/>
          <w:b/>
          <w:bCs/>
          <w:sz w:val="24"/>
          <w:szCs w:val="24"/>
          <w:u w:val="single"/>
        </w:rPr>
        <w:t>I</w:t>
      </w:r>
      <w:r w:rsidRPr="0063611B">
        <w:rPr>
          <w:rFonts w:ascii="Arial" w:hAnsi="Arial" w:cs="Arial"/>
          <w:b/>
          <w:bCs/>
          <w:sz w:val="24"/>
          <w:szCs w:val="24"/>
          <w:u w:val="single"/>
        </w:rPr>
        <w:t>mpact</w:t>
      </w:r>
    </w:p>
    <w:p w14:paraId="404EC3B8" w14:textId="048D26F2" w:rsidR="009D06FE" w:rsidRPr="0063611B" w:rsidRDefault="00390B70" w:rsidP="0026268C">
      <w:pPr>
        <w:spacing w:line="276" w:lineRule="auto"/>
        <w:rPr>
          <w:rFonts w:ascii="Arial" w:hAnsi="Arial" w:cs="Arial"/>
          <w:b/>
          <w:bCs/>
          <w:sz w:val="24"/>
          <w:szCs w:val="24"/>
        </w:rPr>
      </w:pPr>
      <w:r w:rsidRPr="0063611B">
        <w:rPr>
          <w:rFonts w:ascii="Arial" w:hAnsi="Arial" w:cs="Arial"/>
          <w:b/>
          <w:bCs/>
          <w:sz w:val="24"/>
          <w:szCs w:val="24"/>
        </w:rPr>
        <w:t>Participant responses:</w:t>
      </w:r>
    </w:p>
    <w:p w14:paraId="28B734B3" w14:textId="2EF0C131" w:rsidR="009D06FE" w:rsidRPr="0063611B" w:rsidRDefault="006E2C17" w:rsidP="0026268C">
      <w:pPr>
        <w:pStyle w:val="ListParagraph"/>
        <w:numPr>
          <w:ilvl w:val="0"/>
          <w:numId w:val="6"/>
        </w:numPr>
        <w:spacing w:line="276" w:lineRule="auto"/>
        <w:rPr>
          <w:rFonts w:ascii="Arial" w:hAnsi="Arial" w:cs="Arial"/>
          <w:sz w:val="24"/>
          <w:szCs w:val="24"/>
        </w:rPr>
      </w:pPr>
      <w:r w:rsidRPr="0063611B">
        <w:rPr>
          <w:rFonts w:ascii="Arial" w:hAnsi="Arial" w:cs="Arial"/>
          <w:sz w:val="24"/>
          <w:szCs w:val="24"/>
        </w:rPr>
        <w:t>Participants were v</w:t>
      </w:r>
      <w:r w:rsidR="009D06FE" w:rsidRPr="0063611B">
        <w:rPr>
          <w:rFonts w:ascii="Arial" w:hAnsi="Arial" w:cs="Arial"/>
          <w:sz w:val="24"/>
          <w:szCs w:val="24"/>
        </w:rPr>
        <w:t xml:space="preserve">erbally </w:t>
      </w:r>
      <w:r w:rsidR="00E56BB7" w:rsidRPr="0063611B">
        <w:rPr>
          <w:rFonts w:ascii="Arial" w:hAnsi="Arial" w:cs="Arial"/>
          <w:sz w:val="24"/>
          <w:szCs w:val="24"/>
        </w:rPr>
        <w:t>incredibly positive</w:t>
      </w:r>
      <w:r w:rsidR="007D56C5" w:rsidRPr="0063611B">
        <w:rPr>
          <w:rFonts w:ascii="Arial" w:hAnsi="Arial" w:cs="Arial"/>
          <w:sz w:val="24"/>
          <w:szCs w:val="24"/>
        </w:rPr>
        <w:t xml:space="preserve"> all the way through. </w:t>
      </w:r>
      <w:r w:rsidR="000B5C66" w:rsidRPr="0063611B">
        <w:rPr>
          <w:rFonts w:ascii="Arial" w:hAnsi="Arial" w:cs="Arial"/>
          <w:sz w:val="24"/>
          <w:szCs w:val="24"/>
        </w:rPr>
        <w:t>However, a</w:t>
      </w:r>
      <w:r w:rsidR="007D56C5" w:rsidRPr="0063611B">
        <w:rPr>
          <w:rFonts w:ascii="Arial" w:hAnsi="Arial" w:cs="Arial"/>
          <w:sz w:val="24"/>
          <w:szCs w:val="24"/>
        </w:rPr>
        <w:t>t the end session</w:t>
      </w:r>
      <w:r w:rsidR="009D06FE" w:rsidRPr="0063611B">
        <w:rPr>
          <w:rFonts w:ascii="Arial" w:hAnsi="Arial" w:cs="Arial"/>
          <w:sz w:val="24"/>
          <w:szCs w:val="24"/>
        </w:rPr>
        <w:t xml:space="preserve"> only five evaluation sheets</w:t>
      </w:r>
      <w:r w:rsidR="007D56C5" w:rsidRPr="0063611B">
        <w:rPr>
          <w:rFonts w:ascii="Arial" w:hAnsi="Arial" w:cs="Arial"/>
          <w:sz w:val="24"/>
          <w:szCs w:val="24"/>
        </w:rPr>
        <w:t xml:space="preserve"> were</w:t>
      </w:r>
      <w:r w:rsidR="009D06FE" w:rsidRPr="0063611B">
        <w:rPr>
          <w:rFonts w:ascii="Arial" w:hAnsi="Arial" w:cs="Arial"/>
          <w:sz w:val="24"/>
          <w:szCs w:val="24"/>
        </w:rPr>
        <w:t xml:space="preserve"> filled in. This is due to </w:t>
      </w:r>
      <w:proofErr w:type="gramStart"/>
      <w:r w:rsidR="009D06FE" w:rsidRPr="0063611B">
        <w:rPr>
          <w:rFonts w:ascii="Arial" w:hAnsi="Arial" w:cs="Arial"/>
          <w:sz w:val="24"/>
          <w:szCs w:val="24"/>
        </w:rPr>
        <w:t>a number of</w:t>
      </w:r>
      <w:proofErr w:type="gramEnd"/>
      <w:r w:rsidR="009D06FE" w:rsidRPr="0063611B">
        <w:rPr>
          <w:rFonts w:ascii="Arial" w:hAnsi="Arial" w:cs="Arial"/>
          <w:sz w:val="24"/>
          <w:szCs w:val="24"/>
        </w:rPr>
        <w:t xml:space="preserve"> issues including: not all participants being present at the last session, not all participants being confident to write and express their feelings on paper and the timing of the handing out of evaluation sheets. It </w:t>
      </w:r>
      <w:r w:rsidR="007D56C5" w:rsidRPr="0063611B">
        <w:rPr>
          <w:rFonts w:ascii="Arial" w:hAnsi="Arial" w:cs="Arial"/>
          <w:sz w:val="24"/>
          <w:szCs w:val="24"/>
        </w:rPr>
        <w:t>may have benefitted from being</w:t>
      </w:r>
      <w:r w:rsidR="009D06FE" w:rsidRPr="0063611B">
        <w:rPr>
          <w:rFonts w:ascii="Arial" w:hAnsi="Arial" w:cs="Arial"/>
          <w:sz w:val="24"/>
          <w:szCs w:val="24"/>
        </w:rPr>
        <w:t xml:space="preserve"> done </w:t>
      </w:r>
      <w:r w:rsidR="007D56C5" w:rsidRPr="0063611B">
        <w:rPr>
          <w:rFonts w:ascii="Arial" w:hAnsi="Arial" w:cs="Arial"/>
          <w:sz w:val="24"/>
          <w:szCs w:val="24"/>
        </w:rPr>
        <w:t xml:space="preserve">in a more controlled and assertive </w:t>
      </w:r>
      <w:r w:rsidR="004511E1" w:rsidRPr="0063611B">
        <w:rPr>
          <w:rFonts w:ascii="Arial" w:hAnsi="Arial" w:cs="Arial"/>
          <w:sz w:val="24"/>
          <w:szCs w:val="24"/>
        </w:rPr>
        <w:t>manner.</w:t>
      </w:r>
      <w:r w:rsidR="009D06FE" w:rsidRPr="0063611B">
        <w:rPr>
          <w:rFonts w:ascii="Arial" w:hAnsi="Arial" w:cs="Arial"/>
          <w:sz w:val="24"/>
          <w:szCs w:val="24"/>
        </w:rPr>
        <w:t xml:space="preserve"> </w:t>
      </w:r>
    </w:p>
    <w:p w14:paraId="176D7C1D" w14:textId="77777777" w:rsidR="009D06FE" w:rsidRPr="0063611B" w:rsidRDefault="009D06FE" w:rsidP="0026268C">
      <w:pPr>
        <w:pStyle w:val="ListParagraph"/>
        <w:spacing w:line="276" w:lineRule="auto"/>
        <w:rPr>
          <w:rFonts w:ascii="Arial" w:hAnsi="Arial" w:cs="Arial"/>
          <w:sz w:val="24"/>
          <w:szCs w:val="24"/>
        </w:rPr>
      </w:pPr>
    </w:p>
    <w:p w14:paraId="10D46C63" w14:textId="27F8EC20" w:rsidR="009D06FE" w:rsidRPr="0063611B" w:rsidRDefault="009D06FE" w:rsidP="0026268C">
      <w:pPr>
        <w:pStyle w:val="ListParagraph"/>
        <w:numPr>
          <w:ilvl w:val="0"/>
          <w:numId w:val="6"/>
        </w:numPr>
        <w:spacing w:line="276" w:lineRule="auto"/>
        <w:rPr>
          <w:rFonts w:ascii="Arial" w:hAnsi="Arial" w:cs="Arial"/>
          <w:sz w:val="24"/>
          <w:szCs w:val="24"/>
        </w:rPr>
      </w:pPr>
      <w:r w:rsidRPr="0063611B">
        <w:rPr>
          <w:rFonts w:ascii="Arial" w:hAnsi="Arial" w:cs="Arial"/>
          <w:sz w:val="24"/>
          <w:szCs w:val="24"/>
        </w:rPr>
        <w:lastRenderedPageBreak/>
        <w:t xml:space="preserve">Only 4 participants of a possible </w:t>
      </w:r>
      <w:r w:rsidR="000B5C66" w:rsidRPr="0063611B">
        <w:rPr>
          <w:rFonts w:ascii="Arial" w:hAnsi="Arial" w:cs="Arial"/>
          <w:sz w:val="24"/>
          <w:szCs w:val="24"/>
        </w:rPr>
        <w:t>7</w:t>
      </w:r>
      <w:r w:rsidRPr="0063611B">
        <w:rPr>
          <w:rFonts w:ascii="Arial" w:hAnsi="Arial" w:cs="Arial"/>
          <w:sz w:val="24"/>
          <w:szCs w:val="24"/>
        </w:rPr>
        <w:t xml:space="preserve"> responded and one volunteer worker for Doorway (for whom the form was not intended). </w:t>
      </w:r>
      <w:r w:rsidR="00DD18B8">
        <w:rPr>
          <w:rFonts w:ascii="Arial" w:hAnsi="Arial" w:cs="Arial"/>
          <w:sz w:val="24"/>
          <w:szCs w:val="24"/>
        </w:rPr>
        <w:t>T</w:t>
      </w:r>
      <w:r w:rsidRPr="0063611B">
        <w:rPr>
          <w:rFonts w:ascii="Arial" w:hAnsi="Arial" w:cs="Arial"/>
          <w:sz w:val="24"/>
          <w:szCs w:val="24"/>
        </w:rPr>
        <w:t xml:space="preserve">he feedback form from the volunteer </w:t>
      </w:r>
      <w:r w:rsidR="000F19E2">
        <w:rPr>
          <w:rFonts w:ascii="Arial" w:hAnsi="Arial" w:cs="Arial"/>
          <w:sz w:val="24"/>
          <w:szCs w:val="24"/>
        </w:rPr>
        <w:t xml:space="preserve">has been disqualified </w:t>
      </w:r>
      <w:r w:rsidRPr="0063611B">
        <w:rPr>
          <w:rFonts w:ascii="Arial" w:hAnsi="Arial" w:cs="Arial"/>
          <w:sz w:val="24"/>
          <w:szCs w:val="24"/>
        </w:rPr>
        <w:t>in this report for clarity.</w:t>
      </w:r>
    </w:p>
    <w:p w14:paraId="71BFED11" w14:textId="40B62712" w:rsidR="00E042E0" w:rsidRPr="0063611B" w:rsidRDefault="006649AD" w:rsidP="0026268C">
      <w:pPr>
        <w:spacing w:line="276" w:lineRule="auto"/>
        <w:rPr>
          <w:rFonts w:ascii="Arial" w:hAnsi="Arial" w:cs="Arial"/>
          <w:b/>
          <w:bCs/>
          <w:sz w:val="24"/>
          <w:szCs w:val="24"/>
        </w:rPr>
      </w:pPr>
      <w:r w:rsidRPr="0063611B">
        <w:rPr>
          <w:rFonts w:ascii="Arial" w:hAnsi="Arial" w:cs="Arial"/>
          <w:b/>
          <w:bCs/>
          <w:sz w:val="24"/>
          <w:szCs w:val="24"/>
        </w:rPr>
        <w:t>Results</w:t>
      </w:r>
      <w:r w:rsidR="0028515B" w:rsidRPr="0063611B">
        <w:rPr>
          <w:rFonts w:ascii="Arial" w:hAnsi="Arial" w:cs="Arial"/>
          <w:b/>
          <w:bCs/>
          <w:sz w:val="24"/>
          <w:szCs w:val="24"/>
        </w:rPr>
        <w:t>:</w:t>
      </w:r>
    </w:p>
    <w:p w14:paraId="1221DD77" w14:textId="6B8FAB7E" w:rsidR="004511E1" w:rsidRPr="0063611B" w:rsidRDefault="004511E1" w:rsidP="0026268C">
      <w:pPr>
        <w:spacing w:line="276" w:lineRule="auto"/>
        <w:rPr>
          <w:rFonts w:ascii="Arial" w:hAnsi="Arial" w:cs="Arial"/>
          <w:b/>
          <w:bCs/>
          <w:sz w:val="24"/>
          <w:szCs w:val="24"/>
        </w:rPr>
      </w:pPr>
      <w:r w:rsidRPr="0063611B">
        <w:rPr>
          <w:rFonts w:ascii="Arial" w:hAnsi="Arial" w:cs="Arial"/>
          <w:sz w:val="24"/>
          <w:szCs w:val="24"/>
        </w:rPr>
        <w:t>By way of an overview</w:t>
      </w:r>
      <w:r w:rsidR="00FE28D1" w:rsidRPr="0063611B">
        <w:rPr>
          <w:rFonts w:ascii="Arial" w:hAnsi="Arial" w:cs="Arial"/>
          <w:sz w:val="24"/>
          <w:szCs w:val="24"/>
        </w:rPr>
        <w:t>, all participants answered “yes”</w:t>
      </w:r>
      <w:r w:rsidRPr="0063611B">
        <w:rPr>
          <w:rFonts w:ascii="Arial" w:hAnsi="Arial" w:cs="Arial"/>
          <w:b/>
          <w:bCs/>
          <w:sz w:val="24"/>
          <w:szCs w:val="24"/>
        </w:rPr>
        <w:t xml:space="preserve"> </w:t>
      </w:r>
      <w:r w:rsidRPr="0063611B">
        <w:rPr>
          <w:rFonts w:ascii="Arial" w:hAnsi="Arial" w:cs="Arial"/>
          <w:sz w:val="24"/>
          <w:szCs w:val="24"/>
        </w:rPr>
        <w:t xml:space="preserve">to the following </w:t>
      </w:r>
      <w:r w:rsidR="008B5332" w:rsidRPr="0063611B">
        <w:rPr>
          <w:rFonts w:ascii="Arial" w:hAnsi="Arial" w:cs="Arial"/>
          <w:sz w:val="24"/>
          <w:szCs w:val="24"/>
        </w:rPr>
        <w:t>closed</w:t>
      </w:r>
      <w:r w:rsidRPr="0063611B">
        <w:rPr>
          <w:rFonts w:ascii="Arial" w:hAnsi="Arial" w:cs="Arial"/>
          <w:sz w:val="24"/>
          <w:szCs w:val="24"/>
        </w:rPr>
        <w:t xml:space="preserve"> questions:</w:t>
      </w:r>
    </w:p>
    <w:p w14:paraId="2C7BE500" w14:textId="5942EA98" w:rsidR="00C9335E" w:rsidRPr="0063611B" w:rsidRDefault="004511E1" w:rsidP="0026268C">
      <w:pPr>
        <w:pStyle w:val="ListParagraph"/>
        <w:numPr>
          <w:ilvl w:val="0"/>
          <w:numId w:val="12"/>
        </w:numPr>
        <w:spacing w:line="276" w:lineRule="auto"/>
        <w:rPr>
          <w:rFonts w:ascii="Arial" w:hAnsi="Arial" w:cs="Arial"/>
          <w:b/>
          <w:bCs/>
          <w:sz w:val="24"/>
          <w:szCs w:val="24"/>
        </w:rPr>
      </w:pPr>
      <w:r w:rsidRPr="0063611B">
        <w:rPr>
          <w:rFonts w:ascii="Arial" w:hAnsi="Arial" w:cs="Arial"/>
          <w:b/>
          <w:bCs/>
          <w:sz w:val="24"/>
          <w:szCs w:val="24"/>
        </w:rPr>
        <w:t>Would you like to take part in another project with the Wiltshire &amp; Swindon History Centre and Chippenham Museum?</w:t>
      </w:r>
    </w:p>
    <w:p w14:paraId="484D965F" w14:textId="78BFB72B" w:rsidR="004511E1" w:rsidRPr="0063611B" w:rsidRDefault="004511E1" w:rsidP="0026268C">
      <w:pPr>
        <w:pStyle w:val="ListParagraph"/>
        <w:numPr>
          <w:ilvl w:val="0"/>
          <w:numId w:val="12"/>
        </w:numPr>
        <w:spacing w:line="276" w:lineRule="auto"/>
        <w:rPr>
          <w:rFonts w:ascii="Arial" w:hAnsi="Arial" w:cs="Arial"/>
          <w:b/>
          <w:bCs/>
          <w:sz w:val="24"/>
          <w:szCs w:val="24"/>
        </w:rPr>
      </w:pPr>
      <w:r w:rsidRPr="0063611B">
        <w:rPr>
          <w:rFonts w:ascii="Arial" w:hAnsi="Arial" w:cs="Arial"/>
          <w:b/>
          <w:bCs/>
          <w:sz w:val="24"/>
          <w:szCs w:val="24"/>
        </w:rPr>
        <w:t>Would you recommend this project to others?</w:t>
      </w:r>
    </w:p>
    <w:p w14:paraId="42EF1534" w14:textId="1C549513" w:rsidR="001A52F7" w:rsidRPr="0063611B" w:rsidRDefault="008841BA" w:rsidP="0026268C">
      <w:pPr>
        <w:spacing w:line="276" w:lineRule="auto"/>
        <w:rPr>
          <w:rFonts w:ascii="Arial" w:hAnsi="Arial" w:cs="Arial"/>
          <w:sz w:val="24"/>
          <w:szCs w:val="24"/>
        </w:rPr>
      </w:pPr>
      <w:r w:rsidRPr="0063611B">
        <w:rPr>
          <w:rFonts w:ascii="Arial" w:hAnsi="Arial" w:cs="Arial"/>
          <w:sz w:val="24"/>
          <w:szCs w:val="24"/>
        </w:rPr>
        <w:t xml:space="preserve">This is an overall positive and successful response to the project. </w:t>
      </w:r>
      <w:r w:rsidR="000A01B5" w:rsidRPr="0063611B">
        <w:rPr>
          <w:rFonts w:ascii="Arial" w:hAnsi="Arial" w:cs="Arial"/>
          <w:sz w:val="24"/>
          <w:szCs w:val="24"/>
        </w:rPr>
        <w:t>For perspective: e</w:t>
      </w:r>
      <w:r w:rsidR="001A52F7" w:rsidRPr="0063611B">
        <w:rPr>
          <w:rFonts w:ascii="Arial" w:hAnsi="Arial" w:cs="Arial"/>
          <w:sz w:val="24"/>
          <w:szCs w:val="24"/>
        </w:rPr>
        <w:t>ach session had between 7 and 2 participants and at the end of the programme there were 5 participants and 4 responders to the evaluation form we handed out.</w:t>
      </w:r>
    </w:p>
    <w:p w14:paraId="3AA5ED2D" w14:textId="77777777" w:rsidR="00EF3E36" w:rsidRPr="0063611B" w:rsidRDefault="00EF3E36" w:rsidP="0026268C">
      <w:pPr>
        <w:spacing w:line="276" w:lineRule="auto"/>
        <w:rPr>
          <w:rFonts w:ascii="Arial" w:hAnsi="Arial" w:cs="Arial"/>
          <w:b/>
          <w:bCs/>
          <w:sz w:val="24"/>
          <w:szCs w:val="24"/>
        </w:rPr>
      </w:pPr>
      <w:r w:rsidRPr="0063611B">
        <w:rPr>
          <w:rFonts w:ascii="Arial" w:hAnsi="Arial" w:cs="Arial"/>
          <w:sz w:val="24"/>
          <w:szCs w:val="24"/>
        </w:rPr>
        <w:t>To the question</w:t>
      </w:r>
      <w:r w:rsidRPr="0063611B">
        <w:rPr>
          <w:rFonts w:ascii="Arial" w:hAnsi="Arial" w:cs="Arial"/>
          <w:b/>
          <w:bCs/>
          <w:sz w:val="24"/>
          <w:szCs w:val="24"/>
        </w:rPr>
        <w:t xml:space="preserve">: </w:t>
      </w:r>
    </w:p>
    <w:p w14:paraId="6D797F12" w14:textId="690CC3C2" w:rsidR="00BB7AD6" w:rsidRPr="0063611B" w:rsidRDefault="00EF3E36" w:rsidP="0026268C">
      <w:pPr>
        <w:pStyle w:val="ListParagraph"/>
        <w:numPr>
          <w:ilvl w:val="0"/>
          <w:numId w:val="12"/>
        </w:numPr>
        <w:spacing w:line="276" w:lineRule="auto"/>
        <w:rPr>
          <w:rFonts w:ascii="Arial" w:hAnsi="Arial" w:cs="Arial"/>
          <w:b/>
          <w:bCs/>
          <w:sz w:val="24"/>
          <w:szCs w:val="24"/>
        </w:rPr>
      </w:pPr>
      <w:r w:rsidRPr="0063611B">
        <w:rPr>
          <w:rFonts w:ascii="Arial" w:hAnsi="Arial" w:cs="Arial"/>
          <w:b/>
          <w:bCs/>
          <w:sz w:val="24"/>
          <w:szCs w:val="24"/>
        </w:rPr>
        <w:t xml:space="preserve">During the project have you practised any of these skills? </w:t>
      </w:r>
    </w:p>
    <w:p w14:paraId="18CBECFC" w14:textId="267CF700" w:rsidR="009102C8" w:rsidRPr="0063611B" w:rsidRDefault="009102C8" w:rsidP="0026268C">
      <w:pPr>
        <w:spacing w:line="276" w:lineRule="auto"/>
        <w:rPr>
          <w:rFonts w:ascii="Arial" w:hAnsi="Arial" w:cs="Arial"/>
          <w:sz w:val="24"/>
          <w:szCs w:val="24"/>
        </w:rPr>
      </w:pPr>
      <w:r w:rsidRPr="0063611B">
        <w:rPr>
          <w:rFonts w:ascii="Arial" w:hAnsi="Arial" w:cs="Arial"/>
          <w:sz w:val="24"/>
          <w:szCs w:val="24"/>
        </w:rPr>
        <w:t xml:space="preserve">The </w:t>
      </w:r>
      <w:r w:rsidR="00644E20" w:rsidRPr="0063611B">
        <w:rPr>
          <w:rFonts w:ascii="Arial" w:hAnsi="Arial" w:cs="Arial"/>
          <w:sz w:val="24"/>
          <w:szCs w:val="24"/>
        </w:rPr>
        <w:t>number of</w:t>
      </w:r>
      <w:r w:rsidR="00BB7AD6" w:rsidRPr="0063611B">
        <w:rPr>
          <w:rFonts w:ascii="Arial" w:hAnsi="Arial" w:cs="Arial"/>
          <w:sz w:val="24"/>
          <w:szCs w:val="24"/>
        </w:rPr>
        <w:t xml:space="preserve"> participants who circled each option:</w:t>
      </w:r>
    </w:p>
    <w:p w14:paraId="65C9E9E3" w14:textId="31400794" w:rsidR="009102C8" w:rsidRPr="0063611B" w:rsidRDefault="001A52F7" w:rsidP="0026268C">
      <w:pPr>
        <w:spacing w:line="276" w:lineRule="auto"/>
        <w:rPr>
          <w:rFonts w:ascii="Arial" w:hAnsi="Arial" w:cs="Arial"/>
          <w:sz w:val="24"/>
          <w:szCs w:val="24"/>
        </w:rPr>
      </w:pPr>
      <w:r w:rsidRPr="0063611B">
        <w:rPr>
          <w:rFonts w:ascii="Arial" w:hAnsi="Arial" w:cs="Arial"/>
          <w:sz w:val="24"/>
          <w:szCs w:val="24"/>
        </w:rPr>
        <w:t xml:space="preserve">4 out </w:t>
      </w:r>
      <w:r w:rsidR="006E0E85" w:rsidRPr="0063611B">
        <w:rPr>
          <w:rFonts w:ascii="Arial" w:hAnsi="Arial" w:cs="Arial"/>
          <w:sz w:val="24"/>
          <w:szCs w:val="24"/>
        </w:rPr>
        <w:t xml:space="preserve">of </w:t>
      </w:r>
      <w:r w:rsidRPr="0063611B">
        <w:rPr>
          <w:rFonts w:ascii="Arial" w:hAnsi="Arial" w:cs="Arial"/>
          <w:sz w:val="24"/>
          <w:szCs w:val="24"/>
        </w:rPr>
        <w:t xml:space="preserve">4 listening skills </w:t>
      </w:r>
    </w:p>
    <w:p w14:paraId="6FAE00E6" w14:textId="77777777" w:rsidR="009102C8" w:rsidRPr="0063611B" w:rsidRDefault="001A52F7" w:rsidP="0026268C">
      <w:pPr>
        <w:spacing w:line="276" w:lineRule="auto"/>
        <w:rPr>
          <w:rFonts w:ascii="Arial" w:hAnsi="Arial" w:cs="Arial"/>
          <w:sz w:val="24"/>
          <w:szCs w:val="24"/>
        </w:rPr>
      </w:pPr>
      <w:r w:rsidRPr="0063611B">
        <w:rPr>
          <w:rFonts w:ascii="Arial" w:hAnsi="Arial" w:cs="Arial"/>
          <w:sz w:val="24"/>
          <w:szCs w:val="24"/>
        </w:rPr>
        <w:t xml:space="preserve">3 out of 4 focussing skills </w:t>
      </w:r>
    </w:p>
    <w:p w14:paraId="1419AE3A" w14:textId="77777777" w:rsidR="009102C8" w:rsidRPr="0063611B" w:rsidRDefault="001A52F7" w:rsidP="0026268C">
      <w:pPr>
        <w:spacing w:line="276" w:lineRule="auto"/>
        <w:rPr>
          <w:rFonts w:ascii="Arial" w:hAnsi="Arial" w:cs="Arial"/>
          <w:sz w:val="24"/>
          <w:szCs w:val="24"/>
        </w:rPr>
      </w:pPr>
      <w:r w:rsidRPr="0063611B">
        <w:rPr>
          <w:rFonts w:ascii="Arial" w:hAnsi="Arial" w:cs="Arial"/>
          <w:sz w:val="24"/>
          <w:szCs w:val="24"/>
        </w:rPr>
        <w:t>3 out of 4 understanding skills</w:t>
      </w:r>
    </w:p>
    <w:p w14:paraId="2E81348B" w14:textId="77777777" w:rsidR="009102C8" w:rsidRPr="0063611B" w:rsidRDefault="001A52F7" w:rsidP="0026268C">
      <w:pPr>
        <w:spacing w:line="276" w:lineRule="auto"/>
        <w:rPr>
          <w:rFonts w:ascii="Arial" w:hAnsi="Arial" w:cs="Arial"/>
          <w:sz w:val="24"/>
          <w:szCs w:val="24"/>
        </w:rPr>
      </w:pPr>
      <w:r w:rsidRPr="0063611B">
        <w:rPr>
          <w:rFonts w:ascii="Arial" w:hAnsi="Arial" w:cs="Arial"/>
          <w:sz w:val="24"/>
          <w:szCs w:val="24"/>
        </w:rPr>
        <w:t xml:space="preserve">3 out of 4 working as a team </w:t>
      </w:r>
    </w:p>
    <w:p w14:paraId="2DE4CC10" w14:textId="77777777" w:rsidR="009102C8" w:rsidRPr="0063611B" w:rsidRDefault="001A52F7" w:rsidP="0026268C">
      <w:pPr>
        <w:spacing w:line="276" w:lineRule="auto"/>
        <w:rPr>
          <w:rFonts w:ascii="Arial" w:hAnsi="Arial" w:cs="Arial"/>
          <w:sz w:val="24"/>
          <w:szCs w:val="24"/>
        </w:rPr>
      </w:pPr>
      <w:r w:rsidRPr="0063611B">
        <w:rPr>
          <w:rFonts w:ascii="Arial" w:hAnsi="Arial" w:cs="Arial"/>
          <w:sz w:val="24"/>
          <w:szCs w:val="24"/>
        </w:rPr>
        <w:t xml:space="preserve">3 out of 4 discussing </w:t>
      </w:r>
    </w:p>
    <w:p w14:paraId="59C2CD6B" w14:textId="77777777" w:rsidR="009102C8" w:rsidRPr="0063611B" w:rsidRDefault="001A52F7" w:rsidP="0026268C">
      <w:pPr>
        <w:spacing w:line="276" w:lineRule="auto"/>
        <w:rPr>
          <w:rFonts w:ascii="Arial" w:hAnsi="Arial" w:cs="Arial"/>
          <w:sz w:val="24"/>
          <w:szCs w:val="24"/>
        </w:rPr>
      </w:pPr>
      <w:r w:rsidRPr="0063611B">
        <w:rPr>
          <w:rFonts w:ascii="Arial" w:hAnsi="Arial" w:cs="Arial"/>
          <w:sz w:val="24"/>
          <w:szCs w:val="24"/>
        </w:rPr>
        <w:t xml:space="preserve">2 out of 4 thinking differently. </w:t>
      </w:r>
    </w:p>
    <w:p w14:paraId="690D3192" w14:textId="3128397A" w:rsidR="001A52F7" w:rsidRPr="0063611B" w:rsidRDefault="001A52F7" w:rsidP="0026268C">
      <w:pPr>
        <w:spacing w:line="276" w:lineRule="auto"/>
        <w:rPr>
          <w:rFonts w:ascii="Arial" w:hAnsi="Arial" w:cs="Arial"/>
          <w:sz w:val="24"/>
          <w:szCs w:val="24"/>
        </w:rPr>
      </w:pPr>
      <w:r w:rsidRPr="0063611B">
        <w:rPr>
          <w:rFonts w:ascii="Arial" w:hAnsi="Arial" w:cs="Arial"/>
          <w:sz w:val="24"/>
          <w:szCs w:val="24"/>
        </w:rPr>
        <w:t xml:space="preserve">The average data posits that </w:t>
      </w:r>
      <w:proofErr w:type="gramStart"/>
      <w:r w:rsidRPr="0063611B">
        <w:rPr>
          <w:rFonts w:ascii="Arial" w:hAnsi="Arial" w:cs="Arial"/>
          <w:sz w:val="24"/>
          <w:szCs w:val="24"/>
        </w:rPr>
        <w:t>a majority of</w:t>
      </w:r>
      <w:proofErr w:type="gramEnd"/>
      <w:r w:rsidRPr="0063611B">
        <w:rPr>
          <w:rFonts w:ascii="Arial" w:hAnsi="Arial" w:cs="Arial"/>
          <w:sz w:val="24"/>
          <w:szCs w:val="24"/>
        </w:rPr>
        <w:t xml:space="preserve"> the overall attendees at sessions were practising positive engagement skills in one or more of the workshops. The positive </w:t>
      </w:r>
      <w:r w:rsidR="00561B05" w:rsidRPr="0063611B">
        <w:rPr>
          <w:rFonts w:ascii="Arial" w:hAnsi="Arial" w:cs="Arial"/>
          <w:sz w:val="24"/>
          <w:szCs w:val="24"/>
        </w:rPr>
        <w:t>emphasis</w:t>
      </w:r>
      <w:r w:rsidRPr="0063611B">
        <w:rPr>
          <w:rFonts w:ascii="Arial" w:hAnsi="Arial" w:cs="Arial"/>
          <w:sz w:val="24"/>
          <w:szCs w:val="24"/>
        </w:rPr>
        <w:t xml:space="preserve"> here being that all participants felt that they </w:t>
      </w:r>
      <w:r w:rsidR="007E144E" w:rsidRPr="0063611B">
        <w:rPr>
          <w:rFonts w:ascii="Arial" w:hAnsi="Arial" w:cs="Arial"/>
          <w:sz w:val="24"/>
          <w:szCs w:val="24"/>
        </w:rPr>
        <w:t xml:space="preserve">practiced </w:t>
      </w:r>
      <w:r w:rsidR="00561B05" w:rsidRPr="0063611B">
        <w:rPr>
          <w:rFonts w:ascii="Arial" w:hAnsi="Arial" w:cs="Arial"/>
          <w:sz w:val="24"/>
          <w:szCs w:val="24"/>
        </w:rPr>
        <w:t>“</w:t>
      </w:r>
      <w:r w:rsidRPr="0063611B">
        <w:rPr>
          <w:rFonts w:ascii="Arial" w:hAnsi="Arial" w:cs="Arial"/>
          <w:sz w:val="24"/>
          <w:szCs w:val="24"/>
        </w:rPr>
        <w:t>listening skills</w:t>
      </w:r>
      <w:r w:rsidR="00561B05" w:rsidRPr="0063611B">
        <w:rPr>
          <w:rFonts w:ascii="Arial" w:hAnsi="Arial" w:cs="Arial"/>
          <w:sz w:val="24"/>
          <w:szCs w:val="24"/>
        </w:rPr>
        <w:t>”</w:t>
      </w:r>
      <w:r w:rsidRPr="0063611B">
        <w:rPr>
          <w:rFonts w:ascii="Arial" w:hAnsi="Arial" w:cs="Arial"/>
          <w:sz w:val="24"/>
          <w:szCs w:val="24"/>
        </w:rPr>
        <w:t xml:space="preserve"> which are essential in some of the key themes that the project intended to explore of compassion, empathy and sharing. </w:t>
      </w:r>
      <w:r w:rsidR="00DE56FA" w:rsidRPr="0063611B">
        <w:rPr>
          <w:rFonts w:ascii="Arial" w:hAnsi="Arial" w:cs="Arial"/>
          <w:sz w:val="24"/>
          <w:szCs w:val="24"/>
        </w:rPr>
        <w:t>However, o</w:t>
      </w:r>
      <w:r w:rsidRPr="0063611B">
        <w:rPr>
          <w:rFonts w:ascii="Arial" w:hAnsi="Arial" w:cs="Arial"/>
          <w:sz w:val="24"/>
          <w:szCs w:val="24"/>
        </w:rPr>
        <w:t xml:space="preserve">nly half the participants </w:t>
      </w:r>
      <w:r w:rsidR="4746FF5D" w:rsidRPr="0063611B">
        <w:rPr>
          <w:rFonts w:ascii="Arial" w:hAnsi="Arial" w:cs="Arial"/>
          <w:sz w:val="24"/>
          <w:szCs w:val="24"/>
        </w:rPr>
        <w:t>expressed “thinking</w:t>
      </w:r>
      <w:r w:rsidRPr="0063611B">
        <w:rPr>
          <w:rFonts w:ascii="Arial" w:hAnsi="Arial" w:cs="Arial"/>
          <w:sz w:val="24"/>
          <w:szCs w:val="24"/>
        </w:rPr>
        <w:t xml:space="preserve"> differently</w:t>
      </w:r>
      <w:r w:rsidR="006E6299" w:rsidRPr="0063611B">
        <w:rPr>
          <w:rFonts w:ascii="Arial" w:hAnsi="Arial" w:cs="Arial"/>
          <w:sz w:val="24"/>
          <w:szCs w:val="24"/>
        </w:rPr>
        <w:t>”</w:t>
      </w:r>
      <w:r w:rsidRPr="0063611B">
        <w:rPr>
          <w:rFonts w:ascii="Arial" w:hAnsi="Arial" w:cs="Arial"/>
          <w:sz w:val="24"/>
          <w:szCs w:val="24"/>
        </w:rPr>
        <w:t xml:space="preserve"> which does not quite </w:t>
      </w:r>
      <w:r w:rsidR="00095E97" w:rsidRPr="0063611B">
        <w:rPr>
          <w:rFonts w:ascii="Arial" w:hAnsi="Arial" w:cs="Arial"/>
          <w:sz w:val="24"/>
          <w:szCs w:val="24"/>
        </w:rPr>
        <w:t xml:space="preserve">align with this </w:t>
      </w:r>
      <w:r w:rsidR="007E144E" w:rsidRPr="0063611B">
        <w:rPr>
          <w:rFonts w:ascii="Arial" w:hAnsi="Arial" w:cs="Arial"/>
          <w:sz w:val="24"/>
          <w:szCs w:val="24"/>
        </w:rPr>
        <w:t>theory</w:t>
      </w:r>
      <w:r w:rsidRPr="0063611B">
        <w:rPr>
          <w:rFonts w:ascii="Arial" w:hAnsi="Arial" w:cs="Arial"/>
          <w:sz w:val="24"/>
          <w:szCs w:val="24"/>
        </w:rPr>
        <w:t>. This may have been too indistinct a question to interpret.</w:t>
      </w:r>
    </w:p>
    <w:p w14:paraId="12397142" w14:textId="77777777" w:rsidR="00696A97" w:rsidRPr="0063611B" w:rsidRDefault="00696A97" w:rsidP="0026268C">
      <w:pPr>
        <w:spacing w:line="276" w:lineRule="auto"/>
        <w:rPr>
          <w:rFonts w:ascii="Arial" w:hAnsi="Arial" w:cs="Arial"/>
          <w:sz w:val="24"/>
          <w:szCs w:val="24"/>
        </w:rPr>
      </w:pPr>
      <w:r w:rsidRPr="0063611B">
        <w:rPr>
          <w:rFonts w:ascii="Arial" w:hAnsi="Arial" w:cs="Arial"/>
          <w:sz w:val="24"/>
          <w:szCs w:val="24"/>
        </w:rPr>
        <w:t xml:space="preserve">The next question was: </w:t>
      </w:r>
    </w:p>
    <w:p w14:paraId="5C58E134" w14:textId="65010F50" w:rsidR="00C87B16" w:rsidRPr="0063611B" w:rsidRDefault="00696A97" w:rsidP="0026268C">
      <w:pPr>
        <w:pStyle w:val="ListParagraph"/>
        <w:numPr>
          <w:ilvl w:val="0"/>
          <w:numId w:val="12"/>
        </w:numPr>
        <w:spacing w:line="276" w:lineRule="auto"/>
        <w:rPr>
          <w:rFonts w:ascii="Arial" w:hAnsi="Arial" w:cs="Arial"/>
          <w:b/>
          <w:bCs/>
          <w:sz w:val="24"/>
          <w:szCs w:val="24"/>
        </w:rPr>
      </w:pPr>
      <w:r w:rsidRPr="0063611B">
        <w:rPr>
          <w:rFonts w:ascii="Arial" w:hAnsi="Arial" w:cs="Arial"/>
          <w:b/>
          <w:bCs/>
          <w:sz w:val="24"/>
          <w:szCs w:val="24"/>
        </w:rPr>
        <w:t xml:space="preserve">Do you think that taking part in the project has helped you feel …? </w:t>
      </w:r>
      <w:r w:rsidR="00C87B16" w:rsidRPr="0063611B">
        <w:rPr>
          <w:rFonts w:ascii="Arial" w:hAnsi="Arial" w:cs="Arial"/>
          <w:b/>
          <w:bCs/>
          <w:sz w:val="24"/>
          <w:szCs w:val="24"/>
        </w:rPr>
        <w:t xml:space="preserve"> </w:t>
      </w:r>
    </w:p>
    <w:p w14:paraId="2F3EB697" w14:textId="25940DD5" w:rsidR="00696A97" w:rsidRPr="0063611B" w:rsidRDefault="00696A97" w:rsidP="0026268C">
      <w:pPr>
        <w:spacing w:line="276" w:lineRule="auto"/>
        <w:rPr>
          <w:rFonts w:ascii="Arial" w:hAnsi="Arial" w:cs="Arial"/>
          <w:sz w:val="24"/>
          <w:szCs w:val="24"/>
        </w:rPr>
      </w:pPr>
      <w:r w:rsidRPr="0063611B">
        <w:rPr>
          <w:rFonts w:ascii="Arial" w:hAnsi="Arial" w:cs="Arial"/>
          <w:sz w:val="24"/>
          <w:szCs w:val="24"/>
        </w:rPr>
        <w:t>The number of participants who circled each option:</w:t>
      </w:r>
    </w:p>
    <w:p w14:paraId="70AAAED3" w14:textId="1C745A07" w:rsidR="00C87B16" w:rsidRPr="0063611B" w:rsidRDefault="001A52F7" w:rsidP="0026268C">
      <w:pPr>
        <w:spacing w:line="276" w:lineRule="auto"/>
        <w:rPr>
          <w:rFonts w:ascii="Arial" w:hAnsi="Arial" w:cs="Arial"/>
          <w:sz w:val="24"/>
          <w:szCs w:val="24"/>
        </w:rPr>
      </w:pPr>
      <w:r w:rsidRPr="0063611B">
        <w:rPr>
          <w:rFonts w:ascii="Arial" w:hAnsi="Arial" w:cs="Arial"/>
          <w:sz w:val="24"/>
          <w:szCs w:val="24"/>
        </w:rPr>
        <w:t xml:space="preserve">2 out </w:t>
      </w:r>
      <w:r w:rsidR="00C87B16" w:rsidRPr="0063611B">
        <w:rPr>
          <w:rFonts w:ascii="Arial" w:hAnsi="Arial" w:cs="Arial"/>
          <w:sz w:val="24"/>
          <w:szCs w:val="24"/>
        </w:rPr>
        <w:t xml:space="preserve">of </w:t>
      </w:r>
      <w:r w:rsidRPr="0063611B">
        <w:rPr>
          <w:rFonts w:ascii="Arial" w:hAnsi="Arial" w:cs="Arial"/>
          <w:sz w:val="24"/>
          <w:szCs w:val="24"/>
        </w:rPr>
        <w:t xml:space="preserve">4 less anxious </w:t>
      </w:r>
    </w:p>
    <w:p w14:paraId="2020DEAC" w14:textId="77777777" w:rsidR="00C87B16" w:rsidRPr="0063611B" w:rsidRDefault="001A52F7" w:rsidP="0026268C">
      <w:pPr>
        <w:spacing w:line="276" w:lineRule="auto"/>
        <w:rPr>
          <w:rFonts w:ascii="Arial" w:hAnsi="Arial" w:cs="Arial"/>
          <w:sz w:val="24"/>
          <w:szCs w:val="24"/>
        </w:rPr>
      </w:pPr>
      <w:r w:rsidRPr="0063611B">
        <w:rPr>
          <w:rFonts w:ascii="Arial" w:hAnsi="Arial" w:cs="Arial"/>
          <w:sz w:val="24"/>
          <w:szCs w:val="24"/>
        </w:rPr>
        <w:t>2 out of 4 increased togetherness</w:t>
      </w:r>
    </w:p>
    <w:p w14:paraId="3023FB89" w14:textId="5CB03E7E" w:rsidR="00C87B16" w:rsidRPr="0063611B" w:rsidRDefault="001A52F7" w:rsidP="0026268C">
      <w:pPr>
        <w:spacing w:line="276" w:lineRule="auto"/>
        <w:rPr>
          <w:rFonts w:ascii="Arial" w:hAnsi="Arial" w:cs="Arial"/>
          <w:sz w:val="24"/>
          <w:szCs w:val="24"/>
        </w:rPr>
      </w:pPr>
      <w:r w:rsidRPr="0063611B">
        <w:rPr>
          <w:rFonts w:ascii="Arial" w:hAnsi="Arial" w:cs="Arial"/>
          <w:sz w:val="24"/>
          <w:szCs w:val="24"/>
        </w:rPr>
        <w:lastRenderedPageBreak/>
        <w:t>4 out of 4 discover</w:t>
      </w:r>
      <w:r w:rsidR="00C87B16" w:rsidRPr="0063611B">
        <w:rPr>
          <w:rFonts w:ascii="Arial" w:hAnsi="Arial" w:cs="Arial"/>
          <w:sz w:val="24"/>
          <w:szCs w:val="24"/>
        </w:rPr>
        <w:t>ed</w:t>
      </w:r>
      <w:r w:rsidRPr="0063611B">
        <w:rPr>
          <w:rFonts w:ascii="Arial" w:hAnsi="Arial" w:cs="Arial"/>
          <w:sz w:val="24"/>
          <w:szCs w:val="24"/>
        </w:rPr>
        <w:t xml:space="preserve"> a new interest</w:t>
      </w:r>
    </w:p>
    <w:p w14:paraId="6E183945" w14:textId="14538BD6" w:rsidR="00C87B16" w:rsidRPr="0063611B" w:rsidRDefault="001A52F7" w:rsidP="0026268C">
      <w:pPr>
        <w:spacing w:line="276" w:lineRule="auto"/>
        <w:rPr>
          <w:rFonts w:ascii="Arial" w:hAnsi="Arial" w:cs="Arial"/>
          <w:sz w:val="24"/>
          <w:szCs w:val="24"/>
        </w:rPr>
      </w:pPr>
      <w:r w:rsidRPr="0063611B">
        <w:rPr>
          <w:rFonts w:ascii="Arial" w:hAnsi="Arial" w:cs="Arial"/>
          <w:sz w:val="24"/>
          <w:szCs w:val="24"/>
        </w:rPr>
        <w:t>1 out of 4 more confident</w:t>
      </w:r>
    </w:p>
    <w:p w14:paraId="4CF29C61" w14:textId="77777777" w:rsidR="00C87B16" w:rsidRPr="0063611B" w:rsidRDefault="001A52F7" w:rsidP="0026268C">
      <w:pPr>
        <w:spacing w:line="276" w:lineRule="auto"/>
        <w:rPr>
          <w:rFonts w:ascii="Arial" w:hAnsi="Arial" w:cs="Arial"/>
          <w:sz w:val="24"/>
          <w:szCs w:val="24"/>
        </w:rPr>
      </w:pPr>
      <w:r w:rsidRPr="0063611B">
        <w:rPr>
          <w:rFonts w:ascii="Arial" w:hAnsi="Arial" w:cs="Arial"/>
          <w:sz w:val="24"/>
          <w:szCs w:val="24"/>
        </w:rPr>
        <w:t xml:space="preserve">1 out of 4 more enthusiastic </w:t>
      </w:r>
    </w:p>
    <w:p w14:paraId="04F30294" w14:textId="77777777" w:rsidR="00C87B16" w:rsidRPr="0063611B" w:rsidRDefault="001A52F7" w:rsidP="0026268C">
      <w:pPr>
        <w:spacing w:line="276" w:lineRule="auto"/>
        <w:rPr>
          <w:rFonts w:ascii="Arial" w:hAnsi="Arial" w:cs="Arial"/>
          <w:sz w:val="24"/>
          <w:szCs w:val="24"/>
        </w:rPr>
      </w:pPr>
      <w:r w:rsidRPr="0063611B">
        <w:rPr>
          <w:rFonts w:ascii="Arial" w:hAnsi="Arial" w:cs="Arial"/>
          <w:sz w:val="24"/>
          <w:szCs w:val="24"/>
        </w:rPr>
        <w:t xml:space="preserve">4 out 4 </w:t>
      </w:r>
      <w:proofErr w:type="gramStart"/>
      <w:r w:rsidRPr="0063611B">
        <w:rPr>
          <w:rFonts w:ascii="Arial" w:hAnsi="Arial" w:cs="Arial"/>
          <w:sz w:val="24"/>
          <w:szCs w:val="24"/>
        </w:rPr>
        <w:t>enjoyment</w:t>
      </w:r>
      <w:proofErr w:type="gramEnd"/>
      <w:r w:rsidRPr="0063611B">
        <w:rPr>
          <w:rFonts w:ascii="Arial" w:hAnsi="Arial" w:cs="Arial"/>
          <w:sz w:val="24"/>
          <w:szCs w:val="24"/>
        </w:rPr>
        <w:t xml:space="preserve"> in something new </w:t>
      </w:r>
    </w:p>
    <w:p w14:paraId="271C2299" w14:textId="77777777" w:rsidR="00C87B16" w:rsidRPr="0063611B" w:rsidRDefault="001A52F7" w:rsidP="0026268C">
      <w:pPr>
        <w:spacing w:line="276" w:lineRule="auto"/>
        <w:rPr>
          <w:rFonts w:ascii="Arial" w:hAnsi="Arial" w:cs="Arial"/>
          <w:sz w:val="24"/>
          <w:szCs w:val="24"/>
        </w:rPr>
      </w:pPr>
      <w:r w:rsidRPr="0063611B">
        <w:rPr>
          <w:rFonts w:ascii="Arial" w:hAnsi="Arial" w:cs="Arial"/>
          <w:sz w:val="24"/>
          <w:szCs w:val="24"/>
        </w:rPr>
        <w:t xml:space="preserve">2 out of 4 </w:t>
      </w:r>
      <w:proofErr w:type="gramStart"/>
      <w:r w:rsidRPr="0063611B">
        <w:rPr>
          <w:rFonts w:ascii="Arial" w:hAnsi="Arial" w:cs="Arial"/>
          <w:sz w:val="24"/>
          <w:szCs w:val="24"/>
        </w:rPr>
        <w:t>improvement</w:t>
      </w:r>
      <w:proofErr w:type="gramEnd"/>
      <w:r w:rsidRPr="0063611B">
        <w:rPr>
          <w:rFonts w:ascii="Arial" w:hAnsi="Arial" w:cs="Arial"/>
          <w:sz w:val="24"/>
          <w:szCs w:val="24"/>
        </w:rPr>
        <w:t xml:space="preserve"> in overall wellbeing. </w:t>
      </w:r>
    </w:p>
    <w:p w14:paraId="3A33AB65" w14:textId="6C20E3C6" w:rsidR="001A52F7" w:rsidRPr="0063611B" w:rsidRDefault="001A52F7" w:rsidP="0026268C">
      <w:pPr>
        <w:spacing w:line="276" w:lineRule="auto"/>
        <w:rPr>
          <w:rFonts w:ascii="Arial" w:hAnsi="Arial" w:cs="Arial"/>
          <w:sz w:val="24"/>
          <w:szCs w:val="24"/>
        </w:rPr>
      </w:pPr>
      <w:r w:rsidRPr="0063611B">
        <w:rPr>
          <w:rFonts w:ascii="Arial" w:hAnsi="Arial" w:cs="Arial"/>
          <w:sz w:val="24"/>
          <w:szCs w:val="24"/>
        </w:rPr>
        <w:t xml:space="preserve">The average data posits that </w:t>
      </w:r>
      <w:proofErr w:type="gramStart"/>
      <w:r w:rsidRPr="0063611B">
        <w:rPr>
          <w:rFonts w:ascii="Arial" w:hAnsi="Arial" w:cs="Arial"/>
          <w:sz w:val="24"/>
          <w:szCs w:val="24"/>
        </w:rPr>
        <w:t>the majority of</w:t>
      </w:r>
      <w:proofErr w:type="gramEnd"/>
      <w:r w:rsidRPr="0063611B">
        <w:rPr>
          <w:rFonts w:ascii="Arial" w:hAnsi="Arial" w:cs="Arial"/>
          <w:sz w:val="24"/>
          <w:szCs w:val="24"/>
        </w:rPr>
        <w:t xml:space="preserve"> the overall attendees at sessions were feeling positive emotions and sensations in one or more of the workshops. The positive </w:t>
      </w:r>
      <w:r w:rsidR="00095E97" w:rsidRPr="0063611B">
        <w:rPr>
          <w:rFonts w:ascii="Arial" w:hAnsi="Arial" w:cs="Arial"/>
          <w:sz w:val="24"/>
          <w:szCs w:val="24"/>
        </w:rPr>
        <w:t>emphasis</w:t>
      </w:r>
      <w:r w:rsidRPr="0063611B">
        <w:rPr>
          <w:rFonts w:ascii="Arial" w:hAnsi="Arial" w:cs="Arial"/>
          <w:sz w:val="24"/>
          <w:szCs w:val="24"/>
        </w:rPr>
        <w:t xml:space="preserve"> being </w:t>
      </w:r>
      <w:r w:rsidR="00A474F9" w:rsidRPr="0063611B">
        <w:rPr>
          <w:rFonts w:ascii="Arial" w:hAnsi="Arial" w:cs="Arial"/>
          <w:sz w:val="24"/>
          <w:szCs w:val="24"/>
        </w:rPr>
        <w:t>that all participants noted they “</w:t>
      </w:r>
      <w:r w:rsidRPr="0063611B">
        <w:rPr>
          <w:rFonts w:ascii="Arial" w:hAnsi="Arial" w:cs="Arial"/>
          <w:sz w:val="24"/>
          <w:szCs w:val="24"/>
        </w:rPr>
        <w:t>discover</w:t>
      </w:r>
      <w:r w:rsidR="00A474F9" w:rsidRPr="0063611B">
        <w:rPr>
          <w:rFonts w:ascii="Arial" w:hAnsi="Arial" w:cs="Arial"/>
          <w:sz w:val="24"/>
          <w:szCs w:val="24"/>
        </w:rPr>
        <w:t>ed</w:t>
      </w:r>
      <w:r w:rsidRPr="0063611B">
        <w:rPr>
          <w:rFonts w:ascii="Arial" w:hAnsi="Arial" w:cs="Arial"/>
          <w:sz w:val="24"/>
          <w:szCs w:val="24"/>
        </w:rPr>
        <w:t xml:space="preserve"> a new interest</w:t>
      </w:r>
      <w:r w:rsidR="00A474F9" w:rsidRPr="0063611B">
        <w:rPr>
          <w:rFonts w:ascii="Arial" w:hAnsi="Arial" w:cs="Arial"/>
          <w:sz w:val="24"/>
          <w:szCs w:val="24"/>
        </w:rPr>
        <w:t>”</w:t>
      </w:r>
      <w:r w:rsidRPr="0063611B">
        <w:rPr>
          <w:rFonts w:ascii="Arial" w:hAnsi="Arial" w:cs="Arial"/>
          <w:sz w:val="24"/>
          <w:szCs w:val="24"/>
        </w:rPr>
        <w:t xml:space="preserve"> and </w:t>
      </w:r>
      <w:r w:rsidR="00A474F9" w:rsidRPr="0063611B">
        <w:rPr>
          <w:rFonts w:ascii="Arial" w:hAnsi="Arial" w:cs="Arial"/>
          <w:sz w:val="24"/>
          <w:szCs w:val="24"/>
        </w:rPr>
        <w:t>felt “</w:t>
      </w:r>
      <w:r w:rsidRPr="0063611B">
        <w:rPr>
          <w:rFonts w:ascii="Arial" w:hAnsi="Arial" w:cs="Arial"/>
          <w:sz w:val="24"/>
          <w:szCs w:val="24"/>
        </w:rPr>
        <w:t>enjoyment in something new</w:t>
      </w:r>
      <w:r w:rsidR="00A474F9" w:rsidRPr="0063611B">
        <w:rPr>
          <w:rFonts w:ascii="Arial" w:hAnsi="Arial" w:cs="Arial"/>
          <w:sz w:val="24"/>
          <w:szCs w:val="24"/>
        </w:rPr>
        <w:t>”</w:t>
      </w:r>
      <w:r w:rsidRPr="0063611B">
        <w:rPr>
          <w:rFonts w:ascii="Arial" w:hAnsi="Arial" w:cs="Arial"/>
          <w:sz w:val="24"/>
          <w:szCs w:val="24"/>
        </w:rPr>
        <w:t xml:space="preserve"> which speaks to the success of the focus, breadth and broader subject matter and content of the workshop sessions.</w:t>
      </w:r>
    </w:p>
    <w:p w14:paraId="6B43171B" w14:textId="42B7564A" w:rsidR="001A52F7" w:rsidRPr="0063611B" w:rsidRDefault="001A52F7" w:rsidP="0026268C">
      <w:pPr>
        <w:spacing w:line="276" w:lineRule="auto"/>
        <w:rPr>
          <w:rFonts w:ascii="Arial" w:hAnsi="Arial" w:cs="Arial"/>
          <w:sz w:val="24"/>
          <w:szCs w:val="24"/>
        </w:rPr>
      </w:pPr>
      <w:r w:rsidRPr="0063611B">
        <w:rPr>
          <w:rFonts w:ascii="Arial" w:hAnsi="Arial" w:cs="Arial"/>
          <w:sz w:val="24"/>
          <w:szCs w:val="24"/>
        </w:rPr>
        <w:t xml:space="preserve">The standout response here is that only 1 member felt </w:t>
      </w:r>
      <w:r w:rsidR="00F64C00" w:rsidRPr="0063611B">
        <w:rPr>
          <w:rFonts w:ascii="Arial" w:hAnsi="Arial" w:cs="Arial"/>
          <w:sz w:val="24"/>
          <w:szCs w:val="24"/>
        </w:rPr>
        <w:t>“</w:t>
      </w:r>
      <w:r w:rsidRPr="0063611B">
        <w:rPr>
          <w:rFonts w:ascii="Arial" w:hAnsi="Arial" w:cs="Arial"/>
          <w:sz w:val="24"/>
          <w:szCs w:val="24"/>
        </w:rPr>
        <w:t>more enthusiastic</w:t>
      </w:r>
      <w:r w:rsidR="00F64C00" w:rsidRPr="0063611B">
        <w:rPr>
          <w:rFonts w:ascii="Arial" w:hAnsi="Arial" w:cs="Arial"/>
          <w:sz w:val="24"/>
          <w:szCs w:val="24"/>
        </w:rPr>
        <w:t>”</w:t>
      </w:r>
      <w:r w:rsidRPr="0063611B">
        <w:rPr>
          <w:rFonts w:ascii="Arial" w:hAnsi="Arial" w:cs="Arial"/>
          <w:sz w:val="24"/>
          <w:szCs w:val="24"/>
        </w:rPr>
        <w:t xml:space="preserve"> and that only 1 felt that it made them </w:t>
      </w:r>
      <w:r w:rsidR="00F64C00" w:rsidRPr="0063611B">
        <w:rPr>
          <w:rFonts w:ascii="Arial" w:hAnsi="Arial" w:cs="Arial"/>
          <w:sz w:val="24"/>
          <w:szCs w:val="24"/>
        </w:rPr>
        <w:t>“</w:t>
      </w:r>
      <w:r w:rsidRPr="0063611B">
        <w:rPr>
          <w:rFonts w:ascii="Arial" w:hAnsi="Arial" w:cs="Arial"/>
          <w:sz w:val="24"/>
          <w:szCs w:val="24"/>
        </w:rPr>
        <w:t>feel more confident</w:t>
      </w:r>
      <w:r w:rsidR="00F64C00" w:rsidRPr="0063611B">
        <w:rPr>
          <w:rFonts w:ascii="Arial" w:hAnsi="Arial" w:cs="Arial"/>
          <w:sz w:val="24"/>
          <w:szCs w:val="24"/>
        </w:rPr>
        <w:t>”</w:t>
      </w:r>
      <w:r w:rsidRPr="0063611B">
        <w:rPr>
          <w:rFonts w:ascii="Arial" w:hAnsi="Arial" w:cs="Arial"/>
          <w:sz w:val="24"/>
          <w:szCs w:val="24"/>
        </w:rPr>
        <w:t xml:space="preserve">. This </w:t>
      </w:r>
      <w:r w:rsidR="00F64C00" w:rsidRPr="0063611B">
        <w:rPr>
          <w:rFonts w:ascii="Arial" w:hAnsi="Arial" w:cs="Arial"/>
          <w:sz w:val="24"/>
          <w:szCs w:val="24"/>
        </w:rPr>
        <w:t xml:space="preserve">outcome </w:t>
      </w:r>
      <w:r w:rsidRPr="0063611B">
        <w:rPr>
          <w:rFonts w:ascii="Arial" w:hAnsi="Arial" w:cs="Arial"/>
          <w:sz w:val="24"/>
          <w:szCs w:val="24"/>
        </w:rPr>
        <w:t xml:space="preserve">may have been </w:t>
      </w:r>
      <w:r w:rsidR="006B11CC" w:rsidRPr="0063611B">
        <w:rPr>
          <w:rFonts w:ascii="Arial" w:hAnsi="Arial" w:cs="Arial"/>
          <w:sz w:val="24"/>
          <w:szCs w:val="24"/>
        </w:rPr>
        <w:t xml:space="preserve">different </w:t>
      </w:r>
      <w:r w:rsidRPr="0063611B">
        <w:rPr>
          <w:rFonts w:ascii="Arial" w:hAnsi="Arial" w:cs="Arial"/>
          <w:sz w:val="24"/>
          <w:szCs w:val="24"/>
        </w:rPr>
        <w:t xml:space="preserve">if </w:t>
      </w:r>
      <w:r w:rsidR="006B11CC" w:rsidRPr="0063611B">
        <w:rPr>
          <w:rFonts w:ascii="Arial" w:hAnsi="Arial" w:cs="Arial"/>
          <w:sz w:val="24"/>
          <w:szCs w:val="24"/>
        </w:rPr>
        <w:t>opportunities had been created early on</w:t>
      </w:r>
      <w:r w:rsidR="00F326E9" w:rsidRPr="0063611B">
        <w:rPr>
          <w:rFonts w:ascii="Arial" w:hAnsi="Arial" w:cs="Arial"/>
          <w:sz w:val="24"/>
          <w:szCs w:val="24"/>
        </w:rPr>
        <w:t xml:space="preserve"> to explore the individuality and identity of each participant </w:t>
      </w:r>
      <w:r w:rsidR="004A3955" w:rsidRPr="0063611B">
        <w:rPr>
          <w:rFonts w:ascii="Arial" w:hAnsi="Arial" w:cs="Arial"/>
          <w:sz w:val="24"/>
          <w:szCs w:val="24"/>
        </w:rPr>
        <w:t xml:space="preserve">and potentially </w:t>
      </w:r>
      <w:r w:rsidR="00180B4F" w:rsidRPr="0063611B">
        <w:rPr>
          <w:rFonts w:ascii="Arial" w:hAnsi="Arial" w:cs="Arial"/>
          <w:sz w:val="24"/>
          <w:szCs w:val="24"/>
        </w:rPr>
        <w:t>inspir</w:t>
      </w:r>
      <w:r w:rsidR="004A3955" w:rsidRPr="0063611B">
        <w:rPr>
          <w:rFonts w:ascii="Arial" w:hAnsi="Arial" w:cs="Arial"/>
          <w:sz w:val="24"/>
          <w:szCs w:val="24"/>
        </w:rPr>
        <w:t>ing</w:t>
      </w:r>
      <w:r w:rsidR="00180B4F" w:rsidRPr="0063611B">
        <w:rPr>
          <w:rFonts w:ascii="Arial" w:hAnsi="Arial" w:cs="Arial"/>
          <w:sz w:val="24"/>
          <w:szCs w:val="24"/>
        </w:rPr>
        <w:t xml:space="preserve"> a sense of </w:t>
      </w:r>
      <w:r w:rsidRPr="0063611B">
        <w:rPr>
          <w:rFonts w:ascii="Arial" w:hAnsi="Arial" w:cs="Arial"/>
          <w:sz w:val="24"/>
          <w:szCs w:val="24"/>
        </w:rPr>
        <w:t xml:space="preserve">togetherness </w:t>
      </w:r>
      <w:r w:rsidR="00AE75DA" w:rsidRPr="0063611B">
        <w:rPr>
          <w:rFonts w:ascii="Arial" w:hAnsi="Arial" w:cs="Arial"/>
          <w:sz w:val="24"/>
          <w:szCs w:val="24"/>
        </w:rPr>
        <w:t>to put more of them at ease.</w:t>
      </w:r>
      <w:r w:rsidR="00180B4F" w:rsidRPr="0063611B">
        <w:rPr>
          <w:rFonts w:ascii="Arial" w:hAnsi="Arial" w:cs="Arial"/>
          <w:sz w:val="24"/>
          <w:szCs w:val="24"/>
        </w:rPr>
        <w:t xml:space="preserve"> </w:t>
      </w:r>
    </w:p>
    <w:p w14:paraId="32D4CCAC" w14:textId="77777777" w:rsidR="00665D97" w:rsidRPr="0063611B" w:rsidRDefault="001A52F7" w:rsidP="0026268C">
      <w:pPr>
        <w:spacing w:line="276" w:lineRule="auto"/>
        <w:rPr>
          <w:rFonts w:ascii="Arial" w:hAnsi="Arial" w:cs="Arial"/>
          <w:sz w:val="24"/>
          <w:szCs w:val="24"/>
        </w:rPr>
      </w:pPr>
      <w:r w:rsidRPr="0063611B">
        <w:rPr>
          <w:rFonts w:ascii="Arial" w:hAnsi="Arial" w:cs="Arial"/>
          <w:sz w:val="24"/>
          <w:szCs w:val="24"/>
        </w:rPr>
        <w:t xml:space="preserve">To the qualitative question on the evaluation sheet: </w:t>
      </w:r>
    </w:p>
    <w:p w14:paraId="3AC57304" w14:textId="74C8ADC1" w:rsidR="000F64D5" w:rsidRPr="0063611B" w:rsidRDefault="001A52F7" w:rsidP="0026268C">
      <w:pPr>
        <w:pStyle w:val="ListParagraph"/>
        <w:numPr>
          <w:ilvl w:val="0"/>
          <w:numId w:val="12"/>
        </w:numPr>
        <w:spacing w:line="276" w:lineRule="auto"/>
        <w:rPr>
          <w:rFonts w:ascii="Arial" w:hAnsi="Arial" w:cs="Arial"/>
          <w:b/>
          <w:bCs/>
          <w:sz w:val="24"/>
          <w:szCs w:val="24"/>
        </w:rPr>
      </w:pPr>
      <w:r w:rsidRPr="0063611B">
        <w:rPr>
          <w:rFonts w:ascii="Arial" w:hAnsi="Arial" w:cs="Arial"/>
          <w:sz w:val="24"/>
          <w:szCs w:val="24"/>
        </w:rPr>
        <w:t>“</w:t>
      </w:r>
      <w:r w:rsidR="000F64D5" w:rsidRPr="0063611B">
        <w:rPr>
          <w:rFonts w:ascii="Arial" w:hAnsi="Arial" w:cs="Arial"/>
          <w:b/>
          <w:bCs/>
          <w:sz w:val="24"/>
          <w:szCs w:val="24"/>
        </w:rPr>
        <w:t>I</w:t>
      </w:r>
      <w:r w:rsidRPr="0063611B">
        <w:rPr>
          <w:rFonts w:ascii="Arial" w:hAnsi="Arial" w:cs="Arial"/>
          <w:b/>
          <w:bCs/>
          <w:sz w:val="24"/>
          <w:szCs w:val="24"/>
        </w:rPr>
        <w:t>s there anything that could have been done better?”</w:t>
      </w:r>
    </w:p>
    <w:p w14:paraId="240CB72A" w14:textId="11283D8C" w:rsidR="000F64D5" w:rsidRPr="0063611B" w:rsidRDefault="001A52F7" w:rsidP="0026268C">
      <w:pPr>
        <w:spacing w:line="276" w:lineRule="auto"/>
        <w:rPr>
          <w:rFonts w:ascii="Arial" w:hAnsi="Arial" w:cs="Arial"/>
          <w:sz w:val="24"/>
          <w:szCs w:val="24"/>
        </w:rPr>
      </w:pPr>
      <w:r w:rsidRPr="0063611B">
        <w:rPr>
          <w:rFonts w:ascii="Arial" w:hAnsi="Arial" w:cs="Arial"/>
          <w:sz w:val="24"/>
          <w:szCs w:val="24"/>
        </w:rPr>
        <w:t>4 out of 4 said</w:t>
      </w:r>
      <w:r w:rsidR="00665D97" w:rsidRPr="0063611B">
        <w:rPr>
          <w:rFonts w:ascii="Arial" w:hAnsi="Arial" w:cs="Arial"/>
          <w:sz w:val="24"/>
          <w:szCs w:val="24"/>
        </w:rPr>
        <w:t xml:space="preserve"> “</w:t>
      </w:r>
      <w:r w:rsidRPr="0063611B">
        <w:rPr>
          <w:rFonts w:ascii="Arial" w:hAnsi="Arial" w:cs="Arial"/>
          <w:sz w:val="24"/>
          <w:szCs w:val="24"/>
        </w:rPr>
        <w:t>no</w:t>
      </w:r>
      <w:r w:rsidR="00665D97" w:rsidRPr="0063611B">
        <w:rPr>
          <w:rFonts w:ascii="Arial" w:hAnsi="Arial" w:cs="Arial"/>
          <w:sz w:val="24"/>
          <w:szCs w:val="24"/>
        </w:rPr>
        <w:t>”</w:t>
      </w:r>
      <w:r w:rsidRPr="0063611B">
        <w:rPr>
          <w:rFonts w:ascii="Arial" w:hAnsi="Arial" w:cs="Arial"/>
          <w:sz w:val="24"/>
          <w:szCs w:val="24"/>
        </w:rPr>
        <w:t xml:space="preserve">. </w:t>
      </w:r>
    </w:p>
    <w:p w14:paraId="07DA69B6" w14:textId="164B75DB" w:rsidR="001A52F7" w:rsidRPr="0063611B" w:rsidRDefault="001A52F7" w:rsidP="0026268C">
      <w:pPr>
        <w:spacing w:line="276" w:lineRule="auto"/>
        <w:rPr>
          <w:rFonts w:ascii="Arial" w:hAnsi="Arial" w:cs="Arial"/>
          <w:sz w:val="24"/>
          <w:szCs w:val="24"/>
        </w:rPr>
      </w:pPr>
      <w:r w:rsidRPr="0063611B">
        <w:rPr>
          <w:rFonts w:ascii="Arial" w:hAnsi="Arial" w:cs="Arial"/>
          <w:sz w:val="24"/>
          <w:szCs w:val="24"/>
        </w:rPr>
        <w:t xml:space="preserve">This does not posit any </w:t>
      </w:r>
      <w:r w:rsidR="00CF445A" w:rsidRPr="0063611B">
        <w:rPr>
          <w:rFonts w:ascii="Arial" w:hAnsi="Arial" w:cs="Arial"/>
          <w:sz w:val="24"/>
          <w:szCs w:val="24"/>
        </w:rPr>
        <w:t xml:space="preserve">useful </w:t>
      </w:r>
      <w:r w:rsidRPr="0063611B">
        <w:rPr>
          <w:rFonts w:ascii="Arial" w:hAnsi="Arial" w:cs="Arial"/>
          <w:sz w:val="24"/>
          <w:szCs w:val="24"/>
        </w:rPr>
        <w:t xml:space="preserve">data apart from that the participants could not think of a way in which </w:t>
      </w:r>
      <w:r w:rsidR="00CF445A" w:rsidRPr="0063611B">
        <w:rPr>
          <w:rFonts w:ascii="Arial" w:hAnsi="Arial" w:cs="Arial"/>
          <w:sz w:val="24"/>
          <w:szCs w:val="24"/>
        </w:rPr>
        <w:t>the programme of workshops</w:t>
      </w:r>
      <w:r w:rsidRPr="0063611B">
        <w:rPr>
          <w:rFonts w:ascii="Arial" w:hAnsi="Arial" w:cs="Arial"/>
          <w:sz w:val="24"/>
          <w:szCs w:val="24"/>
        </w:rPr>
        <w:t xml:space="preserve"> might have been improved so the question perhaps needs to be more directive</w:t>
      </w:r>
      <w:r w:rsidR="00CF445A" w:rsidRPr="0063611B">
        <w:rPr>
          <w:rFonts w:ascii="Arial" w:hAnsi="Arial" w:cs="Arial"/>
          <w:sz w:val="24"/>
          <w:szCs w:val="24"/>
        </w:rPr>
        <w:t>,</w:t>
      </w:r>
      <w:r w:rsidRPr="0063611B">
        <w:rPr>
          <w:rFonts w:ascii="Arial" w:hAnsi="Arial" w:cs="Arial"/>
          <w:sz w:val="24"/>
          <w:szCs w:val="24"/>
        </w:rPr>
        <w:t xml:space="preserve"> for example: “if you could add, change or improve the sessions how would you do it?” or “what would you like to see more or less of if you were to participate again?” so that there is some feedback to evaluate.</w:t>
      </w:r>
    </w:p>
    <w:p w14:paraId="6651819F" w14:textId="77777777" w:rsidR="007511CD" w:rsidRPr="0063611B" w:rsidRDefault="001A52F7" w:rsidP="0026268C">
      <w:pPr>
        <w:spacing w:line="276" w:lineRule="auto"/>
        <w:rPr>
          <w:rFonts w:ascii="Arial" w:hAnsi="Arial" w:cs="Arial"/>
          <w:b/>
          <w:bCs/>
          <w:sz w:val="24"/>
          <w:szCs w:val="24"/>
        </w:rPr>
      </w:pPr>
      <w:r w:rsidRPr="0063611B">
        <w:rPr>
          <w:rFonts w:ascii="Arial" w:hAnsi="Arial" w:cs="Arial"/>
          <w:sz w:val="24"/>
          <w:szCs w:val="24"/>
        </w:rPr>
        <w:t xml:space="preserve">To the question: </w:t>
      </w:r>
    </w:p>
    <w:p w14:paraId="4DCC9442" w14:textId="6648817E" w:rsidR="00B1683E" w:rsidRPr="0063611B" w:rsidRDefault="001A52F7" w:rsidP="0026268C">
      <w:pPr>
        <w:pStyle w:val="ListParagraph"/>
        <w:numPr>
          <w:ilvl w:val="0"/>
          <w:numId w:val="12"/>
        </w:numPr>
        <w:spacing w:line="276" w:lineRule="auto"/>
        <w:rPr>
          <w:rFonts w:ascii="Arial" w:hAnsi="Arial" w:cs="Arial"/>
          <w:sz w:val="24"/>
          <w:szCs w:val="24"/>
        </w:rPr>
      </w:pPr>
      <w:r w:rsidRPr="0063611B">
        <w:rPr>
          <w:rFonts w:ascii="Arial" w:hAnsi="Arial" w:cs="Arial"/>
          <w:b/>
          <w:bCs/>
          <w:sz w:val="24"/>
          <w:szCs w:val="24"/>
        </w:rPr>
        <w:t>“</w:t>
      </w:r>
      <w:r w:rsidR="00B1683E" w:rsidRPr="0063611B">
        <w:rPr>
          <w:rFonts w:ascii="Arial" w:hAnsi="Arial" w:cs="Arial"/>
          <w:b/>
          <w:bCs/>
          <w:sz w:val="24"/>
          <w:szCs w:val="24"/>
        </w:rPr>
        <w:t>W</w:t>
      </w:r>
      <w:r w:rsidRPr="0063611B">
        <w:rPr>
          <w:rFonts w:ascii="Arial" w:hAnsi="Arial" w:cs="Arial"/>
          <w:b/>
          <w:bCs/>
          <w:sz w:val="24"/>
          <w:szCs w:val="24"/>
        </w:rPr>
        <w:t>hat has been the best thing about the project?”</w:t>
      </w:r>
    </w:p>
    <w:p w14:paraId="61162B2E" w14:textId="229F2148" w:rsidR="001A52F7" w:rsidRPr="0063611B" w:rsidRDefault="001A52F7" w:rsidP="0026268C">
      <w:pPr>
        <w:spacing w:line="276" w:lineRule="auto"/>
        <w:rPr>
          <w:rFonts w:ascii="Arial" w:hAnsi="Arial" w:cs="Arial"/>
          <w:sz w:val="24"/>
          <w:szCs w:val="24"/>
        </w:rPr>
      </w:pPr>
      <w:r w:rsidRPr="0063611B">
        <w:rPr>
          <w:rFonts w:ascii="Arial" w:hAnsi="Arial" w:cs="Arial"/>
          <w:sz w:val="24"/>
          <w:szCs w:val="24"/>
        </w:rPr>
        <w:t xml:space="preserve">4 out of 4 responded, and their responses were as follows: </w:t>
      </w:r>
    </w:p>
    <w:p w14:paraId="2A83692A" w14:textId="5CD9E6AD" w:rsidR="001A52F7" w:rsidRPr="0063611B" w:rsidRDefault="001A52F7" w:rsidP="0026268C">
      <w:pPr>
        <w:spacing w:line="276" w:lineRule="auto"/>
        <w:rPr>
          <w:rFonts w:ascii="Arial" w:hAnsi="Arial" w:cs="Arial"/>
          <w:sz w:val="24"/>
          <w:szCs w:val="24"/>
        </w:rPr>
      </w:pPr>
      <w:r w:rsidRPr="0063611B">
        <w:rPr>
          <w:rFonts w:ascii="Arial" w:hAnsi="Arial" w:cs="Arial"/>
          <w:sz w:val="24"/>
          <w:szCs w:val="24"/>
        </w:rPr>
        <w:t>“</w:t>
      </w:r>
      <w:r w:rsidR="00B1683E" w:rsidRPr="0063611B">
        <w:rPr>
          <w:rFonts w:ascii="Arial" w:hAnsi="Arial" w:cs="Arial"/>
          <w:sz w:val="24"/>
          <w:szCs w:val="24"/>
        </w:rPr>
        <w:t>L</w:t>
      </w:r>
      <w:r w:rsidRPr="0063611B">
        <w:rPr>
          <w:rFonts w:ascii="Arial" w:hAnsi="Arial" w:cs="Arial"/>
          <w:sz w:val="24"/>
          <w:szCs w:val="24"/>
        </w:rPr>
        <w:t>earning something new finding out about family history”</w:t>
      </w:r>
    </w:p>
    <w:p w14:paraId="0E6647DA" w14:textId="19BB5328" w:rsidR="001A52F7" w:rsidRPr="0063611B" w:rsidRDefault="001A52F7" w:rsidP="0026268C">
      <w:pPr>
        <w:spacing w:line="276" w:lineRule="auto"/>
        <w:rPr>
          <w:rFonts w:ascii="Arial" w:hAnsi="Arial" w:cs="Arial"/>
          <w:sz w:val="24"/>
          <w:szCs w:val="24"/>
        </w:rPr>
      </w:pPr>
      <w:r w:rsidRPr="0063611B">
        <w:rPr>
          <w:rFonts w:ascii="Arial" w:hAnsi="Arial" w:cs="Arial"/>
          <w:sz w:val="24"/>
          <w:szCs w:val="24"/>
        </w:rPr>
        <w:t>“</w:t>
      </w:r>
      <w:r w:rsidR="00B1683E" w:rsidRPr="0063611B">
        <w:rPr>
          <w:rFonts w:ascii="Arial" w:hAnsi="Arial" w:cs="Arial"/>
          <w:sz w:val="24"/>
          <w:szCs w:val="24"/>
        </w:rPr>
        <w:t>C</w:t>
      </w:r>
      <w:r w:rsidRPr="0063611B">
        <w:rPr>
          <w:rFonts w:ascii="Arial" w:hAnsi="Arial" w:cs="Arial"/>
          <w:sz w:val="24"/>
          <w:szCs w:val="24"/>
        </w:rPr>
        <w:t>oming together making a project enjoyed every week”</w:t>
      </w:r>
    </w:p>
    <w:p w14:paraId="04DF36A3" w14:textId="245156E4" w:rsidR="001A52F7" w:rsidRPr="0063611B" w:rsidRDefault="001A52F7" w:rsidP="0026268C">
      <w:pPr>
        <w:spacing w:line="276" w:lineRule="auto"/>
        <w:rPr>
          <w:rFonts w:ascii="Arial" w:hAnsi="Arial" w:cs="Arial"/>
          <w:sz w:val="24"/>
          <w:szCs w:val="24"/>
        </w:rPr>
      </w:pPr>
      <w:r w:rsidRPr="0063611B">
        <w:rPr>
          <w:rFonts w:ascii="Arial" w:hAnsi="Arial" w:cs="Arial"/>
          <w:sz w:val="24"/>
          <w:szCs w:val="24"/>
        </w:rPr>
        <w:t>“</w:t>
      </w:r>
      <w:r w:rsidR="00B1683E" w:rsidRPr="0063611B">
        <w:rPr>
          <w:rFonts w:ascii="Arial" w:hAnsi="Arial" w:cs="Arial"/>
          <w:sz w:val="24"/>
          <w:szCs w:val="24"/>
        </w:rPr>
        <w:t>V</w:t>
      </w:r>
      <w:r w:rsidRPr="0063611B">
        <w:rPr>
          <w:rFonts w:ascii="Arial" w:hAnsi="Arial" w:cs="Arial"/>
          <w:sz w:val="24"/>
          <w:szCs w:val="24"/>
        </w:rPr>
        <w:t>ery interesting and enjoying as a team”</w:t>
      </w:r>
    </w:p>
    <w:p w14:paraId="023FC6C9" w14:textId="2F89932A" w:rsidR="001A52F7" w:rsidRPr="0063611B" w:rsidRDefault="001A52F7" w:rsidP="0026268C">
      <w:pPr>
        <w:spacing w:line="276" w:lineRule="auto"/>
        <w:rPr>
          <w:rFonts w:ascii="Arial" w:hAnsi="Arial" w:cs="Arial"/>
          <w:sz w:val="24"/>
          <w:szCs w:val="24"/>
        </w:rPr>
      </w:pPr>
      <w:r w:rsidRPr="0063611B">
        <w:rPr>
          <w:rFonts w:ascii="Arial" w:hAnsi="Arial" w:cs="Arial"/>
          <w:sz w:val="24"/>
          <w:szCs w:val="24"/>
        </w:rPr>
        <w:t>“</w:t>
      </w:r>
      <w:r w:rsidR="00B1683E" w:rsidRPr="0063611B">
        <w:rPr>
          <w:rFonts w:ascii="Arial" w:hAnsi="Arial" w:cs="Arial"/>
          <w:sz w:val="24"/>
          <w:szCs w:val="24"/>
        </w:rPr>
        <w:t>T</w:t>
      </w:r>
      <w:r w:rsidRPr="0063611B">
        <w:rPr>
          <w:rFonts w:ascii="Arial" w:hAnsi="Arial" w:cs="Arial"/>
          <w:sz w:val="24"/>
          <w:szCs w:val="24"/>
        </w:rPr>
        <w:t>he best thing about coming here was meeting [the session leader]”</w:t>
      </w:r>
    </w:p>
    <w:p w14:paraId="63B9D001" w14:textId="5407B8A6" w:rsidR="001A52F7" w:rsidRPr="0063611B" w:rsidRDefault="001A52F7" w:rsidP="0026268C">
      <w:pPr>
        <w:spacing w:line="276" w:lineRule="auto"/>
        <w:rPr>
          <w:rFonts w:ascii="Arial" w:hAnsi="Arial" w:cs="Arial"/>
          <w:sz w:val="24"/>
          <w:szCs w:val="24"/>
        </w:rPr>
      </w:pPr>
      <w:r w:rsidRPr="0063611B">
        <w:rPr>
          <w:rFonts w:ascii="Arial" w:hAnsi="Arial" w:cs="Arial"/>
          <w:sz w:val="24"/>
          <w:szCs w:val="24"/>
        </w:rPr>
        <w:t xml:space="preserve">These are positive responses with a theme of </w:t>
      </w:r>
      <w:r w:rsidR="00645350" w:rsidRPr="0063611B">
        <w:rPr>
          <w:rFonts w:ascii="Arial" w:hAnsi="Arial" w:cs="Arial"/>
          <w:sz w:val="24"/>
          <w:szCs w:val="24"/>
        </w:rPr>
        <w:t>teamwork</w:t>
      </w:r>
      <w:r w:rsidR="00996CDB" w:rsidRPr="0063611B">
        <w:rPr>
          <w:rFonts w:ascii="Arial" w:hAnsi="Arial" w:cs="Arial"/>
          <w:sz w:val="24"/>
          <w:szCs w:val="24"/>
        </w:rPr>
        <w:t xml:space="preserve"> </w:t>
      </w:r>
      <w:r w:rsidRPr="0063611B">
        <w:rPr>
          <w:rFonts w:ascii="Arial" w:hAnsi="Arial" w:cs="Arial"/>
          <w:sz w:val="24"/>
          <w:szCs w:val="24"/>
        </w:rPr>
        <w:t xml:space="preserve">and learning. These are outcomes that the project aimed to </w:t>
      </w:r>
      <w:r w:rsidR="00645350" w:rsidRPr="0063611B">
        <w:rPr>
          <w:rFonts w:ascii="Arial" w:hAnsi="Arial" w:cs="Arial"/>
          <w:sz w:val="24"/>
          <w:szCs w:val="24"/>
        </w:rPr>
        <w:t>achieve,</w:t>
      </w:r>
      <w:r w:rsidRPr="0063611B">
        <w:rPr>
          <w:rFonts w:ascii="Arial" w:hAnsi="Arial" w:cs="Arial"/>
          <w:sz w:val="24"/>
          <w:szCs w:val="24"/>
        </w:rPr>
        <w:t xml:space="preserve"> and it is </w:t>
      </w:r>
      <w:r w:rsidR="00E042E0" w:rsidRPr="0063611B">
        <w:rPr>
          <w:rFonts w:ascii="Arial" w:hAnsi="Arial" w:cs="Arial"/>
          <w:sz w:val="24"/>
          <w:szCs w:val="24"/>
        </w:rPr>
        <w:t>useful</w:t>
      </w:r>
      <w:r w:rsidRPr="0063611B">
        <w:rPr>
          <w:rFonts w:ascii="Arial" w:hAnsi="Arial" w:cs="Arial"/>
          <w:sz w:val="24"/>
          <w:szCs w:val="24"/>
        </w:rPr>
        <w:t xml:space="preserve"> feedback. For more varied and detailed response</w:t>
      </w:r>
      <w:r w:rsidR="00996CDB" w:rsidRPr="0063611B">
        <w:rPr>
          <w:rFonts w:ascii="Arial" w:hAnsi="Arial" w:cs="Arial"/>
          <w:sz w:val="24"/>
          <w:szCs w:val="24"/>
        </w:rPr>
        <w:t>,</w:t>
      </w:r>
      <w:r w:rsidRPr="0063611B">
        <w:rPr>
          <w:rFonts w:ascii="Arial" w:hAnsi="Arial" w:cs="Arial"/>
          <w:sz w:val="24"/>
          <w:szCs w:val="24"/>
        </w:rPr>
        <w:t xml:space="preserve"> the questions will need to be more </w:t>
      </w:r>
      <w:r w:rsidR="00645350" w:rsidRPr="0063611B">
        <w:rPr>
          <w:rFonts w:ascii="Arial" w:hAnsi="Arial" w:cs="Arial"/>
          <w:sz w:val="24"/>
          <w:szCs w:val="24"/>
        </w:rPr>
        <w:t>direc</w:t>
      </w:r>
      <w:r w:rsidR="009E32F5" w:rsidRPr="0063611B">
        <w:rPr>
          <w:rFonts w:ascii="Arial" w:hAnsi="Arial" w:cs="Arial"/>
          <w:sz w:val="24"/>
          <w:szCs w:val="24"/>
        </w:rPr>
        <w:t>tional</w:t>
      </w:r>
      <w:r w:rsidR="00645350" w:rsidRPr="0063611B">
        <w:rPr>
          <w:rFonts w:ascii="Arial" w:hAnsi="Arial" w:cs="Arial"/>
          <w:sz w:val="24"/>
          <w:szCs w:val="24"/>
        </w:rPr>
        <w:t xml:space="preserve"> </w:t>
      </w:r>
      <w:r w:rsidRPr="0063611B">
        <w:rPr>
          <w:rFonts w:ascii="Arial" w:hAnsi="Arial" w:cs="Arial"/>
          <w:sz w:val="24"/>
          <w:szCs w:val="24"/>
        </w:rPr>
        <w:t xml:space="preserve">and encouraging. </w:t>
      </w:r>
    </w:p>
    <w:p w14:paraId="101C82AA" w14:textId="77777777" w:rsidR="007511CD" w:rsidRPr="0063611B" w:rsidRDefault="001A52F7" w:rsidP="0026268C">
      <w:pPr>
        <w:spacing w:line="276" w:lineRule="auto"/>
        <w:rPr>
          <w:rFonts w:ascii="Arial" w:hAnsi="Arial" w:cs="Arial"/>
          <w:sz w:val="24"/>
          <w:szCs w:val="24"/>
        </w:rPr>
      </w:pPr>
      <w:r w:rsidRPr="0063611B">
        <w:rPr>
          <w:rFonts w:ascii="Arial" w:hAnsi="Arial" w:cs="Arial"/>
          <w:sz w:val="24"/>
          <w:szCs w:val="24"/>
        </w:rPr>
        <w:lastRenderedPageBreak/>
        <w:t xml:space="preserve">To the question: </w:t>
      </w:r>
    </w:p>
    <w:p w14:paraId="1DBFBE93" w14:textId="430D697D" w:rsidR="00E042E0" w:rsidRPr="0063611B" w:rsidRDefault="00E042E0" w:rsidP="0026268C">
      <w:pPr>
        <w:pStyle w:val="ListParagraph"/>
        <w:numPr>
          <w:ilvl w:val="0"/>
          <w:numId w:val="12"/>
        </w:numPr>
        <w:spacing w:line="276" w:lineRule="auto"/>
        <w:rPr>
          <w:rFonts w:ascii="Arial" w:hAnsi="Arial" w:cs="Arial"/>
          <w:sz w:val="24"/>
          <w:szCs w:val="24"/>
        </w:rPr>
      </w:pPr>
      <w:r w:rsidRPr="0063611B">
        <w:rPr>
          <w:rFonts w:ascii="Arial" w:hAnsi="Arial" w:cs="Arial"/>
          <w:sz w:val="24"/>
          <w:szCs w:val="24"/>
        </w:rPr>
        <w:t>“</w:t>
      </w:r>
      <w:r w:rsidRPr="0063611B">
        <w:rPr>
          <w:rFonts w:ascii="Arial" w:hAnsi="Arial" w:cs="Arial"/>
          <w:b/>
          <w:bCs/>
          <w:sz w:val="24"/>
          <w:szCs w:val="24"/>
        </w:rPr>
        <w:t>H</w:t>
      </w:r>
      <w:r w:rsidR="001A52F7" w:rsidRPr="0063611B">
        <w:rPr>
          <w:rFonts w:ascii="Arial" w:hAnsi="Arial" w:cs="Arial"/>
          <w:b/>
          <w:bCs/>
          <w:sz w:val="24"/>
          <w:szCs w:val="24"/>
        </w:rPr>
        <w:t xml:space="preserve">ow do you feel about the project coming to an end? </w:t>
      </w:r>
    </w:p>
    <w:p w14:paraId="6A6D9F0A" w14:textId="1E4A26D0" w:rsidR="001A52F7" w:rsidRPr="0063611B" w:rsidRDefault="001A52F7" w:rsidP="0026268C">
      <w:pPr>
        <w:spacing w:line="276" w:lineRule="auto"/>
        <w:rPr>
          <w:rFonts w:ascii="Arial" w:hAnsi="Arial" w:cs="Arial"/>
          <w:sz w:val="24"/>
          <w:szCs w:val="24"/>
        </w:rPr>
      </w:pPr>
      <w:r w:rsidRPr="0063611B">
        <w:rPr>
          <w:rFonts w:ascii="Arial" w:hAnsi="Arial" w:cs="Arial"/>
          <w:sz w:val="24"/>
          <w:szCs w:val="24"/>
        </w:rPr>
        <w:t>4 out of 4 responded and their responses are as follows:</w:t>
      </w:r>
    </w:p>
    <w:p w14:paraId="0A7B29F6" w14:textId="4CE69624" w:rsidR="001A52F7" w:rsidRPr="0063611B" w:rsidRDefault="001A52F7" w:rsidP="0026268C">
      <w:pPr>
        <w:spacing w:line="276" w:lineRule="auto"/>
        <w:rPr>
          <w:rFonts w:ascii="Arial" w:hAnsi="Arial" w:cs="Arial"/>
          <w:sz w:val="24"/>
          <w:szCs w:val="24"/>
        </w:rPr>
      </w:pPr>
      <w:r w:rsidRPr="0063611B">
        <w:rPr>
          <w:rFonts w:ascii="Arial" w:hAnsi="Arial" w:cs="Arial"/>
          <w:sz w:val="24"/>
          <w:szCs w:val="24"/>
        </w:rPr>
        <w:t>“</w:t>
      </w:r>
      <w:r w:rsidR="00E042E0" w:rsidRPr="0063611B">
        <w:rPr>
          <w:rFonts w:ascii="Arial" w:hAnsi="Arial" w:cs="Arial"/>
          <w:sz w:val="24"/>
          <w:szCs w:val="24"/>
        </w:rPr>
        <w:t>S</w:t>
      </w:r>
      <w:r w:rsidRPr="0063611B">
        <w:rPr>
          <w:rFonts w:ascii="Arial" w:hAnsi="Arial" w:cs="Arial"/>
          <w:sz w:val="24"/>
          <w:szCs w:val="24"/>
        </w:rPr>
        <w:t>ad”</w:t>
      </w:r>
    </w:p>
    <w:p w14:paraId="3205885A" w14:textId="77777777" w:rsidR="001A52F7" w:rsidRPr="0063611B" w:rsidRDefault="001A52F7" w:rsidP="0026268C">
      <w:pPr>
        <w:spacing w:line="276" w:lineRule="auto"/>
        <w:rPr>
          <w:rFonts w:ascii="Arial" w:hAnsi="Arial" w:cs="Arial"/>
          <w:sz w:val="24"/>
          <w:szCs w:val="24"/>
        </w:rPr>
      </w:pPr>
      <w:r w:rsidRPr="0063611B">
        <w:rPr>
          <w:rFonts w:ascii="Arial" w:hAnsi="Arial" w:cs="Arial"/>
          <w:sz w:val="24"/>
          <w:szCs w:val="24"/>
        </w:rPr>
        <w:t>“I feel sad it came to an end”</w:t>
      </w:r>
    </w:p>
    <w:p w14:paraId="194CB133" w14:textId="2DB47635" w:rsidR="001A52F7" w:rsidRPr="0063611B" w:rsidRDefault="001A52F7" w:rsidP="0026268C">
      <w:pPr>
        <w:spacing w:line="276" w:lineRule="auto"/>
        <w:rPr>
          <w:rFonts w:ascii="Arial" w:hAnsi="Arial" w:cs="Arial"/>
          <w:sz w:val="24"/>
          <w:szCs w:val="24"/>
        </w:rPr>
      </w:pPr>
      <w:r w:rsidRPr="0063611B">
        <w:rPr>
          <w:rFonts w:ascii="Arial" w:hAnsi="Arial" w:cs="Arial"/>
          <w:sz w:val="24"/>
          <w:szCs w:val="24"/>
        </w:rPr>
        <w:t>“</w:t>
      </w:r>
      <w:r w:rsidR="00E042E0" w:rsidRPr="0063611B">
        <w:rPr>
          <w:rFonts w:ascii="Arial" w:hAnsi="Arial" w:cs="Arial"/>
          <w:sz w:val="24"/>
          <w:szCs w:val="24"/>
        </w:rPr>
        <w:t>L</w:t>
      </w:r>
      <w:r w:rsidRPr="0063611B">
        <w:rPr>
          <w:rFonts w:ascii="Arial" w:hAnsi="Arial" w:cs="Arial"/>
          <w:sz w:val="24"/>
          <w:szCs w:val="24"/>
        </w:rPr>
        <w:t>ost without it but feelings of success!”</w:t>
      </w:r>
    </w:p>
    <w:p w14:paraId="2E36B676" w14:textId="2F4CB25E" w:rsidR="001A52F7" w:rsidRPr="0063611B" w:rsidRDefault="001A52F7" w:rsidP="0026268C">
      <w:pPr>
        <w:spacing w:line="276" w:lineRule="auto"/>
        <w:rPr>
          <w:rFonts w:ascii="Arial" w:hAnsi="Arial" w:cs="Arial"/>
          <w:sz w:val="24"/>
          <w:szCs w:val="24"/>
        </w:rPr>
      </w:pPr>
      <w:r w:rsidRPr="0063611B">
        <w:rPr>
          <w:rFonts w:ascii="Arial" w:hAnsi="Arial" w:cs="Arial"/>
          <w:sz w:val="24"/>
          <w:szCs w:val="24"/>
        </w:rPr>
        <w:t>“</w:t>
      </w:r>
      <w:r w:rsidR="00E042E0" w:rsidRPr="0063611B">
        <w:rPr>
          <w:rFonts w:ascii="Arial" w:hAnsi="Arial" w:cs="Arial"/>
          <w:sz w:val="24"/>
          <w:szCs w:val="24"/>
        </w:rPr>
        <w:t>S</w:t>
      </w:r>
      <w:r w:rsidRPr="0063611B">
        <w:rPr>
          <w:rFonts w:ascii="Arial" w:hAnsi="Arial" w:cs="Arial"/>
          <w:sz w:val="24"/>
          <w:szCs w:val="24"/>
        </w:rPr>
        <w:t>ad as we won’t be seeing everyone weekly”</w:t>
      </w:r>
    </w:p>
    <w:p w14:paraId="29A39C7E" w14:textId="2FFE0666" w:rsidR="00263288" w:rsidRPr="0063611B" w:rsidRDefault="001A52F7" w:rsidP="0026268C">
      <w:pPr>
        <w:spacing w:line="276" w:lineRule="auto"/>
        <w:rPr>
          <w:rFonts w:ascii="Arial" w:hAnsi="Arial" w:cs="Arial"/>
          <w:sz w:val="24"/>
          <w:szCs w:val="24"/>
        </w:rPr>
      </w:pPr>
      <w:r w:rsidRPr="0063611B">
        <w:rPr>
          <w:rFonts w:ascii="Arial" w:hAnsi="Arial" w:cs="Arial"/>
          <w:sz w:val="24"/>
          <w:szCs w:val="24"/>
        </w:rPr>
        <w:t xml:space="preserve">These have a common </w:t>
      </w:r>
      <w:r w:rsidR="00C1031F" w:rsidRPr="0063611B">
        <w:rPr>
          <w:rFonts w:ascii="Arial" w:hAnsi="Arial" w:cs="Arial"/>
          <w:sz w:val="24"/>
          <w:szCs w:val="24"/>
        </w:rPr>
        <w:t xml:space="preserve">message that the participants did not want </w:t>
      </w:r>
      <w:r w:rsidRPr="0063611B">
        <w:rPr>
          <w:rFonts w:ascii="Arial" w:hAnsi="Arial" w:cs="Arial"/>
          <w:sz w:val="24"/>
          <w:szCs w:val="24"/>
        </w:rPr>
        <w:t xml:space="preserve">the sessions to end but due to the </w:t>
      </w:r>
      <w:proofErr w:type="gramStart"/>
      <w:r w:rsidRPr="0063611B">
        <w:rPr>
          <w:rFonts w:ascii="Arial" w:hAnsi="Arial" w:cs="Arial"/>
          <w:sz w:val="24"/>
          <w:szCs w:val="24"/>
        </w:rPr>
        <w:t>open ended</w:t>
      </w:r>
      <w:proofErr w:type="gramEnd"/>
      <w:r w:rsidRPr="0063611B">
        <w:rPr>
          <w:rFonts w:ascii="Arial" w:hAnsi="Arial" w:cs="Arial"/>
          <w:sz w:val="24"/>
          <w:szCs w:val="24"/>
        </w:rPr>
        <w:t xml:space="preserve"> nature of the question it is hard to discern what we can take from this by way of </w:t>
      </w:r>
      <w:r w:rsidR="00E042E0" w:rsidRPr="0063611B">
        <w:rPr>
          <w:rFonts w:ascii="Arial" w:hAnsi="Arial" w:cs="Arial"/>
          <w:sz w:val="24"/>
          <w:szCs w:val="24"/>
        </w:rPr>
        <w:t>e</w:t>
      </w:r>
      <w:r w:rsidRPr="0063611B">
        <w:rPr>
          <w:rFonts w:ascii="Arial" w:hAnsi="Arial" w:cs="Arial"/>
          <w:sz w:val="24"/>
          <w:szCs w:val="24"/>
        </w:rPr>
        <w:t xml:space="preserve">valuation data as they do not respond to content, structure or delivery just that they enjoyed it as much as to being </w:t>
      </w:r>
      <w:r w:rsidR="00E042E0" w:rsidRPr="0063611B">
        <w:rPr>
          <w:rFonts w:ascii="Arial" w:hAnsi="Arial" w:cs="Arial"/>
          <w:sz w:val="24"/>
          <w:szCs w:val="24"/>
        </w:rPr>
        <w:t>un</w:t>
      </w:r>
      <w:r w:rsidRPr="0063611B">
        <w:rPr>
          <w:rFonts w:ascii="Arial" w:hAnsi="Arial" w:cs="Arial"/>
          <w:sz w:val="24"/>
          <w:szCs w:val="24"/>
        </w:rPr>
        <w:t xml:space="preserve">happy that it ended. We do not know why they feel this way in </w:t>
      </w:r>
      <w:r w:rsidR="00277F42" w:rsidRPr="0063611B">
        <w:rPr>
          <w:rFonts w:ascii="Arial" w:hAnsi="Arial" w:cs="Arial"/>
          <w:sz w:val="24"/>
          <w:szCs w:val="24"/>
        </w:rPr>
        <w:t>most</w:t>
      </w:r>
      <w:r w:rsidRPr="0063611B">
        <w:rPr>
          <w:rFonts w:ascii="Arial" w:hAnsi="Arial" w:cs="Arial"/>
          <w:sz w:val="24"/>
          <w:szCs w:val="24"/>
        </w:rPr>
        <w:t xml:space="preserve"> cases however the responses that noted “feelings of success” and “</w:t>
      </w:r>
      <w:r w:rsidR="009E32F5" w:rsidRPr="0063611B">
        <w:rPr>
          <w:rFonts w:ascii="Arial" w:hAnsi="Arial" w:cs="Arial"/>
          <w:sz w:val="24"/>
          <w:szCs w:val="24"/>
        </w:rPr>
        <w:t xml:space="preserve">sad </w:t>
      </w:r>
      <w:r w:rsidRPr="0063611B">
        <w:rPr>
          <w:rFonts w:ascii="Arial" w:hAnsi="Arial" w:cs="Arial"/>
          <w:sz w:val="24"/>
          <w:szCs w:val="24"/>
        </w:rPr>
        <w:t xml:space="preserve">as we </w:t>
      </w:r>
      <w:r w:rsidR="00E042E0" w:rsidRPr="0063611B">
        <w:rPr>
          <w:rFonts w:ascii="Arial" w:hAnsi="Arial" w:cs="Arial"/>
          <w:sz w:val="24"/>
          <w:szCs w:val="24"/>
        </w:rPr>
        <w:t>won’t</w:t>
      </w:r>
      <w:r w:rsidRPr="0063611B">
        <w:rPr>
          <w:rFonts w:ascii="Arial" w:hAnsi="Arial" w:cs="Arial"/>
          <w:sz w:val="24"/>
          <w:szCs w:val="24"/>
        </w:rPr>
        <w:t xml:space="preserve"> see everyone weekly” suggests a sense of achievement and enjoyment of the group dynamic. </w:t>
      </w:r>
    </w:p>
    <w:p w14:paraId="69A62704" w14:textId="77777777" w:rsidR="00070E8A" w:rsidRPr="0063611B" w:rsidRDefault="00070E8A" w:rsidP="0026268C">
      <w:pPr>
        <w:spacing w:line="276" w:lineRule="auto"/>
        <w:rPr>
          <w:rFonts w:ascii="Arial" w:hAnsi="Arial" w:cs="Arial"/>
          <w:b/>
          <w:bCs/>
          <w:sz w:val="24"/>
          <w:szCs w:val="24"/>
        </w:rPr>
      </w:pPr>
    </w:p>
    <w:p w14:paraId="287CD031" w14:textId="4573C6E3" w:rsidR="00070E8A" w:rsidRPr="0063611B" w:rsidRDefault="00277F42" w:rsidP="0026268C">
      <w:pPr>
        <w:spacing w:line="276" w:lineRule="auto"/>
        <w:rPr>
          <w:rFonts w:ascii="Arial" w:hAnsi="Arial" w:cs="Arial"/>
          <w:b/>
          <w:bCs/>
          <w:sz w:val="24"/>
          <w:szCs w:val="24"/>
          <w:u w:val="single"/>
        </w:rPr>
      </w:pPr>
      <w:r w:rsidRPr="0063611B">
        <w:rPr>
          <w:rFonts w:ascii="Arial" w:hAnsi="Arial" w:cs="Arial"/>
          <w:b/>
          <w:bCs/>
          <w:sz w:val="24"/>
          <w:szCs w:val="24"/>
          <w:u w:val="single"/>
        </w:rPr>
        <w:t>Conclusion</w:t>
      </w:r>
    </w:p>
    <w:p w14:paraId="28C779EE" w14:textId="1D54ED66" w:rsidR="006C447F" w:rsidRPr="0063611B" w:rsidRDefault="006C447F" w:rsidP="0026268C">
      <w:pPr>
        <w:spacing w:line="276" w:lineRule="auto"/>
        <w:rPr>
          <w:rFonts w:ascii="Arial" w:hAnsi="Arial" w:cs="Arial"/>
          <w:b/>
          <w:bCs/>
          <w:sz w:val="24"/>
          <w:szCs w:val="24"/>
        </w:rPr>
      </w:pPr>
      <w:r w:rsidRPr="0063611B">
        <w:rPr>
          <w:rFonts w:ascii="Arial" w:hAnsi="Arial" w:cs="Arial"/>
          <w:b/>
          <w:bCs/>
          <w:sz w:val="24"/>
          <w:szCs w:val="24"/>
        </w:rPr>
        <w:t>What has been invested</w:t>
      </w:r>
      <w:r w:rsidR="00376EF3" w:rsidRPr="0063611B">
        <w:rPr>
          <w:rFonts w:ascii="Arial" w:hAnsi="Arial" w:cs="Arial"/>
          <w:b/>
          <w:bCs/>
          <w:sz w:val="24"/>
          <w:szCs w:val="24"/>
        </w:rPr>
        <w:t>:</w:t>
      </w:r>
    </w:p>
    <w:p w14:paraId="079D5AA8" w14:textId="5149850D" w:rsidR="006C447F" w:rsidRPr="0063611B" w:rsidRDefault="006C447F" w:rsidP="0026268C">
      <w:pPr>
        <w:pStyle w:val="ListParagraph"/>
        <w:numPr>
          <w:ilvl w:val="0"/>
          <w:numId w:val="14"/>
        </w:numPr>
        <w:spacing w:line="276" w:lineRule="auto"/>
        <w:rPr>
          <w:rFonts w:ascii="Arial" w:hAnsi="Arial" w:cs="Arial"/>
          <w:sz w:val="24"/>
          <w:szCs w:val="24"/>
        </w:rPr>
      </w:pPr>
      <w:r w:rsidRPr="0063611B">
        <w:rPr>
          <w:rFonts w:ascii="Arial" w:hAnsi="Arial" w:cs="Arial"/>
          <w:sz w:val="24"/>
          <w:szCs w:val="24"/>
        </w:rPr>
        <w:t>Involvement of the staff and leadership at the drop-in centre for Doorway, their organisation of the groups and members, mini-bus hiring, stationary resources and projector.</w:t>
      </w:r>
    </w:p>
    <w:p w14:paraId="3AABA58A" w14:textId="2B60D471" w:rsidR="006C447F" w:rsidRPr="0063611B" w:rsidRDefault="006C447F" w:rsidP="0026268C">
      <w:pPr>
        <w:pStyle w:val="ListParagraph"/>
        <w:numPr>
          <w:ilvl w:val="0"/>
          <w:numId w:val="14"/>
        </w:numPr>
        <w:spacing w:line="276" w:lineRule="auto"/>
        <w:rPr>
          <w:rFonts w:ascii="Arial" w:hAnsi="Arial" w:cs="Arial"/>
          <w:sz w:val="24"/>
          <w:szCs w:val="24"/>
        </w:rPr>
      </w:pPr>
      <w:r w:rsidRPr="0063611B">
        <w:rPr>
          <w:rFonts w:ascii="Arial" w:hAnsi="Arial" w:cs="Arial"/>
          <w:sz w:val="24"/>
          <w:szCs w:val="24"/>
        </w:rPr>
        <w:t xml:space="preserve">Time and efforts of the service users </w:t>
      </w:r>
      <w:r w:rsidR="00A060E6" w:rsidRPr="0063611B">
        <w:rPr>
          <w:rFonts w:ascii="Arial" w:hAnsi="Arial" w:cs="Arial"/>
          <w:sz w:val="24"/>
          <w:szCs w:val="24"/>
        </w:rPr>
        <w:t xml:space="preserve">and group participants </w:t>
      </w:r>
    </w:p>
    <w:p w14:paraId="65FA760C" w14:textId="0EFAC1DD" w:rsidR="006C447F" w:rsidRPr="0063611B" w:rsidRDefault="006C447F" w:rsidP="0026268C">
      <w:pPr>
        <w:pStyle w:val="ListParagraph"/>
        <w:numPr>
          <w:ilvl w:val="0"/>
          <w:numId w:val="14"/>
        </w:numPr>
        <w:spacing w:line="276" w:lineRule="auto"/>
        <w:rPr>
          <w:rFonts w:ascii="Arial" w:hAnsi="Arial" w:cs="Arial"/>
          <w:sz w:val="24"/>
          <w:szCs w:val="24"/>
        </w:rPr>
      </w:pPr>
      <w:r w:rsidRPr="0063611B">
        <w:rPr>
          <w:rFonts w:ascii="Arial" w:hAnsi="Arial" w:cs="Arial"/>
          <w:sz w:val="24"/>
          <w:szCs w:val="24"/>
        </w:rPr>
        <w:t xml:space="preserve">WSHC staff time plus printing and some </w:t>
      </w:r>
      <w:r w:rsidR="00A060E6" w:rsidRPr="0063611B">
        <w:rPr>
          <w:rFonts w:ascii="Arial" w:hAnsi="Arial" w:cs="Arial"/>
          <w:sz w:val="24"/>
          <w:szCs w:val="24"/>
        </w:rPr>
        <w:t xml:space="preserve">budgetary </w:t>
      </w:r>
      <w:r w:rsidR="4FECD76A" w:rsidRPr="0063611B">
        <w:rPr>
          <w:rFonts w:ascii="Arial" w:hAnsi="Arial" w:cs="Arial"/>
          <w:sz w:val="24"/>
          <w:szCs w:val="24"/>
        </w:rPr>
        <w:t>resources</w:t>
      </w:r>
      <w:r w:rsidRPr="0063611B">
        <w:rPr>
          <w:rFonts w:ascii="Arial" w:hAnsi="Arial" w:cs="Arial"/>
          <w:sz w:val="24"/>
          <w:szCs w:val="24"/>
        </w:rPr>
        <w:t xml:space="preserve">, use of Education Room for workshop session and tour, archival and bibliographical resources. </w:t>
      </w:r>
    </w:p>
    <w:p w14:paraId="7F2A16FA" w14:textId="3ED06ABF" w:rsidR="00A060E6" w:rsidRPr="0063611B" w:rsidRDefault="006C447F" w:rsidP="0026268C">
      <w:pPr>
        <w:pStyle w:val="ListParagraph"/>
        <w:numPr>
          <w:ilvl w:val="0"/>
          <w:numId w:val="14"/>
        </w:numPr>
        <w:spacing w:line="276" w:lineRule="auto"/>
        <w:rPr>
          <w:rFonts w:ascii="Arial" w:hAnsi="Arial" w:cs="Arial"/>
          <w:sz w:val="24"/>
          <w:szCs w:val="24"/>
        </w:rPr>
      </w:pPr>
      <w:r w:rsidRPr="0063611B">
        <w:rPr>
          <w:rFonts w:ascii="Arial" w:hAnsi="Arial" w:cs="Arial"/>
          <w:sz w:val="24"/>
          <w:szCs w:val="24"/>
        </w:rPr>
        <w:t xml:space="preserve">Chippenham Museum staff time, resources and some </w:t>
      </w:r>
      <w:r w:rsidR="00A060E6" w:rsidRPr="0063611B">
        <w:rPr>
          <w:rFonts w:ascii="Arial" w:hAnsi="Arial" w:cs="Arial"/>
          <w:sz w:val="24"/>
          <w:szCs w:val="24"/>
        </w:rPr>
        <w:t xml:space="preserve">budgetary </w:t>
      </w:r>
      <w:r w:rsidR="3C042C7D" w:rsidRPr="0063611B">
        <w:rPr>
          <w:rFonts w:ascii="Arial" w:hAnsi="Arial" w:cs="Arial"/>
          <w:sz w:val="24"/>
          <w:szCs w:val="24"/>
        </w:rPr>
        <w:t>resources</w:t>
      </w:r>
      <w:r w:rsidR="00F81D2F">
        <w:rPr>
          <w:rFonts w:ascii="Arial" w:hAnsi="Arial" w:cs="Arial"/>
          <w:sz w:val="24"/>
          <w:szCs w:val="24"/>
        </w:rPr>
        <w:t xml:space="preserve"> including </w:t>
      </w:r>
      <w:r w:rsidR="00852DCF">
        <w:rPr>
          <w:rFonts w:ascii="Arial" w:hAnsi="Arial" w:cs="Arial"/>
          <w:sz w:val="24"/>
          <w:szCs w:val="24"/>
        </w:rPr>
        <w:t xml:space="preserve">refreshments, </w:t>
      </w:r>
      <w:r w:rsidR="00484071">
        <w:rPr>
          <w:rFonts w:ascii="Arial" w:hAnsi="Arial" w:cs="Arial"/>
          <w:sz w:val="24"/>
          <w:szCs w:val="24"/>
        </w:rPr>
        <w:t xml:space="preserve">macrame </w:t>
      </w:r>
      <w:r w:rsidR="001C40D9">
        <w:rPr>
          <w:rFonts w:ascii="Arial" w:hAnsi="Arial" w:cs="Arial"/>
          <w:sz w:val="24"/>
          <w:szCs w:val="24"/>
        </w:rPr>
        <w:t xml:space="preserve">resources </w:t>
      </w:r>
      <w:r w:rsidR="00852DCF">
        <w:rPr>
          <w:rFonts w:ascii="Arial" w:hAnsi="Arial" w:cs="Arial"/>
          <w:sz w:val="24"/>
          <w:szCs w:val="24"/>
        </w:rPr>
        <w:t xml:space="preserve">and </w:t>
      </w:r>
      <w:proofErr w:type="gramStart"/>
      <w:r w:rsidR="00852DCF">
        <w:rPr>
          <w:rFonts w:ascii="Arial" w:hAnsi="Arial" w:cs="Arial"/>
          <w:sz w:val="24"/>
          <w:szCs w:val="24"/>
        </w:rPr>
        <w:t>a</w:t>
      </w:r>
      <w:proofErr w:type="gramEnd"/>
      <w:r w:rsidR="00852DCF">
        <w:rPr>
          <w:rFonts w:ascii="Arial" w:hAnsi="Arial" w:cs="Arial"/>
          <w:sz w:val="24"/>
          <w:szCs w:val="24"/>
        </w:rPr>
        <w:t xml:space="preserve"> herb for each participant, plus the use of education room</w:t>
      </w:r>
      <w:r w:rsidR="00852D74">
        <w:rPr>
          <w:rFonts w:ascii="Arial" w:hAnsi="Arial" w:cs="Arial"/>
          <w:sz w:val="24"/>
          <w:szCs w:val="24"/>
        </w:rPr>
        <w:t xml:space="preserve"> for the celebratory event.</w:t>
      </w:r>
    </w:p>
    <w:p w14:paraId="72142423" w14:textId="39ACEE4C" w:rsidR="00A060E6" w:rsidRPr="0063611B" w:rsidRDefault="006C447F" w:rsidP="0026268C">
      <w:pPr>
        <w:pStyle w:val="ListParagraph"/>
        <w:numPr>
          <w:ilvl w:val="0"/>
          <w:numId w:val="14"/>
        </w:numPr>
        <w:spacing w:line="276" w:lineRule="auto"/>
        <w:rPr>
          <w:rFonts w:ascii="Arial" w:hAnsi="Arial" w:cs="Arial"/>
          <w:sz w:val="24"/>
          <w:szCs w:val="24"/>
        </w:rPr>
      </w:pPr>
      <w:r w:rsidRPr="0063611B">
        <w:rPr>
          <w:rFonts w:ascii="Arial" w:hAnsi="Arial" w:cs="Arial"/>
          <w:sz w:val="24"/>
          <w:szCs w:val="24"/>
        </w:rPr>
        <w:t>Private artist’s</w:t>
      </w:r>
      <w:r w:rsidR="00852D74">
        <w:rPr>
          <w:rFonts w:ascii="Arial" w:hAnsi="Arial" w:cs="Arial"/>
          <w:sz w:val="24"/>
          <w:szCs w:val="24"/>
        </w:rPr>
        <w:t xml:space="preserve"> paid</w:t>
      </w:r>
      <w:r w:rsidRPr="0063611B">
        <w:rPr>
          <w:rFonts w:ascii="Arial" w:hAnsi="Arial" w:cs="Arial"/>
          <w:sz w:val="24"/>
          <w:szCs w:val="24"/>
        </w:rPr>
        <w:t xml:space="preserve"> time and resources to complete the animation. </w:t>
      </w:r>
    </w:p>
    <w:p w14:paraId="2DBBF302" w14:textId="47E472C3" w:rsidR="006C447F" w:rsidRDefault="006C447F" w:rsidP="03A913CF">
      <w:pPr>
        <w:pStyle w:val="ListParagraph"/>
        <w:numPr>
          <w:ilvl w:val="0"/>
          <w:numId w:val="14"/>
        </w:numPr>
        <w:spacing w:line="276" w:lineRule="auto"/>
        <w:rPr>
          <w:rFonts w:ascii="Arial" w:hAnsi="Arial" w:cs="Arial"/>
          <w:sz w:val="24"/>
          <w:szCs w:val="24"/>
        </w:rPr>
      </w:pPr>
      <w:r w:rsidRPr="0063611B">
        <w:rPr>
          <w:rFonts w:ascii="Arial" w:hAnsi="Arial" w:cs="Arial"/>
          <w:sz w:val="24"/>
          <w:szCs w:val="24"/>
        </w:rPr>
        <w:t xml:space="preserve">Yesterday’s Story staff time and printing resources. </w:t>
      </w:r>
    </w:p>
    <w:p w14:paraId="13E14428" w14:textId="77777777" w:rsidR="00852D74" w:rsidRPr="0063611B" w:rsidRDefault="00852D74" w:rsidP="00852D74">
      <w:pPr>
        <w:pStyle w:val="ListParagraph"/>
        <w:spacing w:line="276" w:lineRule="auto"/>
        <w:rPr>
          <w:rFonts w:ascii="Arial" w:hAnsi="Arial" w:cs="Arial"/>
          <w:sz w:val="24"/>
          <w:szCs w:val="24"/>
        </w:rPr>
      </w:pPr>
    </w:p>
    <w:p w14:paraId="0073A7D0" w14:textId="5E241322" w:rsidR="00277F42" w:rsidRPr="0063611B" w:rsidRDefault="00277F42" w:rsidP="0026268C">
      <w:pPr>
        <w:spacing w:line="276" w:lineRule="auto"/>
        <w:rPr>
          <w:rFonts w:ascii="Arial" w:hAnsi="Arial" w:cs="Arial"/>
          <w:b/>
          <w:bCs/>
          <w:sz w:val="24"/>
          <w:szCs w:val="24"/>
        </w:rPr>
      </w:pPr>
      <w:r w:rsidRPr="0063611B">
        <w:rPr>
          <w:rFonts w:ascii="Arial" w:hAnsi="Arial" w:cs="Arial"/>
          <w:b/>
          <w:bCs/>
          <w:sz w:val="24"/>
          <w:szCs w:val="24"/>
        </w:rPr>
        <w:t>What has been delivered</w:t>
      </w:r>
      <w:r w:rsidR="00376EF3" w:rsidRPr="0063611B">
        <w:rPr>
          <w:rFonts w:ascii="Arial" w:hAnsi="Arial" w:cs="Arial"/>
          <w:b/>
          <w:bCs/>
          <w:sz w:val="24"/>
          <w:szCs w:val="24"/>
        </w:rPr>
        <w:t>:</w:t>
      </w:r>
    </w:p>
    <w:p w14:paraId="53BD7CFD" w14:textId="55BE1F80" w:rsidR="00EA20B7" w:rsidRPr="0063611B" w:rsidRDefault="00EA20B7" w:rsidP="0026268C">
      <w:pPr>
        <w:pStyle w:val="ListParagraph"/>
        <w:numPr>
          <w:ilvl w:val="0"/>
          <w:numId w:val="14"/>
        </w:numPr>
        <w:spacing w:line="276" w:lineRule="auto"/>
        <w:rPr>
          <w:rFonts w:ascii="Arial" w:hAnsi="Arial" w:cs="Arial"/>
          <w:sz w:val="24"/>
          <w:szCs w:val="24"/>
        </w:rPr>
      </w:pPr>
      <w:r w:rsidRPr="0063611B">
        <w:rPr>
          <w:rFonts w:ascii="Arial" w:hAnsi="Arial" w:cs="Arial"/>
          <w:sz w:val="24"/>
          <w:szCs w:val="24"/>
        </w:rPr>
        <w:t>A</w:t>
      </w:r>
      <w:r w:rsidR="00277F42" w:rsidRPr="0063611B">
        <w:rPr>
          <w:rFonts w:ascii="Arial" w:hAnsi="Arial" w:cs="Arial"/>
          <w:sz w:val="24"/>
          <w:szCs w:val="24"/>
        </w:rPr>
        <w:t xml:space="preserve">n </w:t>
      </w:r>
      <w:r w:rsidR="708DFD26" w:rsidRPr="0063611B">
        <w:rPr>
          <w:rFonts w:ascii="Arial" w:hAnsi="Arial" w:cs="Arial"/>
          <w:sz w:val="24"/>
          <w:szCs w:val="24"/>
        </w:rPr>
        <w:t>8-week</w:t>
      </w:r>
      <w:r w:rsidR="00277F42" w:rsidRPr="0063611B">
        <w:rPr>
          <w:rFonts w:ascii="Arial" w:hAnsi="Arial" w:cs="Arial"/>
          <w:sz w:val="24"/>
          <w:szCs w:val="24"/>
        </w:rPr>
        <w:t xml:space="preserve"> series of workshops on local history and heritage</w:t>
      </w:r>
      <w:r w:rsidR="0025118C">
        <w:rPr>
          <w:rFonts w:ascii="Arial" w:hAnsi="Arial" w:cs="Arial"/>
          <w:sz w:val="24"/>
          <w:szCs w:val="24"/>
        </w:rPr>
        <w:t>.</w:t>
      </w:r>
    </w:p>
    <w:p w14:paraId="380C26AC" w14:textId="475AEC68" w:rsidR="00EA20B7" w:rsidRPr="0063611B" w:rsidRDefault="0025118C" w:rsidP="0026268C">
      <w:pPr>
        <w:pStyle w:val="ListParagraph"/>
        <w:numPr>
          <w:ilvl w:val="0"/>
          <w:numId w:val="14"/>
        </w:numPr>
        <w:spacing w:line="276" w:lineRule="auto"/>
        <w:rPr>
          <w:rFonts w:ascii="Arial" w:hAnsi="Arial" w:cs="Arial"/>
          <w:sz w:val="24"/>
          <w:szCs w:val="24"/>
        </w:rPr>
      </w:pPr>
      <w:r>
        <w:rPr>
          <w:rFonts w:ascii="Arial" w:hAnsi="Arial" w:cs="Arial"/>
          <w:sz w:val="24"/>
          <w:szCs w:val="24"/>
        </w:rPr>
        <w:t>Successful e</w:t>
      </w:r>
      <w:r w:rsidR="00277F42" w:rsidRPr="0063611B">
        <w:rPr>
          <w:rFonts w:ascii="Arial" w:hAnsi="Arial" w:cs="Arial"/>
          <w:sz w:val="24"/>
          <w:szCs w:val="24"/>
        </w:rPr>
        <w:t>ngage</w:t>
      </w:r>
      <w:r>
        <w:rPr>
          <w:rFonts w:ascii="Arial" w:hAnsi="Arial" w:cs="Arial"/>
          <w:sz w:val="24"/>
          <w:szCs w:val="24"/>
        </w:rPr>
        <w:t>ment</w:t>
      </w:r>
      <w:r w:rsidR="00277F42" w:rsidRPr="0063611B">
        <w:rPr>
          <w:rFonts w:ascii="Arial" w:hAnsi="Arial" w:cs="Arial"/>
          <w:sz w:val="24"/>
          <w:szCs w:val="24"/>
        </w:rPr>
        <w:t xml:space="preserve"> with Doorway </w:t>
      </w:r>
      <w:r w:rsidR="00F53552">
        <w:rPr>
          <w:rFonts w:ascii="Arial" w:hAnsi="Arial" w:cs="Arial"/>
          <w:sz w:val="24"/>
          <w:szCs w:val="24"/>
        </w:rPr>
        <w:t>W</w:t>
      </w:r>
      <w:r w:rsidR="00277F42" w:rsidRPr="0063611B">
        <w:rPr>
          <w:rFonts w:ascii="Arial" w:hAnsi="Arial" w:cs="Arial"/>
          <w:sz w:val="24"/>
          <w:szCs w:val="24"/>
        </w:rPr>
        <w:t xml:space="preserve">omen’s </w:t>
      </w:r>
      <w:r w:rsidR="00F53552">
        <w:rPr>
          <w:rFonts w:ascii="Arial" w:hAnsi="Arial" w:cs="Arial"/>
          <w:sz w:val="24"/>
          <w:szCs w:val="24"/>
        </w:rPr>
        <w:t>G</w:t>
      </w:r>
      <w:r w:rsidR="00277F42" w:rsidRPr="0063611B">
        <w:rPr>
          <w:rFonts w:ascii="Arial" w:hAnsi="Arial" w:cs="Arial"/>
          <w:sz w:val="24"/>
          <w:szCs w:val="24"/>
        </w:rPr>
        <w:t>roup</w:t>
      </w:r>
      <w:r>
        <w:rPr>
          <w:rFonts w:ascii="Arial" w:hAnsi="Arial" w:cs="Arial"/>
          <w:sz w:val="24"/>
          <w:szCs w:val="24"/>
        </w:rPr>
        <w:t>.</w:t>
      </w:r>
    </w:p>
    <w:p w14:paraId="391E71AC" w14:textId="17E28CF2" w:rsidR="00EA20B7" w:rsidRPr="0063611B" w:rsidRDefault="006876A6" w:rsidP="0026268C">
      <w:pPr>
        <w:pStyle w:val="ListParagraph"/>
        <w:numPr>
          <w:ilvl w:val="0"/>
          <w:numId w:val="14"/>
        </w:numPr>
        <w:spacing w:line="276" w:lineRule="auto"/>
        <w:rPr>
          <w:rFonts w:ascii="Arial" w:hAnsi="Arial" w:cs="Arial"/>
          <w:sz w:val="24"/>
          <w:szCs w:val="24"/>
        </w:rPr>
      </w:pPr>
      <w:r>
        <w:rPr>
          <w:rFonts w:ascii="Arial" w:hAnsi="Arial" w:cs="Arial"/>
          <w:sz w:val="24"/>
          <w:szCs w:val="24"/>
        </w:rPr>
        <w:t>Creation of</w:t>
      </w:r>
      <w:r w:rsidR="00277F42" w:rsidRPr="0063611B">
        <w:rPr>
          <w:rFonts w:ascii="Arial" w:hAnsi="Arial" w:cs="Arial"/>
          <w:sz w:val="24"/>
          <w:szCs w:val="24"/>
        </w:rPr>
        <w:t xml:space="preserve"> an animation based on the</w:t>
      </w:r>
      <w:r>
        <w:rPr>
          <w:rFonts w:ascii="Arial" w:hAnsi="Arial" w:cs="Arial"/>
          <w:sz w:val="24"/>
          <w:szCs w:val="24"/>
        </w:rPr>
        <w:t xml:space="preserve"> project sessions, plus</w:t>
      </w:r>
      <w:r w:rsidR="00277F42" w:rsidRPr="0063611B">
        <w:rPr>
          <w:rFonts w:ascii="Arial" w:hAnsi="Arial" w:cs="Arial"/>
          <w:sz w:val="24"/>
          <w:szCs w:val="24"/>
        </w:rPr>
        <w:t xml:space="preserve"> macrame skills </w:t>
      </w:r>
      <w:r w:rsidR="00484071">
        <w:rPr>
          <w:rFonts w:ascii="Arial" w:hAnsi="Arial" w:cs="Arial"/>
          <w:sz w:val="24"/>
          <w:szCs w:val="24"/>
        </w:rPr>
        <w:t xml:space="preserve">and a piece </w:t>
      </w:r>
      <w:r w:rsidR="00277F42" w:rsidRPr="0063611B">
        <w:rPr>
          <w:rFonts w:ascii="Arial" w:hAnsi="Arial" w:cs="Arial"/>
          <w:sz w:val="24"/>
          <w:szCs w:val="24"/>
        </w:rPr>
        <w:t xml:space="preserve">to </w:t>
      </w:r>
      <w:r w:rsidR="00484071">
        <w:rPr>
          <w:rFonts w:ascii="Arial" w:hAnsi="Arial" w:cs="Arial"/>
          <w:sz w:val="24"/>
          <w:szCs w:val="24"/>
        </w:rPr>
        <w:t>take away</w:t>
      </w:r>
      <w:r w:rsidR="00D313A9">
        <w:rPr>
          <w:rFonts w:ascii="Arial" w:hAnsi="Arial" w:cs="Arial"/>
          <w:sz w:val="24"/>
          <w:szCs w:val="24"/>
        </w:rPr>
        <w:t xml:space="preserve"> along with </w:t>
      </w:r>
      <w:proofErr w:type="gramStart"/>
      <w:r w:rsidR="00D313A9">
        <w:rPr>
          <w:rFonts w:ascii="Arial" w:hAnsi="Arial" w:cs="Arial"/>
          <w:sz w:val="24"/>
          <w:szCs w:val="24"/>
        </w:rPr>
        <w:t>a</w:t>
      </w:r>
      <w:proofErr w:type="gramEnd"/>
      <w:r w:rsidR="00D313A9">
        <w:rPr>
          <w:rFonts w:ascii="Arial" w:hAnsi="Arial" w:cs="Arial"/>
          <w:sz w:val="24"/>
          <w:szCs w:val="24"/>
        </w:rPr>
        <w:t xml:space="preserve"> herb to grow</w:t>
      </w:r>
      <w:r w:rsidR="00277F42" w:rsidRPr="0063611B">
        <w:rPr>
          <w:rFonts w:ascii="Arial" w:hAnsi="Arial" w:cs="Arial"/>
          <w:sz w:val="24"/>
          <w:szCs w:val="24"/>
        </w:rPr>
        <w:t>.</w:t>
      </w:r>
    </w:p>
    <w:p w14:paraId="179061DE" w14:textId="0622F904" w:rsidR="00EA20B7" w:rsidRPr="0063611B" w:rsidRDefault="00415803" w:rsidP="0026268C">
      <w:pPr>
        <w:pStyle w:val="ListParagraph"/>
        <w:numPr>
          <w:ilvl w:val="0"/>
          <w:numId w:val="14"/>
        </w:numPr>
        <w:spacing w:line="276" w:lineRule="auto"/>
        <w:rPr>
          <w:rFonts w:ascii="Arial" w:hAnsi="Arial" w:cs="Arial"/>
          <w:sz w:val="24"/>
          <w:szCs w:val="24"/>
        </w:rPr>
      </w:pPr>
      <w:r>
        <w:rPr>
          <w:rFonts w:ascii="Arial" w:hAnsi="Arial" w:cs="Arial"/>
          <w:sz w:val="24"/>
          <w:szCs w:val="24"/>
        </w:rPr>
        <w:t xml:space="preserve">Interaction with items from </w:t>
      </w:r>
      <w:r w:rsidR="00277F42" w:rsidRPr="0063611B">
        <w:rPr>
          <w:rFonts w:ascii="Arial" w:hAnsi="Arial" w:cs="Arial"/>
          <w:sz w:val="24"/>
          <w:szCs w:val="24"/>
        </w:rPr>
        <w:t xml:space="preserve">WSHC </w:t>
      </w:r>
      <w:r w:rsidR="00230FAD">
        <w:rPr>
          <w:rFonts w:ascii="Arial" w:hAnsi="Arial" w:cs="Arial"/>
          <w:sz w:val="24"/>
          <w:szCs w:val="24"/>
        </w:rPr>
        <w:t>and Chippenham Museum</w:t>
      </w:r>
      <w:r>
        <w:rPr>
          <w:rFonts w:ascii="Arial" w:hAnsi="Arial" w:cs="Arial"/>
          <w:sz w:val="24"/>
          <w:szCs w:val="24"/>
        </w:rPr>
        <w:t>’s collections.</w:t>
      </w:r>
    </w:p>
    <w:p w14:paraId="7F96B9D1" w14:textId="05A1D3E9" w:rsidR="00277F42" w:rsidRPr="0063611B" w:rsidRDefault="00277F42" w:rsidP="0026268C">
      <w:pPr>
        <w:pStyle w:val="ListParagraph"/>
        <w:numPr>
          <w:ilvl w:val="0"/>
          <w:numId w:val="14"/>
        </w:numPr>
        <w:spacing w:line="276" w:lineRule="auto"/>
        <w:rPr>
          <w:rFonts w:ascii="Arial" w:hAnsi="Arial" w:cs="Arial"/>
          <w:sz w:val="24"/>
          <w:szCs w:val="24"/>
        </w:rPr>
      </w:pPr>
      <w:r w:rsidRPr="0063611B">
        <w:rPr>
          <w:rFonts w:ascii="Arial" w:hAnsi="Arial" w:cs="Arial"/>
          <w:sz w:val="24"/>
          <w:szCs w:val="24"/>
        </w:rPr>
        <w:lastRenderedPageBreak/>
        <w:t xml:space="preserve">Imparted </w:t>
      </w:r>
      <w:r w:rsidR="00EA20B7" w:rsidRPr="0063611B">
        <w:rPr>
          <w:rFonts w:ascii="Arial" w:hAnsi="Arial" w:cs="Arial"/>
          <w:sz w:val="24"/>
          <w:szCs w:val="24"/>
        </w:rPr>
        <w:t xml:space="preserve">expert </w:t>
      </w:r>
      <w:r w:rsidRPr="0063611B">
        <w:rPr>
          <w:rFonts w:ascii="Arial" w:hAnsi="Arial" w:cs="Arial"/>
          <w:sz w:val="24"/>
          <w:szCs w:val="24"/>
        </w:rPr>
        <w:t>information and demonstrated what is on offer to t</w:t>
      </w:r>
      <w:r w:rsidR="00415803">
        <w:rPr>
          <w:rFonts w:ascii="Arial" w:hAnsi="Arial" w:cs="Arial"/>
          <w:sz w:val="24"/>
          <w:szCs w:val="24"/>
        </w:rPr>
        <w:t>he group</w:t>
      </w:r>
      <w:r w:rsidRPr="0063611B">
        <w:rPr>
          <w:rFonts w:ascii="Arial" w:hAnsi="Arial" w:cs="Arial"/>
          <w:sz w:val="24"/>
          <w:szCs w:val="24"/>
        </w:rPr>
        <w:t xml:space="preserve"> as part of the local community (allotments, history centre, museum, historical monuments)</w:t>
      </w:r>
    </w:p>
    <w:p w14:paraId="624FB7F7" w14:textId="28FED838" w:rsidR="00560220" w:rsidRPr="0063611B" w:rsidRDefault="00560220" w:rsidP="0026268C">
      <w:pPr>
        <w:spacing w:line="276" w:lineRule="auto"/>
        <w:rPr>
          <w:rFonts w:ascii="Arial" w:hAnsi="Arial" w:cs="Arial"/>
          <w:b/>
          <w:bCs/>
          <w:sz w:val="24"/>
          <w:szCs w:val="24"/>
        </w:rPr>
      </w:pPr>
      <w:r w:rsidRPr="0063611B">
        <w:rPr>
          <w:rFonts w:ascii="Arial" w:hAnsi="Arial" w:cs="Arial"/>
          <w:b/>
          <w:bCs/>
          <w:sz w:val="24"/>
          <w:szCs w:val="24"/>
        </w:rPr>
        <w:t>What outcomes have been achieved</w:t>
      </w:r>
      <w:r w:rsidR="00376EF3" w:rsidRPr="0063611B">
        <w:rPr>
          <w:rFonts w:ascii="Arial" w:hAnsi="Arial" w:cs="Arial"/>
          <w:b/>
          <w:bCs/>
          <w:sz w:val="24"/>
          <w:szCs w:val="24"/>
        </w:rPr>
        <w:t>:</w:t>
      </w:r>
    </w:p>
    <w:p w14:paraId="02583C9B" w14:textId="72197DB6" w:rsidR="00EA20B7" w:rsidRPr="0063611B" w:rsidRDefault="00711FEA" w:rsidP="0026268C">
      <w:pPr>
        <w:pStyle w:val="ListParagraph"/>
        <w:numPr>
          <w:ilvl w:val="0"/>
          <w:numId w:val="14"/>
        </w:numPr>
        <w:spacing w:line="276" w:lineRule="auto"/>
        <w:rPr>
          <w:rFonts w:ascii="Arial" w:hAnsi="Arial" w:cs="Arial"/>
          <w:sz w:val="24"/>
          <w:szCs w:val="24"/>
        </w:rPr>
      </w:pPr>
      <w:r w:rsidRPr="0063611B">
        <w:rPr>
          <w:rFonts w:ascii="Arial" w:hAnsi="Arial" w:cs="Arial"/>
          <w:sz w:val="24"/>
          <w:szCs w:val="24"/>
        </w:rPr>
        <w:t xml:space="preserve">Delivered a collaborative project directed </w:t>
      </w:r>
      <w:r w:rsidR="0099308F" w:rsidRPr="0063611B">
        <w:rPr>
          <w:rFonts w:ascii="Arial" w:hAnsi="Arial" w:cs="Arial"/>
          <w:sz w:val="24"/>
          <w:szCs w:val="24"/>
        </w:rPr>
        <w:t>towards</w:t>
      </w:r>
      <w:r w:rsidRPr="0063611B">
        <w:rPr>
          <w:rFonts w:ascii="Arial" w:hAnsi="Arial" w:cs="Arial"/>
          <w:sz w:val="24"/>
          <w:szCs w:val="24"/>
        </w:rPr>
        <w:t xml:space="preserve"> </w:t>
      </w:r>
      <w:r w:rsidR="0099308F" w:rsidRPr="0063611B">
        <w:rPr>
          <w:rFonts w:ascii="Arial" w:hAnsi="Arial" w:cs="Arial"/>
          <w:sz w:val="24"/>
          <w:szCs w:val="24"/>
        </w:rPr>
        <w:t>part of the local community that</w:t>
      </w:r>
      <w:r w:rsidR="0059258A">
        <w:rPr>
          <w:rFonts w:ascii="Arial" w:hAnsi="Arial" w:cs="Arial"/>
          <w:sz w:val="24"/>
          <w:szCs w:val="24"/>
        </w:rPr>
        <w:t xml:space="preserve"> had</w:t>
      </w:r>
      <w:r w:rsidR="0099308F" w:rsidRPr="0063611B">
        <w:rPr>
          <w:rFonts w:ascii="Arial" w:hAnsi="Arial" w:cs="Arial"/>
          <w:sz w:val="24"/>
          <w:szCs w:val="24"/>
        </w:rPr>
        <w:t xml:space="preserve"> previously been overlooked</w:t>
      </w:r>
      <w:r w:rsidR="00BE466C" w:rsidRPr="0063611B">
        <w:rPr>
          <w:rFonts w:ascii="Arial" w:hAnsi="Arial" w:cs="Arial"/>
          <w:sz w:val="24"/>
          <w:szCs w:val="24"/>
        </w:rPr>
        <w:t>.</w:t>
      </w:r>
    </w:p>
    <w:p w14:paraId="4B96A635" w14:textId="3DE686A1" w:rsidR="005E5365" w:rsidRPr="0063611B" w:rsidRDefault="00AF1127" w:rsidP="0026268C">
      <w:pPr>
        <w:pStyle w:val="ListParagraph"/>
        <w:numPr>
          <w:ilvl w:val="0"/>
          <w:numId w:val="14"/>
        </w:numPr>
        <w:spacing w:line="276" w:lineRule="auto"/>
        <w:rPr>
          <w:rFonts w:ascii="Arial" w:hAnsi="Arial" w:cs="Arial"/>
          <w:sz w:val="24"/>
          <w:szCs w:val="24"/>
        </w:rPr>
      </w:pPr>
      <w:r w:rsidRPr="0063611B">
        <w:rPr>
          <w:rFonts w:ascii="Arial" w:hAnsi="Arial" w:cs="Arial"/>
          <w:sz w:val="24"/>
          <w:szCs w:val="24"/>
        </w:rPr>
        <w:t xml:space="preserve">The group had a day out in the local countryside looking at </w:t>
      </w:r>
      <w:r w:rsidR="0059258A">
        <w:rPr>
          <w:rFonts w:ascii="Arial" w:hAnsi="Arial" w:cs="Arial"/>
          <w:sz w:val="24"/>
          <w:szCs w:val="24"/>
        </w:rPr>
        <w:t xml:space="preserve">the Maud Heath causeway, </w:t>
      </w:r>
      <w:r w:rsidRPr="0063611B">
        <w:rPr>
          <w:rFonts w:ascii="Arial" w:hAnsi="Arial" w:cs="Arial"/>
          <w:sz w:val="24"/>
          <w:szCs w:val="24"/>
        </w:rPr>
        <w:t xml:space="preserve">public </w:t>
      </w:r>
      <w:r w:rsidR="00222A14" w:rsidRPr="0063611B">
        <w:rPr>
          <w:rFonts w:ascii="Arial" w:hAnsi="Arial" w:cs="Arial"/>
          <w:sz w:val="24"/>
          <w:szCs w:val="24"/>
        </w:rPr>
        <w:t>allotments</w:t>
      </w:r>
      <w:r w:rsidRPr="0063611B">
        <w:rPr>
          <w:rFonts w:ascii="Arial" w:hAnsi="Arial" w:cs="Arial"/>
          <w:sz w:val="24"/>
          <w:szCs w:val="24"/>
        </w:rPr>
        <w:t xml:space="preserve">, </w:t>
      </w:r>
      <w:r w:rsidR="00222A14" w:rsidRPr="0063611B">
        <w:rPr>
          <w:rFonts w:ascii="Arial" w:hAnsi="Arial" w:cs="Arial"/>
          <w:sz w:val="24"/>
          <w:szCs w:val="24"/>
        </w:rPr>
        <w:t>a tour of the WSHC</w:t>
      </w:r>
      <w:r w:rsidR="00F06E21" w:rsidRPr="0063611B">
        <w:rPr>
          <w:rFonts w:ascii="Arial" w:hAnsi="Arial" w:cs="Arial"/>
          <w:sz w:val="24"/>
          <w:szCs w:val="24"/>
        </w:rPr>
        <w:t>, a visit to Chippenham Museum</w:t>
      </w:r>
      <w:r w:rsidR="00184DAE">
        <w:rPr>
          <w:rFonts w:ascii="Arial" w:hAnsi="Arial" w:cs="Arial"/>
          <w:sz w:val="24"/>
          <w:szCs w:val="24"/>
        </w:rPr>
        <w:t>, created and</w:t>
      </w:r>
      <w:r w:rsidR="005A3502" w:rsidRPr="0063611B">
        <w:rPr>
          <w:rFonts w:ascii="Arial" w:hAnsi="Arial" w:cs="Arial"/>
          <w:sz w:val="24"/>
          <w:szCs w:val="24"/>
        </w:rPr>
        <w:t xml:space="preserve"> </w:t>
      </w:r>
      <w:r w:rsidR="006B0B26" w:rsidRPr="0063611B">
        <w:rPr>
          <w:rFonts w:ascii="Arial" w:hAnsi="Arial" w:cs="Arial"/>
          <w:sz w:val="24"/>
          <w:szCs w:val="24"/>
        </w:rPr>
        <w:t>crafted pieces of their ow</w:t>
      </w:r>
      <w:r w:rsidR="00D87148" w:rsidRPr="0063611B">
        <w:rPr>
          <w:rFonts w:ascii="Arial" w:hAnsi="Arial" w:cs="Arial"/>
          <w:sz w:val="24"/>
          <w:szCs w:val="24"/>
        </w:rPr>
        <w:t>n art</w:t>
      </w:r>
      <w:r w:rsidR="005E5365" w:rsidRPr="0063611B">
        <w:rPr>
          <w:rFonts w:ascii="Arial" w:hAnsi="Arial" w:cs="Arial"/>
          <w:sz w:val="24"/>
          <w:szCs w:val="24"/>
        </w:rPr>
        <w:t xml:space="preserve"> and learned something new.</w:t>
      </w:r>
    </w:p>
    <w:p w14:paraId="1A18DCEF" w14:textId="46E06E5A" w:rsidR="005E5365" w:rsidRPr="0063611B" w:rsidRDefault="005E5365" w:rsidP="0026268C">
      <w:pPr>
        <w:pStyle w:val="ListParagraph"/>
        <w:numPr>
          <w:ilvl w:val="0"/>
          <w:numId w:val="14"/>
        </w:numPr>
        <w:spacing w:line="276" w:lineRule="auto"/>
        <w:rPr>
          <w:rFonts w:ascii="Arial" w:hAnsi="Arial" w:cs="Arial"/>
          <w:sz w:val="24"/>
          <w:szCs w:val="24"/>
        </w:rPr>
      </w:pPr>
      <w:r w:rsidRPr="0063611B">
        <w:rPr>
          <w:rFonts w:ascii="Arial" w:hAnsi="Arial" w:cs="Arial"/>
          <w:sz w:val="24"/>
          <w:szCs w:val="24"/>
        </w:rPr>
        <w:t xml:space="preserve">The group were provided with </w:t>
      </w:r>
      <w:r w:rsidR="00126CBD" w:rsidRPr="0063611B">
        <w:rPr>
          <w:rFonts w:ascii="Arial" w:hAnsi="Arial" w:cs="Arial"/>
          <w:sz w:val="24"/>
          <w:szCs w:val="24"/>
        </w:rPr>
        <w:t>allotted</w:t>
      </w:r>
      <w:r w:rsidR="00D87148" w:rsidRPr="0063611B">
        <w:rPr>
          <w:rFonts w:ascii="Arial" w:hAnsi="Arial" w:cs="Arial"/>
          <w:sz w:val="24"/>
          <w:szCs w:val="24"/>
        </w:rPr>
        <w:t xml:space="preserve"> time to practice mindful listening and discussion</w:t>
      </w:r>
      <w:r w:rsidRPr="0063611B">
        <w:rPr>
          <w:rFonts w:ascii="Arial" w:hAnsi="Arial" w:cs="Arial"/>
          <w:sz w:val="24"/>
          <w:szCs w:val="24"/>
        </w:rPr>
        <w:t>.</w:t>
      </w:r>
    </w:p>
    <w:p w14:paraId="3D7FF9C8" w14:textId="3C506B99" w:rsidR="005E5365" w:rsidRPr="0063611B" w:rsidRDefault="00A76263" w:rsidP="0026268C">
      <w:pPr>
        <w:pStyle w:val="ListParagraph"/>
        <w:numPr>
          <w:ilvl w:val="0"/>
          <w:numId w:val="14"/>
        </w:numPr>
        <w:spacing w:line="276" w:lineRule="auto"/>
        <w:rPr>
          <w:rFonts w:ascii="Arial" w:hAnsi="Arial" w:cs="Arial"/>
          <w:sz w:val="24"/>
          <w:szCs w:val="24"/>
        </w:rPr>
      </w:pPr>
      <w:r w:rsidRPr="0063611B">
        <w:rPr>
          <w:rFonts w:ascii="Arial" w:hAnsi="Arial" w:cs="Arial"/>
          <w:sz w:val="24"/>
          <w:szCs w:val="24"/>
        </w:rPr>
        <w:t xml:space="preserve">Creative </w:t>
      </w:r>
      <w:r w:rsidR="00E84362" w:rsidRPr="0063611B">
        <w:rPr>
          <w:rFonts w:ascii="Arial" w:hAnsi="Arial" w:cs="Arial"/>
          <w:sz w:val="24"/>
          <w:szCs w:val="24"/>
        </w:rPr>
        <w:t>response from the group that</w:t>
      </w:r>
      <w:r w:rsidR="00184DAE">
        <w:rPr>
          <w:rFonts w:ascii="Arial" w:hAnsi="Arial" w:cs="Arial"/>
          <w:sz w:val="24"/>
          <w:szCs w:val="24"/>
        </w:rPr>
        <w:t xml:space="preserve"> </w:t>
      </w:r>
      <w:r w:rsidR="00E84362" w:rsidRPr="0063611B">
        <w:rPr>
          <w:rFonts w:ascii="Arial" w:hAnsi="Arial" w:cs="Arial"/>
          <w:sz w:val="24"/>
          <w:szCs w:val="24"/>
        </w:rPr>
        <w:t>culminate</w:t>
      </w:r>
      <w:r w:rsidR="00184DAE">
        <w:rPr>
          <w:rFonts w:ascii="Arial" w:hAnsi="Arial" w:cs="Arial"/>
          <w:sz w:val="24"/>
          <w:szCs w:val="24"/>
        </w:rPr>
        <w:t>d</w:t>
      </w:r>
      <w:r w:rsidR="00E84362" w:rsidRPr="0063611B">
        <w:rPr>
          <w:rFonts w:ascii="Arial" w:hAnsi="Arial" w:cs="Arial"/>
          <w:sz w:val="24"/>
          <w:szCs w:val="24"/>
        </w:rPr>
        <w:t xml:space="preserve"> in a private showing </w:t>
      </w:r>
      <w:r w:rsidR="002C220B" w:rsidRPr="0063611B">
        <w:rPr>
          <w:rFonts w:ascii="Arial" w:hAnsi="Arial" w:cs="Arial"/>
          <w:sz w:val="24"/>
          <w:szCs w:val="24"/>
        </w:rPr>
        <w:t xml:space="preserve">alongside </w:t>
      </w:r>
      <w:r w:rsidR="00E84362" w:rsidRPr="0063611B">
        <w:rPr>
          <w:rFonts w:ascii="Arial" w:hAnsi="Arial" w:cs="Arial"/>
          <w:sz w:val="24"/>
          <w:szCs w:val="24"/>
        </w:rPr>
        <w:t xml:space="preserve">an exhibition </w:t>
      </w:r>
      <w:r w:rsidR="002C220B" w:rsidRPr="0063611B">
        <w:rPr>
          <w:rFonts w:ascii="Arial" w:hAnsi="Arial" w:cs="Arial"/>
          <w:sz w:val="24"/>
          <w:szCs w:val="24"/>
        </w:rPr>
        <w:t xml:space="preserve">of their work </w:t>
      </w:r>
      <w:r w:rsidR="00E84362" w:rsidRPr="0063611B">
        <w:rPr>
          <w:rFonts w:ascii="Arial" w:hAnsi="Arial" w:cs="Arial"/>
          <w:sz w:val="24"/>
          <w:szCs w:val="24"/>
        </w:rPr>
        <w:t xml:space="preserve">at </w:t>
      </w:r>
      <w:r w:rsidR="0066038F" w:rsidRPr="0063611B">
        <w:rPr>
          <w:rFonts w:ascii="Arial" w:hAnsi="Arial" w:cs="Arial"/>
          <w:sz w:val="24"/>
          <w:szCs w:val="24"/>
        </w:rPr>
        <w:t>Chippenham</w:t>
      </w:r>
      <w:r w:rsidR="00E84362" w:rsidRPr="0063611B">
        <w:rPr>
          <w:rFonts w:ascii="Arial" w:hAnsi="Arial" w:cs="Arial"/>
          <w:sz w:val="24"/>
          <w:szCs w:val="24"/>
        </w:rPr>
        <w:t xml:space="preserve"> Museum</w:t>
      </w:r>
      <w:r w:rsidR="00BA0A2B">
        <w:rPr>
          <w:rFonts w:ascii="Arial" w:hAnsi="Arial" w:cs="Arial"/>
          <w:sz w:val="24"/>
          <w:szCs w:val="24"/>
        </w:rPr>
        <w:t xml:space="preserve"> and Chippenham Library</w:t>
      </w:r>
      <w:r w:rsidR="002C220B" w:rsidRPr="0063611B">
        <w:rPr>
          <w:rFonts w:ascii="Arial" w:hAnsi="Arial" w:cs="Arial"/>
          <w:sz w:val="24"/>
          <w:szCs w:val="24"/>
        </w:rPr>
        <w:t>.</w:t>
      </w:r>
    </w:p>
    <w:p w14:paraId="1D038CAB" w14:textId="17B7E831" w:rsidR="0011796A" w:rsidRPr="0063611B" w:rsidRDefault="0063470E" w:rsidP="0026268C">
      <w:pPr>
        <w:pStyle w:val="ListParagraph"/>
        <w:numPr>
          <w:ilvl w:val="0"/>
          <w:numId w:val="14"/>
        </w:numPr>
        <w:spacing w:line="276" w:lineRule="auto"/>
        <w:rPr>
          <w:rFonts w:ascii="Arial" w:hAnsi="Arial" w:cs="Arial"/>
          <w:sz w:val="24"/>
          <w:szCs w:val="24"/>
        </w:rPr>
      </w:pPr>
      <w:r w:rsidRPr="0063611B">
        <w:rPr>
          <w:rFonts w:ascii="Arial" w:hAnsi="Arial" w:cs="Arial"/>
          <w:sz w:val="24"/>
          <w:szCs w:val="24"/>
        </w:rPr>
        <w:t xml:space="preserve">Collaborated with local artists and </w:t>
      </w:r>
      <w:r w:rsidR="00BA0A2B">
        <w:rPr>
          <w:rFonts w:ascii="Arial" w:hAnsi="Arial" w:cs="Arial"/>
          <w:sz w:val="24"/>
          <w:szCs w:val="24"/>
        </w:rPr>
        <w:t>heritage practitioners</w:t>
      </w:r>
      <w:r w:rsidRPr="0063611B">
        <w:rPr>
          <w:rFonts w:ascii="Arial" w:hAnsi="Arial" w:cs="Arial"/>
          <w:sz w:val="24"/>
          <w:szCs w:val="24"/>
        </w:rPr>
        <w:t xml:space="preserve"> to bring the project </w:t>
      </w:r>
      <w:r w:rsidR="00277F42" w:rsidRPr="0063611B">
        <w:rPr>
          <w:rFonts w:ascii="Arial" w:hAnsi="Arial" w:cs="Arial"/>
          <w:sz w:val="24"/>
          <w:szCs w:val="24"/>
        </w:rPr>
        <w:t>together.</w:t>
      </w:r>
    </w:p>
    <w:p w14:paraId="7D2FD2B2" w14:textId="77777777" w:rsidR="00FD4335" w:rsidRDefault="0089677D" w:rsidP="00DD6B16">
      <w:pPr>
        <w:pStyle w:val="ListParagraph"/>
        <w:numPr>
          <w:ilvl w:val="0"/>
          <w:numId w:val="14"/>
        </w:numPr>
        <w:spacing w:line="276" w:lineRule="auto"/>
        <w:rPr>
          <w:rFonts w:ascii="Arial" w:hAnsi="Arial" w:cs="Arial"/>
          <w:sz w:val="24"/>
          <w:szCs w:val="24"/>
        </w:rPr>
      </w:pPr>
      <w:r w:rsidRPr="0063611B">
        <w:rPr>
          <w:rFonts w:ascii="Arial" w:hAnsi="Arial" w:cs="Arial"/>
          <w:sz w:val="24"/>
          <w:szCs w:val="24"/>
        </w:rPr>
        <w:t xml:space="preserve">As an investigative </w:t>
      </w:r>
      <w:r w:rsidR="00F53872" w:rsidRPr="0063611B">
        <w:rPr>
          <w:rFonts w:ascii="Arial" w:hAnsi="Arial" w:cs="Arial"/>
          <w:sz w:val="24"/>
          <w:szCs w:val="24"/>
        </w:rPr>
        <w:t>project to pose an</w:t>
      </w:r>
      <w:r w:rsidR="00624A4C" w:rsidRPr="0063611B">
        <w:rPr>
          <w:rFonts w:ascii="Arial" w:hAnsi="Arial" w:cs="Arial"/>
          <w:sz w:val="24"/>
          <w:szCs w:val="24"/>
        </w:rPr>
        <w:t xml:space="preserve"> example to other stakeholders of what can be done with little to no financial budget</w:t>
      </w:r>
      <w:r w:rsidR="00FD4335">
        <w:rPr>
          <w:rFonts w:ascii="Arial" w:hAnsi="Arial" w:cs="Arial"/>
          <w:sz w:val="24"/>
          <w:szCs w:val="24"/>
        </w:rPr>
        <w:t>,</w:t>
      </w:r>
      <w:r w:rsidR="00624A4C" w:rsidRPr="0063611B">
        <w:rPr>
          <w:rFonts w:ascii="Arial" w:hAnsi="Arial" w:cs="Arial"/>
          <w:sz w:val="24"/>
          <w:szCs w:val="24"/>
        </w:rPr>
        <w:t xml:space="preserve"> but with successful networking</w:t>
      </w:r>
      <w:r w:rsidR="00FD4335">
        <w:rPr>
          <w:rFonts w:ascii="Arial" w:hAnsi="Arial" w:cs="Arial"/>
          <w:sz w:val="24"/>
          <w:szCs w:val="24"/>
        </w:rPr>
        <w:t>.</w:t>
      </w:r>
    </w:p>
    <w:p w14:paraId="5F0773D4" w14:textId="788C1024" w:rsidR="00DD6B16" w:rsidRPr="00DD6B16" w:rsidRDefault="00BF6BC3" w:rsidP="00DD6B16">
      <w:pPr>
        <w:pStyle w:val="ListParagraph"/>
        <w:numPr>
          <w:ilvl w:val="0"/>
          <w:numId w:val="14"/>
        </w:numPr>
        <w:spacing w:line="276" w:lineRule="auto"/>
        <w:rPr>
          <w:rFonts w:ascii="Arial" w:hAnsi="Arial" w:cs="Arial"/>
          <w:sz w:val="24"/>
          <w:szCs w:val="24"/>
        </w:rPr>
      </w:pPr>
      <w:r>
        <w:rPr>
          <w:rFonts w:ascii="Arial" w:hAnsi="Arial" w:cs="Arial"/>
          <w:sz w:val="24"/>
          <w:szCs w:val="24"/>
        </w:rPr>
        <w:t xml:space="preserve">Justification </w:t>
      </w:r>
      <w:r w:rsidR="00624A4C" w:rsidRPr="0063611B">
        <w:rPr>
          <w:rFonts w:ascii="Arial" w:hAnsi="Arial" w:cs="Arial"/>
          <w:sz w:val="24"/>
          <w:szCs w:val="24"/>
        </w:rPr>
        <w:t xml:space="preserve">that there are people in many varying circumstances who need and are interested in </w:t>
      </w:r>
      <w:r>
        <w:rPr>
          <w:rFonts w:ascii="Arial" w:hAnsi="Arial" w:cs="Arial"/>
          <w:sz w:val="24"/>
          <w:szCs w:val="24"/>
        </w:rPr>
        <w:t>heritage</w:t>
      </w:r>
      <w:r w:rsidR="00624A4C" w:rsidRPr="0063611B">
        <w:rPr>
          <w:rFonts w:ascii="Arial" w:hAnsi="Arial" w:cs="Arial"/>
          <w:sz w:val="24"/>
          <w:szCs w:val="24"/>
        </w:rPr>
        <w:t xml:space="preserve"> </w:t>
      </w:r>
      <w:proofErr w:type="gramStart"/>
      <w:r w:rsidR="00624A4C" w:rsidRPr="0063611B">
        <w:rPr>
          <w:rFonts w:ascii="Arial" w:hAnsi="Arial" w:cs="Arial"/>
          <w:sz w:val="24"/>
          <w:szCs w:val="24"/>
        </w:rPr>
        <w:t>resources</w:t>
      </w:r>
      <w:r>
        <w:rPr>
          <w:rFonts w:ascii="Arial" w:hAnsi="Arial" w:cs="Arial"/>
          <w:sz w:val="24"/>
          <w:szCs w:val="24"/>
        </w:rPr>
        <w:t>,</w:t>
      </w:r>
      <w:r w:rsidR="00624A4C" w:rsidRPr="0063611B">
        <w:rPr>
          <w:rFonts w:ascii="Arial" w:hAnsi="Arial" w:cs="Arial"/>
          <w:sz w:val="24"/>
          <w:szCs w:val="24"/>
        </w:rPr>
        <w:t xml:space="preserve"> and</w:t>
      </w:r>
      <w:proofErr w:type="gramEnd"/>
      <w:r w:rsidR="00624A4C" w:rsidRPr="0063611B">
        <w:rPr>
          <w:rFonts w:ascii="Arial" w:hAnsi="Arial" w:cs="Arial"/>
          <w:sz w:val="24"/>
          <w:szCs w:val="24"/>
        </w:rPr>
        <w:t xml:space="preserve"> should be </w:t>
      </w:r>
      <w:r w:rsidR="00150C39">
        <w:rPr>
          <w:rFonts w:ascii="Arial" w:hAnsi="Arial" w:cs="Arial"/>
          <w:sz w:val="24"/>
          <w:szCs w:val="24"/>
        </w:rPr>
        <w:t xml:space="preserve">considered as </w:t>
      </w:r>
      <w:r w:rsidR="05B3E652" w:rsidRPr="0063611B">
        <w:rPr>
          <w:rFonts w:ascii="Arial" w:hAnsi="Arial" w:cs="Arial"/>
          <w:sz w:val="24"/>
          <w:szCs w:val="24"/>
        </w:rPr>
        <w:t xml:space="preserve">a </w:t>
      </w:r>
      <w:r w:rsidR="00150C39">
        <w:rPr>
          <w:rFonts w:ascii="Arial" w:hAnsi="Arial" w:cs="Arial"/>
          <w:sz w:val="24"/>
          <w:szCs w:val="24"/>
        </w:rPr>
        <w:t xml:space="preserve">valuable </w:t>
      </w:r>
      <w:r w:rsidR="00624A4C" w:rsidRPr="0063611B">
        <w:rPr>
          <w:rFonts w:ascii="Arial" w:hAnsi="Arial" w:cs="Arial"/>
          <w:sz w:val="24"/>
          <w:szCs w:val="24"/>
        </w:rPr>
        <w:t>targeted</w:t>
      </w:r>
      <w:r w:rsidR="25EAB5DC" w:rsidRPr="0063611B">
        <w:rPr>
          <w:rFonts w:ascii="Arial" w:hAnsi="Arial" w:cs="Arial"/>
          <w:sz w:val="24"/>
          <w:szCs w:val="24"/>
        </w:rPr>
        <w:t xml:space="preserve"> customer base</w:t>
      </w:r>
      <w:r w:rsidR="00624A4C" w:rsidRPr="0063611B">
        <w:rPr>
          <w:rFonts w:ascii="Arial" w:hAnsi="Arial" w:cs="Arial"/>
          <w:sz w:val="24"/>
          <w:szCs w:val="24"/>
        </w:rPr>
        <w:t xml:space="preserve"> in the future. </w:t>
      </w:r>
    </w:p>
    <w:p w14:paraId="2AC62EBC" w14:textId="77777777" w:rsidR="00150C39" w:rsidRDefault="00150C39" w:rsidP="0026268C">
      <w:pPr>
        <w:spacing w:line="276" w:lineRule="auto"/>
        <w:rPr>
          <w:rFonts w:ascii="Arial" w:hAnsi="Arial" w:cs="Arial"/>
          <w:b/>
          <w:bCs/>
          <w:sz w:val="24"/>
          <w:szCs w:val="24"/>
        </w:rPr>
      </w:pPr>
    </w:p>
    <w:p w14:paraId="15B43B5A" w14:textId="30543D73" w:rsidR="00EC42F5" w:rsidRPr="0063611B" w:rsidRDefault="00EC42F5" w:rsidP="0026268C">
      <w:pPr>
        <w:spacing w:line="276" w:lineRule="auto"/>
        <w:rPr>
          <w:rFonts w:ascii="Arial" w:hAnsi="Arial" w:cs="Arial"/>
          <w:b/>
          <w:bCs/>
          <w:sz w:val="24"/>
          <w:szCs w:val="24"/>
        </w:rPr>
      </w:pPr>
      <w:r w:rsidRPr="0063611B">
        <w:rPr>
          <w:rFonts w:ascii="Arial" w:hAnsi="Arial" w:cs="Arial"/>
          <w:b/>
          <w:bCs/>
          <w:sz w:val="24"/>
          <w:szCs w:val="24"/>
        </w:rPr>
        <w:t xml:space="preserve">What </w:t>
      </w:r>
      <w:r w:rsidR="00C13C3E" w:rsidRPr="0063611B">
        <w:rPr>
          <w:rFonts w:ascii="Arial" w:hAnsi="Arial" w:cs="Arial"/>
          <w:b/>
          <w:bCs/>
          <w:sz w:val="24"/>
          <w:szCs w:val="24"/>
        </w:rPr>
        <w:t>requires improvement</w:t>
      </w:r>
      <w:r w:rsidRPr="0063611B">
        <w:rPr>
          <w:rFonts w:ascii="Arial" w:hAnsi="Arial" w:cs="Arial"/>
          <w:b/>
          <w:bCs/>
          <w:sz w:val="24"/>
          <w:szCs w:val="24"/>
        </w:rPr>
        <w:t>:</w:t>
      </w:r>
    </w:p>
    <w:p w14:paraId="31B0C9C9" w14:textId="05F73454" w:rsidR="00C13C3E" w:rsidRPr="0063611B" w:rsidRDefault="002E1AD9" w:rsidP="0026268C">
      <w:pPr>
        <w:pStyle w:val="ListParagraph"/>
        <w:numPr>
          <w:ilvl w:val="0"/>
          <w:numId w:val="14"/>
        </w:numPr>
        <w:spacing w:line="276" w:lineRule="auto"/>
        <w:rPr>
          <w:rFonts w:ascii="Arial" w:hAnsi="Arial" w:cs="Arial"/>
          <w:sz w:val="24"/>
          <w:szCs w:val="24"/>
        </w:rPr>
      </w:pPr>
      <w:r w:rsidRPr="0063611B">
        <w:rPr>
          <w:rFonts w:ascii="Arial" w:hAnsi="Arial" w:cs="Arial"/>
          <w:sz w:val="24"/>
          <w:szCs w:val="24"/>
        </w:rPr>
        <w:t xml:space="preserve">Planning for time to get to know the participants and </w:t>
      </w:r>
      <w:r w:rsidR="008752D4" w:rsidRPr="0063611B">
        <w:rPr>
          <w:rFonts w:ascii="Arial" w:hAnsi="Arial" w:cs="Arial"/>
          <w:sz w:val="24"/>
          <w:szCs w:val="24"/>
        </w:rPr>
        <w:t>customise</w:t>
      </w:r>
      <w:r w:rsidRPr="0063611B">
        <w:rPr>
          <w:rFonts w:ascii="Arial" w:hAnsi="Arial" w:cs="Arial"/>
          <w:sz w:val="24"/>
          <w:szCs w:val="24"/>
        </w:rPr>
        <w:t xml:space="preserve"> the workshop approaches to their </w:t>
      </w:r>
      <w:proofErr w:type="gramStart"/>
      <w:r w:rsidRPr="0063611B">
        <w:rPr>
          <w:rFonts w:ascii="Arial" w:hAnsi="Arial" w:cs="Arial"/>
          <w:sz w:val="24"/>
          <w:szCs w:val="24"/>
        </w:rPr>
        <w:t>particular needs</w:t>
      </w:r>
      <w:proofErr w:type="gramEnd"/>
      <w:r w:rsidR="008752D4" w:rsidRPr="0063611B">
        <w:rPr>
          <w:rFonts w:ascii="Arial" w:hAnsi="Arial" w:cs="Arial"/>
          <w:sz w:val="24"/>
          <w:szCs w:val="24"/>
        </w:rPr>
        <w:t>.</w:t>
      </w:r>
    </w:p>
    <w:p w14:paraId="07F97147" w14:textId="199E7458" w:rsidR="002E1AD9" w:rsidRPr="0063611B" w:rsidRDefault="002A2128" w:rsidP="0026268C">
      <w:pPr>
        <w:pStyle w:val="ListParagraph"/>
        <w:numPr>
          <w:ilvl w:val="0"/>
          <w:numId w:val="14"/>
        </w:numPr>
        <w:spacing w:line="276" w:lineRule="auto"/>
        <w:rPr>
          <w:rFonts w:ascii="Arial" w:hAnsi="Arial" w:cs="Arial"/>
          <w:sz w:val="24"/>
          <w:szCs w:val="24"/>
        </w:rPr>
      </w:pPr>
      <w:r w:rsidRPr="0063611B">
        <w:rPr>
          <w:rFonts w:ascii="Arial" w:hAnsi="Arial" w:cs="Arial"/>
          <w:sz w:val="24"/>
          <w:szCs w:val="24"/>
        </w:rPr>
        <w:t xml:space="preserve">Preparing all delivery leaders and </w:t>
      </w:r>
      <w:r w:rsidR="00333BA8" w:rsidRPr="0063611B">
        <w:rPr>
          <w:rFonts w:ascii="Arial" w:hAnsi="Arial" w:cs="Arial"/>
          <w:sz w:val="24"/>
          <w:szCs w:val="24"/>
        </w:rPr>
        <w:t>collaborators</w:t>
      </w:r>
      <w:r w:rsidRPr="0063611B">
        <w:rPr>
          <w:rFonts w:ascii="Arial" w:hAnsi="Arial" w:cs="Arial"/>
          <w:sz w:val="24"/>
          <w:szCs w:val="24"/>
        </w:rPr>
        <w:t xml:space="preserve"> for </w:t>
      </w:r>
      <w:r w:rsidR="00CF07F0">
        <w:rPr>
          <w:rFonts w:ascii="Arial" w:hAnsi="Arial" w:cs="Arial"/>
          <w:sz w:val="24"/>
          <w:szCs w:val="24"/>
        </w:rPr>
        <w:t>the</w:t>
      </w:r>
      <w:r w:rsidRPr="0063611B">
        <w:rPr>
          <w:rFonts w:ascii="Arial" w:hAnsi="Arial" w:cs="Arial"/>
          <w:sz w:val="24"/>
          <w:szCs w:val="24"/>
        </w:rPr>
        <w:t xml:space="preserve"> sort of experience they are likely to have with the groups and how much time they will have to complete their </w:t>
      </w:r>
      <w:r w:rsidR="00333BA8" w:rsidRPr="0063611B">
        <w:rPr>
          <w:rFonts w:ascii="Arial" w:hAnsi="Arial" w:cs="Arial"/>
          <w:sz w:val="24"/>
          <w:szCs w:val="24"/>
        </w:rPr>
        <w:t>work.</w:t>
      </w:r>
    </w:p>
    <w:p w14:paraId="638E164C" w14:textId="4B98C636" w:rsidR="00333BA8" w:rsidRPr="0063611B" w:rsidRDefault="003E5E10" w:rsidP="0026268C">
      <w:pPr>
        <w:pStyle w:val="ListParagraph"/>
        <w:numPr>
          <w:ilvl w:val="0"/>
          <w:numId w:val="14"/>
        </w:numPr>
        <w:spacing w:line="276" w:lineRule="auto"/>
        <w:rPr>
          <w:rFonts w:ascii="Arial" w:hAnsi="Arial" w:cs="Arial"/>
          <w:sz w:val="24"/>
          <w:szCs w:val="24"/>
        </w:rPr>
      </w:pPr>
      <w:r w:rsidRPr="0063611B">
        <w:rPr>
          <w:rFonts w:ascii="Arial" w:hAnsi="Arial" w:cs="Arial"/>
          <w:sz w:val="24"/>
          <w:szCs w:val="24"/>
        </w:rPr>
        <w:t>The evaluative tools: use of surveys, questionnaires and feedback forms</w:t>
      </w:r>
      <w:r w:rsidR="003A2651" w:rsidRPr="0063611B">
        <w:rPr>
          <w:rFonts w:ascii="Arial" w:hAnsi="Arial" w:cs="Arial"/>
          <w:sz w:val="24"/>
          <w:szCs w:val="24"/>
        </w:rPr>
        <w:t xml:space="preserve"> need review and more time encouraging </w:t>
      </w:r>
      <w:r w:rsidR="00A02587" w:rsidRPr="0063611B">
        <w:rPr>
          <w:rFonts w:ascii="Arial" w:hAnsi="Arial" w:cs="Arial"/>
          <w:sz w:val="24"/>
          <w:szCs w:val="24"/>
        </w:rPr>
        <w:t>hands-on</w:t>
      </w:r>
      <w:r w:rsidR="003A2651" w:rsidRPr="0063611B">
        <w:rPr>
          <w:rFonts w:ascii="Arial" w:hAnsi="Arial" w:cs="Arial"/>
          <w:sz w:val="24"/>
          <w:szCs w:val="24"/>
        </w:rPr>
        <w:t xml:space="preserve"> investment from the participants to make sure they are contributing to the creative outcome</w:t>
      </w:r>
      <w:r w:rsidR="0F77DF1C" w:rsidRPr="0063611B">
        <w:rPr>
          <w:rFonts w:ascii="Arial" w:hAnsi="Arial" w:cs="Arial"/>
          <w:sz w:val="24"/>
          <w:szCs w:val="24"/>
        </w:rPr>
        <w:t xml:space="preserve"> (i.e. animation, exhibition)</w:t>
      </w:r>
      <w:r w:rsidR="003A2651" w:rsidRPr="0063611B">
        <w:rPr>
          <w:rFonts w:ascii="Arial" w:hAnsi="Arial" w:cs="Arial"/>
          <w:sz w:val="24"/>
          <w:szCs w:val="24"/>
        </w:rPr>
        <w:t xml:space="preserve">. </w:t>
      </w:r>
      <w:r w:rsidRPr="0063611B">
        <w:rPr>
          <w:rFonts w:ascii="Arial" w:hAnsi="Arial" w:cs="Arial"/>
          <w:sz w:val="24"/>
          <w:szCs w:val="24"/>
        </w:rPr>
        <w:t xml:space="preserve"> </w:t>
      </w:r>
    </w:p>
    <w:p w14:paraId="4FAD192C" w14:textId="549A042F" w:rsidR="006C447F" w:rsidRDefault="556604C4" w:rsidP="03A913CF">
      <w:pPr>
        <w:spacing w:line="276" w:lineRule="auto"/>
        <w:rPr>
          <w:rFonts w:ascii="Arial" w:hAnsi="Arial" w:cs="Arial"/>
          <w:sz w:val="24"/>
          <w:szCs w:val="24"/>
        </w:rPr>
      </w:pPr>
      <w:r w:rsidRPr="0063611B">
        <w:rPr>
          <w:rFonts w:ascii="Arial" w:hAnsi="Arial" w:cs="Arial"/>
          <w:sz w:val="24"/>
          <w:szCs w:val="24"/>
        </w:rPr>
        <w:t>For all collaborator’s testimonials see Appen</w:t>
      </w:r>
      <w:r w:rsidR="385EDB13" w:rsidRPr="0063611B">
        <w:rPr>
          <w:rFonts w:ascii="Arial" w:hAnsi="Arial" w:cs="Arial"/>
          <w:sz w:val="24"/>
          <w:szCs w:val="24"/>
        </w:rPr>
        <w:t>dix 5</w:t>
      </w:r>
    </w:p>
    <w:p w14:paraId="4A4AF2F8" w14:textId="77777777" w:rsidR="00863AAD" w:rsidRDefault="00863AAD" w:rsidP="03A913CF">
      <w:pPr>
        <w:spacing w:line="276" w:lineRule="auto"/>
        <w:rPr>
          <w:rFonts w:ascii="Arial" w:hAnsi="Arial" w:cs="Arial"/>
          <w:sz w:val="24"/>
          <w:szCs w:val="24"/>
        </w:rPr>
      </w:pPr>
    </w:p>
    <w:p w14:paraId="21A2EC3D" w14:textId="77777777" w:rsidR="00863AAD" w:rsidRDefault="00863AAD" w:rsidP="03A913CF">
      <w:pPr>
        <w:spacing w:line="276" w:lineRule="auto"/>
        <w:rPr>
          <w:rFonts w:ascii="Arial" w:hAnsi="Arial" w:cs="Arial"/>
          <w:sz w:val="24"/>
          <w:szCs w:val="24"/>
        </w:rPr>
      </w:pPr>
    </w:p>
    <w:p w14:paraId="76F19131" w14:textId="77777777" w:rsidR="00863AAD" w:rsidRDefault="00863AAD" w:rsidP="03A913CF">
      <w:pPr>
        <w:spacing w:line="276" w:lineRule="auto"/>
        <w:rPr>
          <w:rFonts w:ascii="Arial" w:hAnsi="Arial" w:cs="Arial"/>
          <w:sz w:val="24"/>
          <w:szCs w:val="24"/>
        </w:rPr>
      </w:pPr>
    </w:p>
    <w:p w14:paraId="6013AD3A" w14:textId="77777777" w:rsidR="00863AAD" w:rsidRPr="0063611B" w:rsidRDefault="00863AAD" w:rsidP="03A913CF">
      <w:pPr>
        <w:spacing w:line="276" w:lineRule="auto"/>
        <w:rPr>
          <w:rFonts w:ascii="Arial" w:hAnsi="Arial" w:cs="Arial"/>
          <w:sz w:val="24"/>
          <w:szCs w:val="24"/>
        </w:rPr>
      </w:pPr>
    </w:p>
    <w:p w14:paraId="3EAB9762" w14:textId="77777777" w:rsidR="006C447F" w:rsidRPr="0063611B" w:rsidRDefault="006C447F" w:rsidP="0026268C">
      <w:pPr>
        <w:spacing w:line="276" w:lineRule="auto"/>
        <w:rPr>
          <w:rFonts w:ascii="Arial" w:hAnsi="Arial" w:cs="Arial"/>
          <w:b/>
          <w:bCs/>
          <w:sz w:val="24"/>
          <w:szCs w:val="24"/>
          <w:u w:val="single"/>
        </w:rPr>
      </w:pPr>
      <w:r w:rsidRPr="0063611B">
        <w:rPr>
          <w:rFonts w:ascii="Arial" w:hAnsi="Arial" w:cs="Arial"/>
          <w:b/>
          <w:bCs/>
          <w:sz w:val="24"/>
          <w:szCs w:val="24"/>
          <w:u w:val="single"/>
        </w:rPr>
        <w:lastRenderedPageBreak/>
        <w:t>Recommendations</w:t>
      </w:r>
    </w:p>
    <w:p w14:paraId="1341E0C5" w14:textId="735F9BD7" w:rsidR="00376EF3" w:rsidRPr="0063611B" w:rsidRDefault="15180E7D" w:rsidP="0026268C">
      <w:pPr>
        <w:pStyle w:val="ListParagraph"/>
        <w:numPr>
          <w:ilvl w:val="0"/>
          <w:numId w:val="15"/>
        </w:numPr>
        <w:spacing w:line="276" w:lineRule="auto"/>
        <w:rPr>
          <w:rFonts w:ascii="Arial" w:hAnsi="Arial" w:cs="Arial"/>
          <w:sz w:val="24"/>
          <w:szCs w:val="24"/>
        </w:rPr>
      </w:pPr>
      <w:r w:rsidRPr="0063611B">
        <w:rPr>
          <w:rFonts w:ascii="Arial" w:hAnsi="Arial" w:cs="Arial"/>
          <w:b/>
          <w:bCs/>
          <w:sz w:val="24"/>
          <w:szCs w:val="24"/>
        </w:rPr>
        <w:t>Planning</w:t>
      </w:r>
      <w:r w:rsidR="01373A4F" w:rsidRPr="0063611B">
        <w:rPr>
          <w:rFonts w:ascii="Arial" w:hAnsi="Arial" w:cs="Arial"/>
          <w:b/>
          <w:bCs/>
          <w:sz w:val="24"/>
          <w:szCs w:val="24"/>
        </w:rPr>
        <w:t xml:space="preserve"> </w:t>
      </w:r>
      <w:r w:rsidR="06A96679" w:rsidRPr="0063611B">
        <w:rPr>
          <w:rFonts w:ascii="Arial" w:hAnsi="Arial" w:cs="Arial"/>
          <w:b/>
          <w:bCs/>
          <w:sz w:val="24"/>
          <w:szCs w:val="24"/>
        </w:rPr>
        <w:t xml:space="preserve">- </w:t>
      </w:r>
      <w:r w:rsidR="06A96679" w:rsidRPr="0063611B">
        <w:rPr>
          <w:rFonts w:ascii="Arial" w:hAnsi="Arial" w:cs="Arial"/>
          <w:sz w:val="24"/>
          <w:szCs w:val="24"/>
        </w:rPr>
        <w:t>More</w:t>
      </w:r>
      <w:r w:rsidR="00D7136D" w:rsidRPr="0063611B">
        <w:rPr>
          <w:rFonts w:ascii="Arial" w:hAnsi="Arial" w:cs="Arial"/>
          <w:sz w:val="24"/>
          <w:szCs w:val="24"/>
        </w:rPr>
        <w:t xml:space="preserve"> planning that involves time spent getting to know the group members/service users and generating a </w:t>
      </w:r>
      <w:r w:rsidR="00021FC2" w:rsidRPr="0063611B">
        <w:rPr>
          <w:rFonts w:ascii="Arial" w:hAnsi="Arial" w:cs="Arial"/>
          <w:sz w:val="24"/>
          <w:szCs w:val="24"/>
        </w:rPr>
        <w:t xml:space="preserve">rapport </w:t>
      </w:r>
      <w:r w:rsidR="255033C0" w:rsidRPr="0063611B">
        <w:rPr>
          <w:rFonts w:ascii="Arial" w:hAnsi="Arial" w:cs="Arial"/>
          <w:sz w:val="24"/>
          <w:szCs w:val="24"/>
        </w:rPr>
        <w:t>to</w:t>
      </w:r>
      <w:r w:rsidR="0077431C" w:rsidRPr="0063611B">
        <w:rPr>
          <w:rFonts w:ascii="Arial" w:hAnsi="Arial" w:cs="Arial"/>
          <w:sz w:val="24"/>
          <w:szCs w:val="24"/>
        </w:rPr>
        <w:t xml:space="preserve"> </w:t>
      </w:r>
      <w:r w:rsidR="00021FC2" w:rsidRPr="0063611B">
        <w:rPr>
          <w:rFonts w:ascii="Arial" w:hAnsi="Arial" w:cs="Arial"/>
          <w:sz w:val="24"/>
          <w:szCs w:val="24"/>
        </w:rPr>
        <w:t>understand</w:t>
      </w:r>
      <w:r w:rsidR="0077431C" w:rsidRPr="0063611B">
        <w:rPr>
          <w:rFonts w:ascii="Arial" w:hAnsi="Arial" w:cs="Arial"/>
          <w:sz w:val="24"/>
          <w:szCs w:val="24"/>
        </w:rPr>
        <w:t xml:space="preserve"> better the individual</w:t>
      </w:r>
      <w:r w:rsidR="00021FC2" w:rsidRPr="0063611B">
        <w:rPr>
          <w:rFonts w:ascii="Arial" w:hAnsi="Arial" w:cs="Arial"/>
          <w:sz w:val="24"/>
          <w:szCs w:val="24"/>
        </w:rPr>
        <w:t xml:space="preserve"> needs and </w:t>
      </w:r>
      <w:r w:rsidR="0077431C" w:rsidRPr="0063611B">
        <w:rPr>
          <w:rFonts w:ascii="Arial" w:hAnsi="Arial" w:cs="Arial"/>
          <w:sz w:val="24"/>
          <w:szCs w:val="24"/>
        </w:rPr>
        <w:t>approaches to learning and creating</w:t>
      </w:r>
      <w:r w:rsidR="00857526" w:rsidRPr="0063611B">
        <w:rPr>
          <w:rFonts w:ascii="Arial" w:hAnsi="Arial" w:cs="Arial"/>
          <w:sz w:val="24"/>
          <w:szCs w:val="24"/>
        </w:rPr>
        <w:t xml:space="preserve"> with a focus on structure, </w:t>
      </w:r>
      <w:r w:rsidR="0020051C" w:rsidRPr="0063611B">
        <w:rPr>
          <w:rFonts w:ascii="Arial" w:hAnsi="Arial" w:cs="Arial"/>
          <w:sz w:val="24"/>
          <w:szCs w:val="24"/>
        </w:rPr>
        <w:t>active breaks and focus support aids.</w:t>
      </w:r>
      <w:r w:rsidR="00021FC2" w:rsidRPr="0063611B">
        <w:rPr>
          <w:rFonts w:ascii="Arial" w:hAnsi="Arial" w:cs="Arial"/>
          <w:sz w:val="24"/>
          <w:szCs w:val="24"/>
        </w:rPr>
        <w:t xml:space="preserve"> </w:t>
      </w:r>
    </w:p>
    <w:p w14:paraId="4A868561" w14:textId="13CCC9F9" w:rsidR="002C4DD9" w:rsidRPr="0063611B" w:rsidRDefault="62F76079" w:rsidP="0026268C">
      <w:pPr>
        <w:pStyle w:val="ListParagraph"/>
        <w:numPr>
          <w:ilvl w:val="0"/>
          <w:numId w:val="15"/>
        </w:numPr>
        <w:spacing w:line="276" w:lineRule="auto"/>
        <w:rPr>
          <w:rFonts w:ascii="Arial" w:hAnsi="Arial" w:cs="Arial"/>
          <w:sz w:val="24"/>
          <w:szCs w:val="24"/>
        </w:rPr>
      </w:pPr>
      <w:r w:rsidRPr="0063611B">
        <w:rPr>
          <w:rFonts w:ascii="Arial" w:hAnsi="Arial" w:cs="Arial"/>
          <w:b/>
          <w:bCs/>
          <w:sz w:val="24"/>
          <w:szCs w:val="24"/>
        </w:rPr>
        <w:t xml:space="preserve">Contribution </w:t>
      </w:r>
      <w:r w:rsidR="531F2A86" w:rsidRPr="0063611B">
        <w:rPr>
          <w:rFonts w:ascii="Arial" w:hAnsi="Arial" w:cs="Arial"/>
          <w:b/>
          <w:bCs/>
          <w:sz w:val="24"/>
          <w:szCs w:val="24"/>
        </w:rPr>
        <w:t xml:space="preserve">- </w:t>
      </w:r>
      <w:r w:rsidR="531F2A86" w:rsidRPr="0063611B">
        <w:rPr>
          <w:rFonts w:ascii="Arial" w:hAnsi="Arial" w:cs="Arial"/>
          <w:sz w:val="24"/>
          <w:szCs w:val="24"/>
        </w:rPr>
        <w:t>Ensure</w:t>
      </w:r>
      <w:r w:rsidR="003E724F" w:rsidRPr="0063611B">
        <w:rPr>
          <w:rFonts w:ascii="Arial" w:hAnsi="Arial" w:cs="Arial"/>
          <w:sz w:val="24"/>
          <w:szCs w:val="24"/>
        </w:rPr>
        <w:t xml:space="preserve"> a</w:t>
      </w:r>
      <w:r w:rsidR="006D55E3" w:rsidRPr="0063611B">
        <w:rPr>
          <w:rFonts w:ascii="Arial" w:hAnsi="Arial" w:cs="Arial"/>
          <w:sz w:val="24"/>
          <w:szCs w:val="24"/>
        </w:rPr>
        <w:t>ll collaborators have a</w:t>
      </w:r>
      <w:r w:rsidR="003E724F" w:rsidRPr="0063611B">
        <w:rPr>
          <w:rFonts w:ascii="Arial" w:hAnsi="Arial" w:cs="Arial"/>
          <w:sz w:val="24"/>
          <w:szCs w:val="24"/>
        </w:rPr>
        <w:t xml:space="preserve"> f</w:t>
      </w:r>
      <w:r w:rsidR="00E31935" w:rsidRPr="0063611B">
        <w:rPr>
          <w:rFonts w:ascii="Arial" w:hAnsi="Arial" w:cs="Arial"/>
          <w:sz w:val="24"/>
          <w:szCs w:val="24"/>
        </w:rPr>
        <w:t>ull understanding and</w:t>
      </w:r>
      <w:r w:rsidR="006D55E3" w:rsidRPr="0063611B">
        <w:rPr>
          <w:rFonts w:ascii="Arial" w:hAnsi="Arial" w:cs="Arial"/>
          <w:sz w:val="24"/>
          <w:szCs w:val="24"/>
        </w:rPr>
        <w:t xml:space="preserve"> demonstrate</w:t>
      </w:r>
      <w:r w:rsidR="00E31935" w:rsidRPr="0063611B">
        <w:rPr>
          <w:rFonts w:ascii="Arial" w:hAnsi="Arial" w:cs="Arial"/>
          <w:sz w:val="24"/>
          <w:szCs w:val="24"/>
        </w:rPr>
        <w:t xml:space="preserve"> informed </w:t>
      </w:r>
      <w:r w:rsidR="00F521D0" w:rsidRPr="0063611B">
        <w:rPr>
          <w:rFonts w:ascii="Arial" w:hAnsi="Arial" w:cs="Arial"/>
          <w:sz w:val="24"/>
          <w:szCs w:val="24"/>
        </w:rPr>
        <w:t>willingness to participate</w:t>
      </w:r>
      <w:r w:rsidR="009F07F2" w:rsidRPr="0063611B">
        <w:rPr>
          <w:rFonts w:ascii="Arial" w:hAnsi="Arial" w:cs="Arial"/>
          <w:sz w:val="24"/>
          <w:szCs w:val="24"/>
        </w:rPr>
        <w:t xml:space="preserve"> </w:t>
      </w:r>
      <w:r w:rsidR="006D55E3" w:rsidRPr="0063611B">
        <w:rPr>
          <w:rFonts w:ascii="Arial" w:hAnsi="Arial" w:cs="Arial"/>
          <w:sz w:val="24"/>
          <w:szCs w:val="24"/>
        </w:rPr>
        <w:t xml:space="preserve">in the </w:t>
      </w:r>
      <w:r w:rsidR="00230421" w:rsidRPr="0063611B">
        <w:rPr>
          <w:rFonts w:ascii="Arial" w:hAnsi="Arial" w:cs="Arial"/>
          <w:sz w:val="24"/>
          <w:szCs w:val="24"/>
        </w:rPr>
        <w:t>project before it</w:t>
      </w:r>
      <w:r w:rsidR="00E31935" w:rsidRPr="0063611B">
        <w:rPr>
          <w:rFonts w:ascii="Arial" w:hAnsi="Arial" w:cs="Arial"/>
          <w:sz w:val="24"/>
          <w:szCs w:val="24"/>
        </w:rPr>
        <w:t xml:space="preserve"> </w:t>
      </w:r>
      <w:r w:rsidR="00041846" w:rsidRPr="0063611B">
        <w:rPr>
          <w:rFonts w:ascii="Arial" w:hAnsi="Arial" w:cs="Arial"/>
          <w:sz w:val="24"/>
          <w:szCs w:val="24"/>
        </w:rPr>
        <w:t>begins</w:t>
      </w:r>
      <w:r w:rsidR="00E31935" w:rsidRPr="0063611B">
        <w:rPr>
          <w:rFonts w:ascii="Arial" w:hAnsi="Arial" w:cs="Arial"/>
          <w:sz w:val="24"/>
          <w:szCs w:val="24"/>
        </w:rPr>
        <w:t xml:space="preserve"> in earnest</w:t>
      </w:r>
      <w:r w:rsidR="00320906" w:rsidRPr="0063611B">
        <w:rPr>
          <w:rFonts w:ascii="Arial" w:hAnsi="Arial" w:cs="Arial"/>
          <w:sz w:val="24"/>
          <w:szCs w:val="24"/>
        </w:rPr>
        <w:t xml:space="preserve">. This would require </w:t>
      </w:r>
      <w:r w:rsidR="00041846" w:rsidRPr="0063611B">
        <w:rPr>
          <w:rFonts w:ascii="Arial" w:hAnsi="Arial" w:cs="Arial"/>
          <w:sz w:val="24"/>
          <w:szCs w:val="24"/>
        </w:rPr>
        <w:t xml:space="preserve">creating the content, structure and </w:t>
      </w:r>
      <w:r w:rsidR="00B0764A" w:rsidRPr="0063611B">
        <w:rPr>
          <w:rFonts w:ascii="Arial" w:hAnsi="Arial" w:cs="Arial"/>
          <w:sz w:val="24"/>
          <w:szCs w:val="24"/>
        </w:rPr>
        <w:t xml:space="preserve">methodology in advance of requesting other people’s involvement. </w:t>
      </w:r>
    </w:p>
    <w:p w14:paraId="11F4C6C7" w14:textId="75E029EF" w:rsidR="00B0764A" w:rsidRPr="0063611B" w:rsidRDefault="2E0842C6" w:rsidP="0026268C">
      <w:pPr>
        <w:pStyle w:val="ListParagraph"/>
        <w:numPr>
          <w:ilvl w:val="0"/>
          <w:numId w:val="15"/>
        </w:numPr>
        <w:spacing w:line="276" w:lineRule="auto"/>
        <w:rPr>
          <w:rFonts w:ascii="Arial" w:hAnsi="Arial" w:cs="Arial"/>
          <w:sz w:val="24"/>
          <w:szCs w:val="24"/>
        </w:rPr>
      </w:pPr>
      <w:r w:rsidRPr="0063611B">
        <w:rPr>
          <w:rFonts w:ascii="Arial" w:hAnsi="Arial" w:cs="Arial"/>
          <w:b/>
          <w:bCs/>
          <w:sz w:val="24"/>
          <w:szCs w:val="24"/>
        </w:rPr>
        <w:t>Evaluation</w:t>
      </w:r>
      <w:r w:rsidRPr="0063611B">
        <w:rPr>
          <w:rFonts w:ascii="Arial" w:hAnsi="Arial" w:cs="Arial"/>
          <w:sz w:val="24"/>
          <w:szCs w:val="24"/>
        </w:rPr>
        <w:t xml:space="preserve"> - </w:t>
      </w:r>
      <w:r w:rsidR="00977A38" w:rsidRPr="0063611B">
        <w:rPr>
          <w:rFonts w:ascii="Arial" w:hAnsi="Arial" w:cs="Arial"/>
          <w:sz w:val="24"/>
          <w:szCs w:val="24"/>
        </w:rPr>
        <w:t xml:space="preserve">Improve the line of questioning for the evaluation sheets </w:t>
      </w:r>
      <w:r w:rsidR="4F2AC59E" w:rsidRPr="0063611B">
        <w:rPr>
          <w:rFonts w:ascii="Arial" w:hAnsi="Arial" w:cs="Arial"/>
          <w:sz w:val="24"/>
          <w:szCs w:val="24"/>
        </w:rPr>
        <w:t>to</w:t>
      </w:r>
      <w:r w:rsidR="00977A38" w:rsidRPr="0063611B">
        <w:rPr>
          <w:rFonts w:ascii="Arial" w:hAnsi="Arial" w:cs="Arial"/>
          <w:sz w:val="24"/>
          <w:szCs w:val="24"/>
        </w:rPr>
        <w:t xml:space="preserve"> garner as much </w:t>
      </w:r>
      <w:r w:rsidR="00E51DA7" w:rsidRPr="0063611B">
        <w:rPr>
          <w:rFonts w:ascii="Arial" w:hAnsi="Arial" w:cs="Arial"/>
          <w:sz w:val="24"/>
          <w:szCs w:val="24"/>
        </w:rPr>
        <w:t>information</w:t>
      </w:r>
      <w:r w:rsidR="00977A38" w:rsidRPr="0063611B">
        <w:rPr>
          <w:rFonts w:ascii="Arial" w:hAnsi="Arial" w:cs="Arial"/>
          <w:sz w:val="24"/>
          <w:szCs w:val="24"/>
        </w:rPr>
        <w:t xml:space="preserve"> for </w:t>
      </w:r>
      <w:r w:rsidR="00E51DA7" w:rsidRPr="0063611B">
        <w:rPr>
          <w:rFonts w:ascii="Arial" w:hAnsi="Arial" w:cs="Arial"/>
          <w:sz w:val="24"/>
          <w:szCs w:val="24"/>
        </w:rPr>
        <w:t xml:space="preserve">review as possible and to create more time and space for the participants to complete this. </w:t>
      </w:r>
      <w:r w:rsidR="00F15414" w:rsidRPr="0063611B">
        <w:rPr>
          <w:rFonts w:ascii="Arial" w:hAnsi="Arial" w:cs="Arial"/>
          <w:sz w:val="24"/>
          <w:szCs w:val="24"/>
        </w:rPr>
        <w:t xml:space="preserve">The questions do not need to be leading but to </w:t>
      </w:r>
      <w:r w:rsidR="00D0150D" w:rsidRPr="0063611B">
        <w:rPr>
          <w:rFonts w:ascii="Arial" w:hAnsi="Arial" w:cs="Arial"/>
          <w:sz w:val="24"/>
          <w:szCs w:val="24"/>
        </w:rPr>
        <w:t xml:space="preserve">offer </w:t>
      </w:r>
      <w:r w:rsidR="00A03BD8" w:rsidRPr="0063611B">
        <w:rPr>
          <w:rFonts w:ascii="Arial" w:hAnsi="Arial" w:cs="Arial"/>
          <w:sz w:val="24"/>
          <w:szCs w:val="24"/>
        </w:rPr>
        <w:t xml:space="preserve">potential ideas for how to </w:t>
      </w:r>
      <w:r w:rsidR="00C177F3" w:rsidRPr="0063611B">
        <w:rPr>
          <w:rFonts w:ascii="Arial" w:hAnsi="Arial" w:cs="Arial"/>
          <w:sz w:val="24"/>
          <w:szCs w:val="24"/>
        </w:rPr>
        <w:t xml:space="preserve">encourage more analytical answers. </w:t>
      </w:r>
    </w:p>
    <w:p w14:paraId="551537A0" w14:textId="5DFB98A0" w:rsidR="00624A4C" w:rsidRPr="0063611B" w:rsidRDefault="6C089D28" w:rsidP="0026268C">
      <w:pPr>
        <w:pStyle w:val="ListParagraph"/>
        <w:numPr>
          <w:ilvl w:val="0"/>
          <w:numId w:val="15"/>
        </w:numPr>
        <w:spacing w:line="276" w:lineRule="auto"/>
        <w:rPr>
          <w:rFonts w:ascii="Arial" w:hAnsi="Arial" w:cs="Arial"/>
          <w:sz w:val="24"/>
          <w:szCs w:val="24"/>
        </w:rPr>
      </w:pPr>
      <w:r w:rsidRPr="0063611B">
        <w:rPr>
          <w:rFonts w:ascii="Arial" w:hAnsi="Arial" w:cs="Arial"/>
          <w:b/>
          <w:bCs/>
          <w:sz w:val="24"/>
          <w:szCs w:val="24"/>
        </w:rPr>
        <w:t>Methodology</w:t>
      </w:r>
      <w:r w:rsidRPr="0063611B">
        <w:rPr>
          <w:rFonts w:ascii="Arial" w:hAnsi="Arial" w:cs="Arial"/>
          <w:sz w:val="24"/>
          <w:szCs w:val="24"/>
        </w:rPr>
        <w:t xml:space="preserve"> - </w:t>
      </w:r>
      <w:r w:rsidR="003F0FC3" w:rsidRPr="0063611B">
        <w:rPr>
          <w:rFonts w:ascii="Arial" w:hAnsi="Arial" w:cs="Arial"/>
          <w:sz w:val="24"/>
          <w:szCs w:val="24"/>
        </w:rPr>
        <w:t>Build a</w:t>
      </w:r>
      <w:r w:rsidR="00AF63F2" w:rsidRPr="0063611B">
        <w:rPr>
          <w:rFonts w:ascii="Arial" w:hAnsi="Arial" w:cs="Arial"/>
          <w:sz w:val="24"/>
          <w:szCs w:val="24"/>
        </w:rPr>
        <w:t xml:space="preserve"> teaching/coachin</w:t>
      </w:r>
      <w:r w:rsidR="00A9569F" w:rsidRPr="0063611B">
        <w:rPr>
          <w:rFonts w:ascii="Arial" w:hAnsi="Arial" w:cs="Arial"/>
          <w:sz w:val="24"/>
          <w:szCs w:val="24"/>
        </w:rPr>
        <w:t>g</w:t>
      </w:r>
      <w:r w:rsidR="003F0FC3" w:rsidRPr="0063611B">
        <w:rPr>
          <w:rFonts w:ascii="Arial" w:hAnsi="Arial" w:cs="Arial"/>
          <w:sz w:val="24"/>
          <w:szCs w:val="24"/>
        </w:rPr>
        <w:t xml:space="preserve"> methodology that encourages confidence</w:t>
      </w:r>
      <w:r w:rsidR="00AF22FE" w:rsidRPr="0063611B">
        <w:rPr>
          <w:rFonts w:ascii="Arial" w:hAnsi="Arial" w:cs="Arial"/>
          <w:sz w:val="24"/>
          <w:szCs w:val="24"/>
        </w:rPr>
        <w:t xml:space="preserve">, lateral thinking and enthusiasm in </w:t>
      </w:r>
      <w:r w:rsidR="00A9569F" w:rsidRPr="0063611B">
        <w:rPr>
          <w:rFonts w:ascii="Arial" w:hAnsi="Arial" w:cs="Arial"/>
          <w:sz w:val="24"/>
          <w:szCs w:val="24"/>
        </w:rPr>
        <w:t>participants</w:t>
      </w:r>
      <w:r w:rsidR="00AF22FE" w:rsidRPr="0063611B">
        <w:rPr>
          <w:rFonts w:ascii="Arial" w:hAnsi="Arial" w:cs="Arial"/>
          <w:sz w:val="24"/>
          <w:szCs w:val="24"/>
        </w:rPr>
        <w:t xml:space="preserve"> </w:t>
      </w:r>
      <w:r w:rsidR="1CCF39EA" w:rsidRPr="0063611B">
        <w:rPr>
          <w:rFonts w:ascii="Arial" w:hAnsi="Arial" w:cs="Arial"/>
          <w:sz w:val="24"/>
          <w:szCs w:val="24"/>
        </w:rPr>
        <w:t>to</w:t>
      </w:r>
      <w:r w:rsidR="00AF22FE" w:rsidRPr="0063611B">
        <w:rPr>
          <w:rFonts w:ascii="Arial" w:hAnsi="Arial" w:cs="Arial"/>
          <w:sz w:val="24"/>
          <w:szCs w:val="24"/>
        </w:rPr>
        <w:t xml:space="preserve"> </w:t>
      </w:r>
      <w:r w:rsidR="00A9569F" w:rsidRPr="0063611B">
        <w:rPr>
          <w:rFonts w:ascii="Arial" w:hAnsi="Arial" w:cs="Arial"/>
          <w:sz w:val="24"/>
          <w:szCs w:val="24"/>
        </w:rPr>
        <w:t xml:space="preserve">guide more robust </w:t>
      </w:r>
      <w:r w:rsidR="002301F9" w:rsidRPr="0063611B">
        <w:rPr>
          <w:rFonts w:ascii="Arial" w:hAnsi="Arial" w:cs="Arial"/>
          <w:sz w:val="24"/>
          <w:szCs w:val="24"/>
        </w:rPr>
        <w:t>result</w:t>
      </w:r>
      <w:r w:rsidR="00A9569F" w:rsidRPr="0063611B">
        <w:rPr>
          <w:rFonts w:ascii="Arial" w:hAnsi="Arial" w:cs="Arial"/>
          <w:sz w:val="24"/>
          <w:szCs w:val="24"/>
        </w:rPr>
        <w:t xml:space="preserve">s and outcomes </w:t>
      </w:r>
      <w:r w:rsidR="00BC2336" w:rsidRPr="0063611B">
        <w:rPr>
          <w:rFonts w:ascii="Arial" w:hAnsi="Arial" w:cs="Arial"/>
          <w:sz w:val="24"/>
          <w:szCs w:val="24"/>
        </w:rPr>
        <w:t xml:space="preserve">from their involvement. </w:t>
      </w:r>
    </w:p>
    <w:p w14:paraId="72FD6871" w14:textId="65E71FF2" w:rsidR="00624A4C" w:rsidRPr="0063611B" w:rsidRDefault="35EB941E" w:rsidP="0026268C">
      <w:pPr>
        <w:pStyle w:val="ListParagraph"/>
        <w:numPr>
          <w:ilvl w:val="0"/>
          <w:numId w:val="15"/>
        </w:numPr>
        <w:spacing w:line="276" w:lineRule="auto"/>
        <w:rPr>
          <w:rFonts w:ascii="Arial" w:hAnsi="Arial" w:cs="Arial"/>
          <w:sz w:val="24"/>
          <w:szCs w:val="24"/>
        </w:rPr>
      </w:pPr>
      <w:r w:rsidRPr="0063611B">
        <w:rPr>
          <w:rFonts w:ascii="Arial" w:hAnsi="Arial" w:cs="Arial"/>
          <w:b/>
          <w:bCs/>
          <w:sz w:val="24"/>
          <w:szCs w:val="24"/>
        </w:rPr>
        <w:t xml:space="preserve">Coaching </w:t>
      </w:r>
      <w:r w:rsidRPr="0063611B">
        <w:rPr>
          <w:rFonts w:ascii="Arial" w:hAnsi="Arial" w:cs="Arial"/>
          <w:sz w:val="24"/>
          <w:szCs w:val="24"/>
        </w:rPr>
        <w:t xml:space="preserve">- </w:t>
      </w:r>
      <w:r w:rsidR="000F49ED" w:rsidRPr="0063611B">
        <w:rPr>
          <w:rFonts w:ascii="Arial" w:hAnsi="Arial" w:cs="Arial"/>
          <w:sz w:val="24"/>
          <w:szCs w:val="24"/>
        </w:rPr>
        <w:t>Spend more time coaching the participants in how to conduct their own research using heritage resources</w:t>
      </w:r>
      <w:r w:rsidR="00624A4C" w:rsidRPr="0063611B">
        <w:rPr>
          <w:rFonts w:ascii="Arial" w:hAnsi="Arial" w:cs="Arial"/>
          <w:sz w:val="24"/>
          <w:szCs w:val="24"/>
        </w:rPr>
        <w:t xml:space="preserve"> as a way of achieving the original </w:t>
      </w:r>
      <w:r w:rsidR="00C177F3" w:rsidRPr="0063611B">
        <w:rPr>
          <w:rFonts w:ascii="Arial" w:hAnsi="Arial" w:cs="Arial"/>
          <w:sz w:val="24"/>
          <w:szCs w:val="24"/>
        </w:rPr>
        <w:t>objective</w:t>
      </w:r>
      <w:r w:rsidR="00624A4C" w:rsidRPr="0063611B">
        <w:rPr>
          <w:rFonts w:ascii="Arial" w:hAnsi="Arial" w:cs="Arial"/>
          <w:sz w:val="24"/>
          <w:szCs w:val="24"/>
        </w:rPr>
        <w:t xml:space="preserve"> for the project to raise awareness and generate inclusive usership. </w:t>
      </w:r>
      <w:r w:rsidR="00891630">
        <w:rPr>
          <w:rFonts w:ascii="Arial" w:hAnsi="Arial" w:cs="Arial"/>
          <w:sz w:val="24"/>
          <w:szCs w:val="24"/>
        </w:rPr>
        <w:t>Reinforcing the awareness</w:t>
      </w:r>
      <w:r w:rsidR="00624A4C" w:rsidRPr="0063611B">
        <w:rPr>
          <w:rFonts w:ascii="Arial" w:hAnsi="Arial" w:cs="Arial"/>
          <w:sz w:val="24"/>
          <w:szCs w:val="24"/>
        </w:rPr>
        <w:t xml:space="preserve"> that the resources are not only for specialists, academics and researchers but</w:t>
      </w:r>
      <w:r w:rsidR="00C177F3" w:rsidRPr="0063611B">
        <w:rPr>
          <w:rFonts w:ascii="Arial" w:hAnsi="Arial" w:cs="Arial"/>
          <w:sz w:val="24"/>
          <w:szCs w:val="24"/>
        </w:rPr>
        <w:t xml:space="preserve"> are</w:t>
      </w:r>
      <w:r w:rsidR="00624A4C" w:rsidRPr="0063611B">
        <w:rPr>
          <w:rFonts w:ascii="Arial" w:hAnsi="Arial" w:cs="Arial"/>
          <w:sz w:val="24"/>
          <w:szCs w:val="24"/>
        </w:rPr>
        <w:t xml:space="preserve"> </w:t>
      </w:r>
      <w:r w:rsidR="00C177F3" w:rsidRPr="0063611B">
        <w:rPr>
          <w:rFonts w:ascii="Arial" w:hAnsi="Arial" w:cs="Arial"/>
          <w:sz w:val="24"/>
          <w:szCs w:val="24"/>
        </w:rPr>
        <w:t>broad and relevant</w:t>
      </w:r>
      <w:r w:rsidR="00624A4C" w:rsidRPr="0063611B">
        <w:rPr>
          <w:rFonts w:ascii="Arial" w:hAnsi="Arial" w:cs="Arial"/>
          <w:sz w:val="24"/>
          <w:szCs w:val="24"/>
        </w:rPr>
        <w:t xml:space="preserve"> to local people whatever their circumstances.  </w:t>
      </w:r>
    </w:p>
    <w:p w14:paraId="16F3F667" w14:textId="55A8D70B" w:rsidR="71DAA390" w:rsidRDefault="71DAA390" w:rsidP="71DAA390">
      <w:pPr>
        <w:spacing w:line="276" w:lineRule="auto"/>
        <w:rPr>
          <w:rFonts w:ascii="Arial" w:hAnsi="Arial" w:cs="Arial"/>
          <w:b/>
          <w:bCs/>
          <w:sz w:val="24"/>
          <w:szCs w:val="24"/>
        </w:rPr>
      </w:pPr>
    </w:p>
    <w:p w14:paraId="124AC117" w14:textId="77777777" w:rsidR="000A28ED" w:rsidRDefault="000A28ED" w:rsidP="71DAA390">
      <w:pPr>
        <w:spacing w:line="276" w:lineRule="auto"/>
        <w:rPr>
          <w:rFonts w:ascii="Arial" w:hAnsi="Arial" w:cs="Arial"/>
          <w:b/>
          <w:bCs/>
          <w:sz w:val="24"/>
          <w:szCs w:val="24"/>
        </w:rPr>
      </w:pPr>
    </w:p>
    <w:p w14:paraId="60216949" w14:textId="77777777" w:rsidR="000A28ED" w:rsidRDefault="000A28ED" w:rsidP="71DAA390">
      <w:pPr>
        <w:spacing w:line="276" w:lineRule="auto"/>
        <w:rPr>
          <w:rFonts w:ascii="Arial" w:hAnsi="Arial" w:cs="Arial"/>
          <w:b/>
          <w:bCs/>
          <w:sz w:val="24"/>
          <w:szCs w:val="24"/>
        </w:rPr>
      </w:pPr>
    </w:p>
    <w:p w14:paraId="7741C52B" w14:textId="77777777" w:rsidR="000A28ED" w:rsidRDefault="000A28ED" w:rsidP="71DAA390">
      <w:pPr>
        <w:spacing w:line="276" w:lineRule="auto"/>
        <w:rPr>
          <w:rFonts w:ascii="Arial" w:hAnsi="Arial" w:cs="Arial"/>
          <w:b/>
          <w:bCs/>
          <w:sz w:val="24"/>
          <w:szCs w:val="24"/>
        </w:rPr>
      </w:pPr>
    </w:p>
    <w:p w14:paraId="7DAA4654" w14:textId="77777777" w:rsidR="000A28ED" w:rsidRDefault="000A28ED" w:rsidP="71DAA390">
      <w:pPr>
        <w:spacing w:line="276" w:lineRule="auto"/>
        <w:rPr>
          <w:rFonts w:ascii="Arial" w:hAnsi="Arial" w:cs="Arial"/>
          <w:b/>
          <w:bCs/>
          <w:sz w:val="24"/>
          <w:szCs w:val="24"/>
        </w:rPr>
      </w:pPr>
    </w:p>
    <w:p w14:paraId="5C3BDFF6" w14:textId="77777777" w:rsidR="000A28ED" w:rsidRDefault="000A28ED" w:rsidP="71DAA390">
      <w:pPr>
        <w:spacing w:line="276" w:lineRule="auto"/>
        <w:rPr>
          <w:rFonts w:ascii="Arial" w:hAnsi="Arial" w:cs="Arial"/>
          <w:b/>
          <w:bCs/>
          <w:sz w:val="24"/>
          <w:szCs w:val="24"/>
        </w:rPr>
      </w:pPr>
    </w:p>
    <w:p w14:paraId="61BEBDB4" w14:textId="77777777" w:rsidR="000A28ED" w:rsidRDefault="000A28ED" w:rsidP="71DAA390">
      <w:pPr>
        <w:spacing w:line="276" w:lineRule="auto"/>
        <w:rPr>
          <w:rFonts w:ascii="Arial" w:hAnsi="Arial" w:cs="Arial"/>
          <w:b/>
          <w:bCs/>
          <w:sz w:val="24"/>
          <w:szCs w:val="24"/>
        </w:rPr>
      </w:pPr>
    </w:p>
    <w:p w14:paraId="75DA1ADA" w14:textId="77777777" w:rsidR="000A28ED" w:rsidRDefault="000A28ED" w:rsidP="71DAA390">
      <w:pPr>
        <w:spacing w:line="276" w:lineRule="auto"/>
        <w:rPr>
          <w:rFonts w:ascii="Arial" w:hAnsi="Arial" w:cs="Arial"/>
          <w:b/>
          <w:bCs/>
          <w:sz w:val="24"/>
          <w:szCs w:val="24"/>
        </w:rPr>
      </w:pPr>
    </w:p>
    <w:p w14:paraId="6BEE142B" w14:textId="77777777" w:rsidR="000A28ED" w:rsidRDefault="000A28ED" w:rsidP="71DAA390">
      <w:pPr>
        <w:spacing w:line="276" w:lineRule="auto"/>
        <w:rPr>
          <w:rFonts w:ascii="Arial" w:hAnsi="Arial" w:cs="Arial"/>
          <w:b/>
          <w:bCs/>
          <w:sz w:val="24"/>
          <w:szCs w:val="24"/>
        </w:rPr>
      </w:pPr>
    </w:p>
    <w:p w14:paraId="3ED47E18" w14:textId="77777777" w:rsidR="000A28ED" w:rsidRDefault="000A28ED" w:rsidP="71DAA390">
      <w:pPr>
        <w:spacing w:line="276" w:lineRule="auto"/>
        <w:rPr>
          <w:rFonts w:ascii="Arial" w:hAnsi="Arial" w:cs="Arial"/>
          <w:b/>
          <w:bCs/>
          <w:sz w:val="24"/>
          <w:szCs w:val="24"/>
        </w:rPr>
      </w:pPr>
    </w:p>
    <w:p w14:paraId="15835E8D" w14:textId="77777777" w:rsidR="000A28ED" w:rsidRDefault="000A28ED" w:rsidP="71DAA390">
      <w:pPr>
        <w:spacing w:line="276" w:lineRule="auto"/>
        <w:rPr>
          <w:rFonts w:ascii="Arial" w:hAnsi="Arial" w:cs="Arial"/>
          <w:b/>
          <w:bCs/>
          <w:sz w:val="24"/>
          <w:szCs w:val="24"/>
        </w:rPr>
      </w:pPr>
    </w:p>
    <w:p w14:paraId="0051A13C" w14:textId="330B23FC" w:rsidR="000A28ED" w:rsidRDefault="0012532A" w:rsidP="00A84209">
      <w:pPr>
        <w:spacing w:after="0" w:line="276" w:lineRule="auto"/>
        <w:rPr>
          <w:rFonts w:ascii="Arial" w:hAnsi="Arial" w:cs="Arial"/>
          <w:sz w:val="24"/>
          <w:szCs w:val="24"/>
        </w:rPr>
      </w:pPr>
      <w:r w:rsidRPr="00A84209">
        <w:rPr>
          <w:rFonts w:ascii="Arial" w:hAnsi="Arial" w:cs="Arial"/>
          <w:sz w:val="24"/>
          <w:szCs w:val="24"/>
        </w:rPr>
        <w:t xml:space="preserve">Report </w:t>
      </w:r>
      <w:r w:rsidR="00A84209" w:rsidRPr="00A84209">
        <w:rPr>
          <w:rFonts w:ascii="Arial" w:hAnsi="Arial" w:cs="Arial"/>
          <w:sz w:val="24"/>
          <w:szCs w:val="24"/>
        </w:rPr>
        <w:t>by Sophie Johns</w:t>
      </w:r>
    </w:p>
    <w:p w14:paraId="6842B891" w14:textId="1C077263" w:rsidR="00A84209" w:rsidRDefault="00A84209" w:rsidP="00A84209">
      <w:pPr>
        <w:spacing w:after="0" w:line="276" w:lineRule="auto"/>
        <w:rPr>
          <w:rFonts w:ascii="Arial" w:hAnsi="Arial" w:cs="Arial"/>
          <w:sz w:val="24"/>
          <w:szCs w:val="24"/>
        </w:rPr>
      </w:pPr>
      <w:r>
        <w:rPr>
          <w:rFonts w:ascii="Arial" w:hAnsi="Arial" w:cs="Arial"/>
          <w:sz w:val="24"/>
          <w:szCs w:val="24"/>
        </w:rPr>
        <w:t>2024</w:t>
      </w:r>
    </w:p>
    <w:p w14:paraId="6BAF5FC2" w14:textId="77777777" w:rsidR="00A84209" w:rsidRPr="00A84209" w:rsidRDefault="00A84209" w:rsidP="00A84209">
      <w:pPr>
        <w:spacing w:after="0" w:line="276" w:lineRule="auto"/>
        <w:rPr>
          <w:rFonts w:ascii="Arial" w:hAnsi="Arial" w:cs="Arial"/>
          <w:sz w:val="24"/>
          <w:szCs w:val="24"/>
        </w:rPr>
      </w:pPr>
    </w:p>
    <w:p w14:paraId="5CBF150D" w14:textId="3320CF7D" w:rsidR="57E1175E" w:rsidRPr="0063611B" w:rsidRDefault="57E1175E" w:rsidP="03A913CF">
      <w:pPr>
        <w:spacing w:line="276" w:lineRule="auto"/>
        <w:rPr>
          <w:rFonts w:ascii="Arial" w:hAnsi="Arial" w:cs="Arial"/>
          <w:b/>
          <w:bCs/>
          <w:sz w:val="24"/>
          <w:szCs w:val="24"/>
        </w:rPr>
      </w:pPr>
      <w:r w:rsidRPr="0063611B">
        <w:rPr>
          <w:rFonts w:ascii="Arial" w:hAnsi="Arial" w:cs="Arial"/>
          <w:b/>
          <w:bCs/>
          <w:sz w:val="24"/>
          <w:szCs w:val="24"/>
        </w:rPr>
        <w:lastRenderedPageBreak/>
        <w:t xml:space="preserve">Appendix 1 </w:t>
      </w:r>
    </w:p>
    <w:p w14:paraId="1513BC55" w14:textId="5A47754D" w:rsidR="57E1175E" w:rsidRPr="0063611B" w:rsidRDefault="57E1175E" w:rsidP="03A913CF">
      <w:pPr>
        <w:rPr>
          <w:rFonts w:ascii="Arial" w:eastAsia="Arial" w:hAnsi="Arial" w:cs="Arial"/>
          <w:color w:val="000000" w:themeColor="text1"/>
          <w:sz w:val="24"/>
          <w:szCs w:val="24"/>
        </w:rPr>
      </w:pPr>
      <w:r w:rsidRPr="0063611B">
        <w:rPr>
          <w:rFonts w:ascii="Arial" w:eastAsia="Arial" w:hAnsi="Arial" w:cs="Arial"/>
          <w:color w:val="000000" w:themeColor="text1"/>
          <w:sz w:val="24"/>
          <w:szCs w:val="24"/>
          <w:u w:val="single"/>
        </w:rPr>
        <w:t>Doorway Women’s Project</w:t>
      </w:r>
    </w:p>
    <w:p w14:paraId="1789D18F" w14:textId="34C33742" w:rsidR="57E1175E" w:rsidRPr="0063611B" w:rsidRDefault="57E1175E" w:rsidP="03A913CF">
      <w:pPr>
        <w:rPr>
          <w:rFonts w:ascii="Arial" w:eastAsia="Arial" w:hAnsi="Arial" w:cs="Arial"/>
          <w:color w:val="000000" w:themeColor="text1"/>
          <w:sz w:val="24"/>
          <w:szCs w:val="24"/>
        </w:rPr>
      </w:pPr>
      <w:r w:rsidRPr="0063611B">
        <w:rPr>
          <w:rFonts w:ascii="Arial" w:eastAsia="Arial" w:hAnsi="Arial" w:cs="Arial"/>
          <w:color w:val="000000" w:themeColor="text1"/>
          <w:sz w:val="24"/>
          <w:szCs w:val="24"/>
          <w:u w:val="single"/>
        </w:rPr>
        <w:t>Session Timetable</w:t>
      </w:r>
    </w:p>
    <w:p w14:paraId="415135E7" w14:textId="063DE5E2" w:rsidR="57E1175E" w:rsidRPr="0063611B" w:rsidRDefault="57E1175E" w:rsidP="03A913CF">
      <w:pPr>
        <w:spacing w:after="0" w:line="240" w:lineRule="auto"/>
        <w:rPr>
          <w:rFonts w:ascii="Arial" w:eastAsia="Arial" w:hAnsi="Arial" w:cs="Arial"/>
          <w:color w:val="000000" w:themeColor="text1"/>
          <w:sz w:val="24"/>
          <w:szCs w:val="24"/>
        </w:rPr>
      </w:pPr>
      <w:r w:rsidRPr="0063611B">
        <w:rPr>
          <w:rStyle w:val="normaltextrun"/>
          <w:rFonts w:ascii="Arial" w:eastAsia="Arial" w:hAnsi="Arial" w:cs="Arial"/>
          <w:color w:val="000000" w:themeColor="text1"/>
          <w:sz w:val="24"/>
          <w:szCs w:val="24"/>
          <w:u w:val="single"/>
        </w:rPr>
        <w:t>Project topic:</w:t>
      </w:r>
      <w:r w:rsidRPr="0063611B">
        <w:rPr>
          <w:rStyle w:val="normaltextrun"/>
          <w:rFonts w:ascii="Arial" w:eastAsia="Arial" w:hAnsi="Arial" w:cs="Arial"/>
          <w:color w:val="000000" w:themeColor="text1"/>
          <w:sz w:val="24"/>
          <w:szCs w:val="24"/>
        </w:rPr>
        <w:t xml:space="preserve"> Women and their role in health and wellbeing </w:t>
      </w:r>
    </w:p>
    <w:p w14:paraId="7A7D6005" w14:textId="14B59990" w:rsidR="57E1175E" w:rsidRPr="0063611B" w:rsidRDefault="57E1175E" w:rsidP="03A913CF">
      <w:pPr>
        <w:spacing w:after="0" w:line="240" w:lineRule="auto"/>
        <w:rPr>
          <w:rFonts w:ascii="Arial" w:eastAsia="Arial" w:hAnsi="Arial" w:cs="Arial"/>
          <w:color w:val="000000" w:themeColor="text1"/>
          <w:sz w:val="24"/>
          <w:szCs w:val="24"/>
        </w:rPr>
      </w:pPr>
      <w:r w:rsidRPr="0063611B">
        <w:rPr>
          <w:rStyle w:val="eop"/>
          <w:rFonts w:ascii="Arial" w:eastAsia="Arial" w:hAnsi="Arial" w:cs="Arial"/>
          <w:color w:val="000000" w:themeColor="text1"/>
          <w:sz w:val="24"/>
          <w:szCs w:val="24"/>
        </w:rPr>
        <w:t> </w:t>
      </w:r>
    </w:p>
    <w:p w14:paraId="2AB98471" w14:textId="0BB8FD63" w:rsidR="57E1175E" w:rsidRPr="0063611B" w:rsidRDefault="57E1175E" w:rsidP="03A913CF">
      <w:pPr>
        <w:spacing w:after="0" w:line="240" w:lineRule="auto"/>
        <w:rPr>
          <w:rFonts w:ascii="Arial" w:eastAsia="Arial" w:hAnsi="Arial" w:cs="Arial"/>
          <w:color w:val="000000" w:themeColor="text1"/>
          <w:sz w:val="24"/>
          <w:szCs w:val="24"/>
        </w:rPr>
      </w:pPr>
      <w:r w:rsidRPr="0063611B">
        <w:rPr>
          <w:rStyle w:val="normaltextrun"/>
          <w:rFonts w:ascii="Arial" w:eastAsia="Arial" w:hAnsi="Arial" w:cs="Arial"/>
          <w:color w:val="000000" w:themeColor="text1"/>
          <w:sz w:val="24"/>
          <w:szCs w:val="24"/>
        </w:rPr>
        <w:t>26/3 - Julie to introduce WSHC </w:t>
      </w:r>
    </w:p>
    <w:p w14:paraId="7A52A022" w14:textId="27DC70E5" w:rsidR="03A913CF" w:rsidRPr="0063611B" w:rsidRDefault="03A913CF" w:rsidP="03A913CF">
      <w:pPr>
        <w:spacing w:after="0" w:line="240" w:lineRule="auto"/>
        <w:rPr>
          <w:rFonts w:ascii="Arial" w:eastAsia="Arial" w:hAnsi="Arial" w:cs="Arial"/>
          <w:color w:val="000000" w:themeColor="text1"/>
          <w:sz w:val="24"/>
          <w:szCs w:val="24"/>
        </w:rPr>
      </w:pPr>
    </w:p>
    <w:p w14:paraId="4FBDFD65" w14:textId="4DA6EA95" w:rsidR="57E1175E" w:rsidRPr="0063611B" w:rsidRDefault="57E1175E" w:rsidP="03A913CF">
      <w:pPr>
        <w:spacing w:after="0" w:line="240" w:lineRule="auto"/>
        <w:rPr>
          <w:rFonts w:ascii="Arial" w:eastAsia="Arial" w:hAnsi="Arial" w:cs="Arial"/>
          <w:color w:val="000000" w:themeColor="text1"/>
          <w:sz w:val="24"/>
          <w:szCs w:val="24"/>
        </w:rPr>
      </w:pPr>
      <w:r w:rsidRPr="0063611B">
        <w:rPr>
          <w:rStyle w:val="normaltextrun"/>
          <w:rFonts w:ascii="Arial" w:eastAsia="Arial" w:hAnsi="Arial" w:cs="Arial"/>
          <w:color w:val="000000" w:themeColor="text1"/>
          <w:sz w:val="24"/>
          <w:szCs w:val="24"/>
        </w:rPr>
        <w:t>8/4 - Elaine to introduce Chippenham Museum – Julie and Sophie to introduce the project </w:t>
      </w:r>
    </w:p>
    <w:p w14:paraId="0E31C6A0" w14:textId="27C8CAEB" w:rsidR="57E1175E" w:rsidRPr="0063611B" w:rsidRDefault="57E1175E" w:rsidP="03A913CF">
      <w:pPr>
        <w:spacing w:after="0" w:line="240" w:lineRule="auto"/>
        <w:rPr>
          <w:rFonts w:ascii="Arial" w:eastAsia="Arial" w:hAnsi="Arial" w:cs="Arial"/>
          <w:color w:val="000000" w:themeColor="text1"/>
          <w:sz w:val="24"/>
          <w:szCs w:val="24"/>
        </w:rPr>
      </w:pPr>
      <w:r w:rsidRPr="0063611B">
        <w:rPr>
          <w:rStyle w:val="eop"/>
          <w:rFonts w:ascii="Arial" w:eastAsia="Arial" w:hAnsi="Arial" w:cs="Arial"/>
          <w:color w:val="000000" w:themeColor="text1"/>
          <w:sz w:val="24"/>
          <w:szCs w:val="24"/>
        </w:rPr>
        <w:t> </w:t>
      </w:r>
    </w:p>
    <w:p w14:paraId="6C23FD51" w14:textId="7B72FE4E" w:rsidR="57E1175E" w:rsidRPr="0063611B" w:rsidRDefault="57E1175E" w:rsidP="03A913CF">
      <w:pPr>
        <w:spacing w:after="0" w:line="240" w:lineRule="auto"/>
        <w:rPr>
          <w:rFonts w:ascii="Arial" w:eastAsia="Arial" w:hAnsi="Arial" w:cs="Arial"/>
          <w:color w:val="000000" w:themeColor="text1"/>
          <w:sz w:val="24"/>
          <w:szCs w:val="24"/>
        </w:rPr>
      </w:pPr>
      <w:r w:rsidRPr="0063611B">
        <w:rPr>
          <w:rStyle w:val="normaltextrun"/>
          <w:rFonts w:ascii="Arial" w:eastAsia="Arial" w:hAnsi="Arial" w:cs="Arial"/>
          <w:color w:val="000000" w:themeColor="text1"/>
          <w:sz w:val="24"/>
          <w:szCs w:val="24"/>
        </w:rPr>
        <w:t>Session Themes: </w:t>
      </w:r>
    </w:p>
    <w:p w14:paraId="0020A7A7" w14:textId="32FF07C8" w:rsidR="57E1175E" w:rsidRPr="0063611B" w:rsidRDefault="57E1175E" w:rsidP="03A913CF">
      <w:pPr>
        <w:spacing w:after="0" w:line="240" w:lineRule="auto"/>
        <w:rPr>
          <w:rFonts w:ascii="Arial" w:eastAsia="Arial" w:hAnsi="Arial" w:cs="Arial"/>
          <w:color w:val="000000" w:themeColor="text1"/>
          <w:sz w:val="24"/>
          <w:szCs w:val="24"/>
        </w:rPr>
      </w:pPr>
      <w:r w:rsidRPr="0063611B">
        <w:rPr>
          <w:rStyle w:val="eop"/>
          <w:rFonts w:ascii="Arial" w:eastAsia="Arial" w:hAnsi="Arial" w:cs="Arial"/>
          <w:color w:val="000000" w:themeColor="text1"/>
          <w:sz w:val="24"/>
          <w:szCs w:val="24"/>
        </w:rPr>
        <w:t> </w:t>
      </w:r>
    </w:p>
    <w:p w14:paraId="65CDDE48" w14:textId="0F84543E" w:rsidR="57E1175E" w:rsidRPr="0063611B" w:rsidRDefault="57E1175E" w:rsidP="03A913CF">
      <w:pPr>
        <w:pStyle w:val="ListParagraph"/>
        <w:numPr>
          <w:ilvl w:val="0"/>
          <w:numId w:val="5"/>
        </w:numPr>
        <w:spacing w:after="0" w:line="240" w:lineRule="auto"/>
        <w:ind w:left="1080" w:firstLine="0"/>
        <w:rPr>
          <w:rFonts w:ascii="Arial" w:eastAsia="Arial" w:hAnsi="Arial" w:cs="Arial"/>
          <w:color w:val="000000" w:themeColor="text1"/>
          <w:sz w:val="24"/>
          <w:szCs w:val="24"/>
        </w:rPr>
      </w:pPr>
      <w:r w:rsidRPr="0063611B">
        <w:rPr>
          <w:rStyle w:val="normaltextrun"/>
          <w:rFonts w:ascii="Arial" w:eastAsia="Arial" w:hAnsi="Arial" w:cs="Arial"/>
          <w:color w:val="000000" w:themeColor="text1"/>
          <w:sz w:val="24"/>
          <w:szCs w:val="24"/>
          <w:u w:val="single"/>
        </w:rPr>
        <w:t>Caring Women – Maud Heath Story (C15) - Sophie 15/4</w:t>
      </w:r>
      <w:r w:rsidRPr="0063611B">
        <w:rPr>
          <w:rStyle w:val="eop"/>
          <w:rFonts w:ascii="Arial" w:eastAsia="Arial" w:hAnsi="Arial" w:cs="Arial"/>
          <w:color w:val="000000" w:themeColor="text1"/>
          <w:sz w:val="24"/>
          <w:szCs w:val="24"/>
        </w:rPr>
        <w:t> </w:t>
      </w:r>
    </w:p>
    <w:p w14:paraId="37A59E5A" w14:textId="483DAAD7" w:rsidR="03A913CF" w:rsidRPr="0063611B" w:rsidRDefault="03A913CF" w:rsidP="03A913CF">
      <w:pPr>
        <w:spacing w:after="0" w:line="240" w:lineRule="auto"/>
        <w:ind w:left="1080"/>
        <w:rPr>
          <w:rFonts w:ascii="Arial" w:eastAsia="Arial" w:hAnsi="Arial" w:cs="Arial"/>
          <w:color w:val="000000" w:themeColor="text1"/>
          <w:sz w:val="24"/>
          <w:szCs w:val="24"/>
        </w:rPr>
      </w:pPr>
    </w:p>
    <w:p w14:paraId="76E59F1E" w14:textId="4E243133" w:rsidR="57E1175E" w:rsidRPr="0063611B" w:rsidRDefault="57E1175E" w:rsidP="03A913CF">
      <w:pPr>
        <w:pStyle w:val="ListParagraph"/>
        <w:numPr>
          <w:ilvl w:val="0"/>
          <w:numId w:val="5"/>
        </w:numPr>
        <w:spacing w:after="0" w:line="240" w:lineRule="auto"/>
        <w:ind w:left="1080" w:firstLine="0"/>
        <w:rPr>
          <w:rFonts w:ascii="Arial" w:eastAsia="Arial" w:hAnsi="Arial" w:cs="Arial"/>
          <w:color w:val="000000" w:themeColor="text1"/>
          <w:sz w:val="24"/>
          <w:szCs w:val="24"/>
        </w:rPr>
      </w:pPr>
      <w:r w:rsidRPr="0063611B">
        <w:rPr>
          <w:rStyle w:val="normaltextrun"/>
          <w:rFonts w:ascii="Arial" w:eastAsia="Arial" w:hAnsi="Arial" w:cs="Arial"/>
          <w:color w:val="000000" w:themeColor="text1"/>
          <w:sz w:val="24"/>
          <w:szCs w:val="24"/>
          <w:u w:val="single"/>
        </w:rPr>
        <w:t>Healers – C17/C18 – Julie 22/4</w:t>
      </w:r>
      <w:r w:rsidRPr="0063611B">
        <w:rPr>
          <w:rStyle w:val="eop"/>
          <w:rFonts w:ascii="Arial" w:eastAsia="Arial" w:hAnsi="Arial" w:cs="Arial"/>
          <w:color w:val="000000" w:themeColor="text1"/>
          <w:sz w:val="24"/>
          <w:szCs w:val="24"/>
        </w:rPr>
        <w:t> </w:t>
      </w:r>
    </w:p>
    <w:p w14:paraId="5D034685" w14:textId="325023F6" w:rsidR="03A913CF" w:rsidRPr="0063611B" w:rsidRDefault="03A913CF" w:rsidP="03A913CF">
      <w:pPr>
        <w:ind w:left="720"/>
        <w:rPr>
          <w:rFonts w:ascii="Arial" w:eastAsia="Arial" w:hAnsi="Arial" w:cs="Arial"/>
          <w:color w:val="000000" w:themeColor="text1"/>
          <w:sz w:val="24"/>
          <w:szCs w:val="24"/>
        </w:rPr>
      </w:pPr>
    </w:p>
    <w:p w14:paraId="5D7CA180" w14:textId="6257053A" w:rsidR="57E1175E" w:rsidRPr="0063611B" w:rsidRDefault="57E1175E" w:rsidP="03A913CF">
      <w:pPr>
        <w:pStyle w:val="ListParagraph"/>
        <w:numPr>
          <w:ilvl w:val="0"/>
          <w:numId w:val="5"/>
        </w:numPr>
        <w:spacing w:after="0" w:line="240" w:lineRule="auto"/>
        <w:ind w:left="1080" w:firstLine="0"/>
        <w:rPr>
          <w:rFonts w:ascii="Arial" w:eastAsia="Trebuchet MS" w:hAnsi="Arial" w:cs="Arial"/>
          <w:color w:val="000000" w:themeColor="text1"/>
          <w:sz w:val="24"/>
          <w:szCs w:val="24"/>
        </w:rPr>
      </w:pPr>
      <w:r w:rsidRPr="0063611B">
        <w:rPr>
          <w:rStyle w:val="normaltextrun"/>
          <w:rFonts w:ascii="Arial" w:eastAsia="Trebuchet MS" w:hAnsi="Arial" w:cs="Arial"/>
          <w:color w:val="000000" w:themeColor="text1"/>
          <w:sz w:val="24"/>
          <w:szCs w:val="24"/>
          <w:u w:val="single"/>
        </w:rPr>
        <w:t>Witches – C17/C18 – Julie 29/4</w:t>
      </w:r>
      <w:r w:rsidRPr="0063611B">
        <w:rPr>
          <w:rStyle w:val="eop"/>
          <w:rFonts w:ascii="Arial" w:eastAsia="Trebuchet MS" w:hAnsi="Arial" w:cs="Arial"/>
          <w:color w:val="000000" w:themeColor="text1"/>
          <w:sz w:val="24"/>
          <w:szCs w:val="24"/>
        </w:rPr>
        <w:t> </w:t>
      </w:r>
    </w:p>
    <w:p w14:paraId="6C2AEBB7" w14:textId="4893EDB7" w:rsidR="03A913CF" w:rsidRPr="0063611B" w:rsidRDefault="03A913CF" w:rsidP="03A913CF">
      <w:pPr>
        <w:ind w:left="720"/>
        <w:rPr>
          <w:rFonts w:ascii="Arial" w:eastAsia="Arial" w:hAnsi="Arial" w:cs="Arial"/>
          <w:color w:val="000000" w:themeColor="text1"/>
          <w:sz w:val="24"/>
          <w:szCs w:val="24"/>
        </w:rPr>
      </w:pPr>
    </w:p>
    <w:p w14:paraId="7228BF85" w14:textId="0F02AF83" w:rsidR="57E1175E" w:rsidRPr="0063611B" w:rsidRDefault="57E1175E" w:rsidP="03A913CF">
      <w:pPr>
        <w:pStyle w:val="ListParagraph"/>
        <w:numPr>
          <w:ilvl w:val="0"/>
          <w:numId w:val="5"/>
        </w:numPr>
        <w:spacing w:after="0" w:line="240" w:lineRule="auto"/>
        <w:ind w:left="1080" w:firstLine="0"/>
        <w:rPr>
          <w:rFonts w:ascii="Arial" w:eastAsia="Arial" w:hAnsi="Arial" w:cs="Arial"/>
          <w:color w:val="000000" w:themeColor="text1"/>
          <w:sz w:val="24"/>
          <w:szCs w:val="24"/>
        </w:rPr>
      </w:pPr>
      <w:r w:rsidRPr="0063611B">
        <w:rPr>
          <w:rStyle w:val="normaltextrun"/>
          <w:rFonts w:ascii="Arial" w:eastAsia="Arial" w:hAnsi="Arial" w:cs="Arial"/>
          <w:color w:val="000000" w:themeColor="text1"/>
          <w:sz w:val="24"/>
          <w:szCs w:val="24"/>
          <w:u w:val="single"/>
        </w:rPr>
        <w:t>WWI – VAD nurses in Chippenham – Elaine 13/5</w:t>
      </w:r>
      <w:r w:rsidRPr="0063611B">
        <w:rPr>
          <w:rStyle w:val="eop"/>
          <w:rFonts w:ascii="Arial" w:eastAsia="Arial" w:hAnsi="Arial" w:cs="Arial"/>
          <w:color w:val="000000" w:themeColor="text1"/>
          <w:sz w:val="24"/>
          <w:szCs w:val="24"/>
        </w:rPr>
        <w:t> </w:t>
      </w:r>
    </w:p>
    <w:p w14:paraId="4CFCB10A" w14:textId="205EB385" w:rsidR="03A913CF" w:rsidRPr="0063611B" w:rsidRDefault="03A913CF" w:rsidP="03A913CF">
      <w:pPr>
        <w:ind w:left="720"/>
        <w:rPr>
          <w:rFonts w:ascii="Arial" w:eastAsia="Arial" w:hAnsi="Arial" w:cs="Arial"/>
          <w:color w:val="000000" w:themeColor="text1"/>
          <w:sz w:val="24"/>
          <w:szCs w:val="24"/>
        </w:rPr>
      </w:pPr>
    </w:p>
    <w:p w14:paraId="50A1D78C" w14:textId="4E94D232" w:rsidR="57E1175E" w:rsidRPr="0063611B" w:rsidRDefault="57E1175E" w:rsidP="03A913CF">
      <w:pPr>
        <w:pStyle w:val="ListParagraph"/>
        <w:numPr>
          <w:ilvl w:val="0"/>
          <w:numId w:val="5"/>
        </w:numPr>
        <w:spacing w:after="0" w:line="240" w:lineRule="auto"/>
        <w:ind w:left="1080" w:firstLine="0"/>
        <w:rPr>
          <w:rFonts w:ascii="Arial" w:eastAsia="Arial" w:hAnsi="Arial" w:cs="Arial"/>
          <w:color w:val="000000" w:themeColor="text1"/>
          <w:sz w:val="24"/>
          <w:szCs w:val="24"/>
        </w:rPr>
      </w:pPr>
      <w:r w:rsidRPr="0063611B">
        <w:rPr>
          <w:rStyle w:val="normaltextrun"/>
          <w:rFonts w:ascii="Arial" w:eastAsia="Arial" w:hAnsi="Arial" w:cs="Arial"/>
          <w:color w:val="000000" w:themeColor="text1"/>
          <w:sz w:val="24"/>
          <w:szCs w:val="24"/>
          <w:u w:val="single"/>
        </w:rPr>
        <w:t>Commercialisation of herbing (Sutton Benger) – Elaine 20/5</w:t>
      </w:r>
      <w:r w:rsidRPr="0063611B">
        <w:rPr>
          <w:rStyle w:val="eop"/>
          <w:rFonts w:ascii="Arial" w:eastAsia="Arial" w:hAnsi="Arial" w:cs="Arial"/>
          <w:color w:val="000000" w:themeColor="text1"/>
          <w:sz w:val="24"/>
          <w:szCs w:val="24"/>
        </w:rPr>
        <w:t> </w:t>
      </w:r>
    </w:p>
    <w:p w14:paraId="62E87CD4" w14:textId="697523C6" w:rsidR="03A913CF" w:rsidRPr="0063611B" w:rsidRDefault="03A913CF" w:rsidP="03A913CF">
      <w:pPr>
        <w:ind w:left="720"/>
        <w:rPr>
          <w:rFonts w:ascii="Arial" w:eastAsia="Arial" w:hAnsi="Arial" w:cs="Arial"/>
          <w:color w:val="000000" w:themeColor="text1"/>
          <w:sz w:val="24"/>
          <w:szCs w:val="24"/>
        </w:rPr>
      </w:pPr>
    </w:p>
    <w:p w14:paraId="2A379C36" w14:textId="5FDA6E47" w:rsidR="57E1175E" w:rsidRPr="0063611B" w:rsidRDefault="57E1175E" w:rsidP="03A913CF">
      <w:pPr>
        <w:pStyle w:val="ListParagraph"/>
        <w:numPr>
          <w:ilvl w:val="0"/>
          <w:numId w:val="5"/>
        </w:numPr>
        <w:spacing w:after="0" w:line="240" w:lineRule="auto"/>
        <w:ind w:left="1080" w:firstLine="0"/>
        <w:rPr>
          <w:rFonts w:ascii="Arial" w:eastAsia="Arial" w:hAnsi="Arial" w:cs="Arial"/>
          <w:color w:val="000000" w:themeColor="text1"/>
          <w:sz w:val="24"/>
          <w:szCs w:val="24"/>
        </w:rPr>
      </w:pPr>
      <w:r w:rsidRPr="0063611B">
        <w:rPr>
          <w:rStyle w:val="normaltextrun"/>
          <w:rFonts w:ascii="Arial" w:eastAsia="Arial" w:hAnsi="Arial" w:cs="Arial"/>
          <w:color w:val="000000" w:themeColor="text1"/>
          <w:sz w:val="24"/>
          <w:szCs w:val="24"/>
          <w:u w:val="single"/>
        </w:rPr>
        <w:t>WWII – Collecting fruits and herbs for the war effort – Julie 3/6</w:t>
      </w:r>
      <w:r w:rsidRPr="0063611B">
        <w:rPr>
          <w:rStyle w:val="eop"/>
          <w:rFonts w:ascii="Arial" w:eastAsia="Arial" w:hAnsi="Arial" w:cs="Arial"/>
          <w:color w:val="000000" w:themeColor="text1"/>
          <w:sz w:val="24"/>
          <w:szCs w:val="24"/>
        </w:rPr>
        <w:t> </w:t>
      </w:r>
    </w:p>
    <w:p w14:paraId="77887673" w14:textId="329ACABD" w:rsidR="03A913CF" w:rsidRPr="0063611B" w:rsidRDefault="03A913CF" w:rsidP="03A913CF">
      <w:pPr>
        <w:ind w:left="720"/>
        <w:rPr>
          <w:rFonts w:ascii="Arial" w:eastAsia="Arial" w:hAnsi="Arial" w:cs="Arial"/>
          <w:color w:val="000000" w:themeColor="text1"/>
          <w:sz w:val="24"/>
          <w:szCs w:val="24"/>
        </w:rPr>
      </w:pPr>
    </w:p>
    <w:p w14:paraId="06EA0DF8" w14:textId="0612FCF9" w:rsidR="57E1175E" w:rsidRPr="0063611B" w:rsidRDefault="57E1175E" w:rsidP="03A913CF">
      <w:pPr>
        <w:pStyle w:val="ListParagraph"/>
        <w:numPr>
          <w:ilvl w:val="0"/>
          <w:numId w:val="5"/>
        </w:numPr>
        <w:spacing w:after="0" w:line="240" w:lineRule="auto"/>
        <w:ind w:left="1080" w:firstLine="0"/>
        <w:rPr>
          <w:rFonts w:ascii="Arial" w:eastAsia="Arial" w:hAnsi="Arial" w:cs="Arial"/>
          <w:color w:val="000000" w:themeColor="text1"/>
          <w:sz w:val="24"/>
          <w:szCs w:val="24"/>
        </w:rPr>
      </w:pPr>
      <w:r w:rsidRPr="0063611B">
        <w:rPr>
          <w:rStyle w:val="normaltextrun"/>
          <w:rFonts w:ascii="Arial" w:eastAsia="Arial" w:hAnsi="Arial" w:cs="Arial"/>
          <w:color w:val="000000" w:themeColor="text1"/>
          <w:sz w:val="24"/>
          <w:szCs w:val="24"/>
          <w:u w:val="single"/>
        </w:rPr>
        <w:t>Great Somerford: the beginnings of the allotment movement – Sophie 10/6</w:t>
      </w:r>
      <w:r w:rsidRPr="0063611B">
        <w:rPr>
          <w:rStyle w:val="eop"/>
          <w:rFonts w:ascii="Arial" w:eastAsia="Arial" w:hAnsi="Arial" w:cs="Arial"/>
          <w:color w:val="000000" w:themeColor="text1"/>
          <w:sz w:val="24"/>
          <w:szCs w:val="24"/>
        </w:rPr>
        <w:t> </w:t>
      </w:r>
    </w:p>
    <w:p w14:paraId="4174B09A" w14:textId="0141878B" w:rsidR="03A913CF" w:rsidRPr="0063611B" w:rsidRDefault="03A913CF" w:rsidP="03A913CF">
      <w:pPr>
        <w:ind w:left="720"/>
        <w:rPr>
          <w:rFonts w:ascii="Arial" w:eastAsia="Arial" w:hAnsi="Arial" w:cs="Arial"/>
          <w:color w:val="000000" w:themeColor="text1"/>
          <w:sz w:val="24"/>
          <w:szCs w:val="24"/>
        </w:rPr>
      </w:pPr>
    </w:p>
    <w:p w14:paraId="55FDF20F" w14:textId="77C7C2BB" w:rsidR="57E1175E" w:rsidRPr="0063611B" w:rsidRDefault="57E1175E" w:rsidP="03A913CF">
      <w:pPr>
        <w:pStyle w:val="ListParagraph"/>
        <w:numPr>
          <w:ilvl w:val="0"/>
          <w:numId w:val="5"/>
        </w:numPr>
        <w:spacing w:after="0" w:line="240" w:lineRule="auto"/>
        <w:ind w:left="1080" w:firstLine="0"/>
        <w:rPr>
          <w:rFonts w:ascii="Arial" w:eastAsia="Arial" w:hAnsi="Arial" w:cs="Arial"/>
          <w:color w:val="000000" w:themeColor="text1"/>
          <w:sz w:val="24"/>
          <w:szCs w:val="24"/>
        </w:rPr>
      </w:pPr>
      <w:r w:rsidRPr="0063611B">
        <w:rPr>
          <w:rStyle w:val="normaltextrun"/>
          <w:rFonts w:ascii="Arial" w:eastAsia="Arial" w:hAnsi="Arial" w:cs="Arial"/>
          <w:color w:val="000000" w:themeColor="text1"/>
          <w:sz w:val="24"/>
          <w:szCs w:val="24"/>
          <w:u w:val="single"/>
        </w:rPr>
        <w:t>Creative session – planning and creating animation pieces 17/6</w:t>
      </w:r>
    </w:p>
    <w:p w14:paraId="493A438B" w14:textId="044B7CA0" w:rsidR="03A913CF" w:rsidRPr="0063611B" w:rsidRDefault="03A913CF" w:rsidP="03A913CF">
      <w:pPr>
        <w:ind w:left="720"/>
        <w:rPr>
          <w:rFonts w:ascii="Arial" w:eastAsia="Arial" w:hAnsi="Arial" w:cs="Arial"/>
          <w:color w:val="000000" w:themeColor="text1"/>
          <w:sz w:val="24"/>
          <w:szCs w:val="24"/>
        </w:rPr>
      </w:pPr>
    </w:p>
    <w:p w14:paraId="78F02DBB" w14:textId="5E42382B" w:rsidR="57E1175E" w:rsidRPr="0063611B" w:rsidRDefault="57E1175E" w:rsidP="03A913CF">
      <w:pPr>
        <w:pStyle w:val="ListParagraph"/>
        <w:numPr>
          <w:ilvl w:val="0"/>
          <w:numId w:val="5"/>
        </w:numPr>
        <w:spacing w:after="0" w:line="240" w:lineRule="auto"/>
        <w:ind w:left="1080" w:firstLine="0"/>
        <w:rPr>
          <w:rFonts w:ascii="Arial" w:eastAsia="Arial" w:hAnsi="Arial" w:cs="Arial"/>
          <w:color w:val="000000" w:themeColor="text1"/>
          <w:sz w:val="24"/>
          <w:szCs w:val="24"/>
        </w:rPr>
      </w:pPr>
      <w:r w:rsidRPr="0063611B">
        <w:rPr>
          <w:rStyle w:val="normaltextrun"/>
          <w:rFonts w:ascii="Arial" w:eastAsia="Arial" w:hAnsi="Arial" w:cs="Arial"/>
          <w:color w:val="000000" w:themeColor="text1"/>
          <w:sz w:val="24"/>
          <w:szCs w:val="24"/>
          <w:u w:val="single"/>
        </w:rPr>
        <w:t>Creative session – creating animation pieces 24/6 1/7</w:t>
      </w:r>
      <w:r w:rsidRPr="0063611B">
        <w:rPr>
          <w:rStyle w:val="eop"/>
          <w:rFonts w:ascii="Arial" w:eastAsia="Arial" w:hAnsi="Arial" w:cs="Arial"/>
          <w:color w:val="000000" w:themeColor="text1"/>
          <w:sz w:val="24"/>
          <w:szCs w:val="24"/>
        </w:rPr>
        <w:t> </w:t>
      </w:r>
    </w:p>
    <w:p w14:paraId="25EADE99" w14:textId="0BEA2B49" w:rsidR="03A913CF" w:rsidRPr="0063611B" w:rsidRDefault="03A913CF" w:rsidP="03A913CF">
      <w:pPr>
        <w:ind w:left="720"/>
        <w:rPr>
          <w:rFonts w:ascii="Arial" w:eastAsia="Arial" w:hAnsi="Arial" w:cs="Arial"/>
          <w:color w:val="000000" w:themeColor="text1"/>
          <w:sz w:val="24"/>
          <w:szCs w:val="24"/>
        </w:rPr>
      </w:pPr>
    </w:p>
    <w:p w14:paraId="0B53849C" w14:textId="4BE53475" w:rsidR="57E1175E" w:rsidRPr="0063611B" w:rsidRDefault="57E1175E" w:rsidP="03A913CF">
      <w:pPr>
        <w:pStyle w:val="ListParagraph"/>
        <w:numPr>
          <w:ilvl w:val="0"/>
          <w:numId w:val="5"/>
        </w:numPr>
        <w:spacing w:after="0" w:line="240" w:lineRule="auto"/>
        <w:ind w:left="1080" w:firstLine="0"/>
        <w:rPr>
          <w:rFonts w:ascii="Arial" w:eastAsia="Arial" w:hAnsi="Arial" w:cs="Arial"/>
          <w:color w:val="000000" w:themeColor="text1"/>
          <w:sz w:val="24"/>
          <w:szCs w:val="24"/>
        </w:rPr>
      </w:pPr>
      <w:r w:rsidRPr="0063611B">
        <w:rPr>
          <w:rStyle w:val="normaltextrun"/>
          <w:rFonts w:ascii="Arial" w:eastAsia="Arial" w:hAnsi="Arial" w:cs="Arial"/>
          <w:color w:val="000000" w:themeColor="text1"/>
          <w:sz w:val="24"/>
          <w:szCs w:val="24"/>
          <w:u w:val="single"/>
        </w:rPr>
        <w:t>Creative session – creating animation pieces 1/7</w:t>
      </w:r>
      <w:r w:rsidRPr="0063611B">
        <w:rPr>
          <w:rStyle w:val="eop"/>
          <w:rFonts w:ascii="Arial" w:eastAsia="Arial" w:hAnsi="Arial" w:cs="Arial"/>
          <w:color w:val="000000" w:themeColor="text1"/>
          <w:sz w:val="24"/>
          <w:szCs w:val="24"/>
        </w:rPr>
        <w:t> </w:t>
      </w:r>
    </w:p>
    <w:p w14:paraId="7C9A0169" w14:textId="460B7713" w:rsidR="03A913CF" w:rsidRPr="0063611B" w:rsidRDefault="03A913CF" w:rsidP="03A913CF">
      <w:pPr>
        <w:ind w:left="720"/>
        <w:rPr>
          <w:rFonts w:ascii="Arial" w:eastAsia="Arial" w:hAnsi="Arial" w:cs="Arial"/>
          <w:color w:val="000000" w:themeColor="text1"/>
          <w:sz w:val="24"/>
          <w:szCs w:val="24"/>
        </w:rPr>
      </w:pPr>
    </w:p>
    <w:p w14:paraId="3C246F95" w14:textId="0B2E60B4" w:rsidR="57E1175E" w:rsidRPr="0063611B" w:rsidRDefault="57E1175E" w:rsidP="03A913CF">
      <w:pPr>
        <w:pStyle w:val="ListParagraph"/>
        <w:numPr>
          <w:ilvl w:val="0"/>
          <w:numId w:val="5"/>
        </w:numPr>
        <w:spacing w:after="0" w:line="240" w:lineRule="auto"/>
        <w:ind w:left="1080" w:firstLine="0"/>
        <w:rPr>
          <w:rFonts w:ascii="Arial" w:eastAsia="Arial" w:hAnsi="Arial" w:cs="Arial"/>
          <w:color w:val="000000" w:themeColor="text1"/>
          <w:sz w:val="24"/>
          <w:szCs w:val="24"/>
        </w:rPr>
      </w:pPr>
      <w:r w:rsidRPr="0063611B">
        <w:rPr>
          <w:rStyle w:val="normaltextrun"/>
          <w:rFonts w:ascii="Arial" w:eastAsia="Arial" w:hAnsi="Arial" w:cs="Arial"/>
          <w:color w:val="000000" w:themeColor="text1"/>
          <w:sz w:val="24"/>
          <w:szCs w:val="24"/>
          <w:u w:val="single"/>
        </w:rPr>
        <w:t>1x Animation session with creative practitioner Caroline Rudge 8/7</w:t>
      </w:r>
    </w:p>
    <w:p w14:paraId="6D2C7ED0" w14:textId="1251CCDA" w:rsidR="03A913CF" w:rsidRPr="0063611B" w:rsidRDefault="03A913CF" w:rsidP="03A913CF">
      <w:pPr>
        <w:spacing w:after="0" w:line="240" w:lineRule="auto"/>
        <w:rPr>
          <w:rFonts w:ascii="Arial" w:eastAsia="Segoe UI" w:hAnsi="Arial" w:cs="Arial"/>
          <w:color w:val="000000" w:themeColor="text1"/>
          <w:sz w:val="24"/>
          <w:szCs w:val="24"/>
        </w:rPr>
      </w:pPr>
    </w:p>
    <w:p w14:paraId="45680E08" w14:textId="76A67F42" w:rsidR="57E1175E" w:rsidRPr="0063611B" w:rsidRDefault="57E1175E" w:rsidP="03A913CF">
      <w:pPr>
        <w:spacing w:after="0" w:line="240" w:lineRule="auto"/>
        <w:rPr>
          <w:rFonts w:ascii="Arial" w:eastAsia="Arial" w:hAnsi="Arial" w:cs="Arial"/>
          <w:color w:val="000000" w:themeColor="text1"/>
          <w:sz w:val="24"/>
          <w:szCs w:val="24"/>
        </w:rPr>
      </w:pPr>
      <w:r w:rsidRPr="0063611B">
        <w:rPr>
          <w:rStyle w:val="eop"/>
          <w:rFonts w:ascii="Arial" w:eastAsia="Arial" w:hAnsi="Arial" w:cs="Arial"/>
          <w:color w:val="000000" w:themeColor="text1"/>
          <w:sz w:val="24"/>
          <w:szCs w:val="24"/>
        </w:rPr>
        <w:t> </w:t>
      </w:r>
    </w:p>
    <w:p w14:paraId="7338F6FA" w14:textId="4FDBCDDF" w:rsidR="57E1175E" w:rsidRPr="0063611B" w:rsidRDefault="57E1175E" w:rsidP="03A913CF">
      <w:pPr>
        <w:spacing w:after="0" w:line="240" w:lineRule="auto"/>
        <w:rPr>
          <w:rFonts w:ascii="Arial" w:eastAsia="Arial" w:hAnsi="Arial" w:cs="Arial"/>
          <w:color w:val="000000" w:themeColor="text1"/>
          <w:sz w:val="24"/>
          <w:szCs w:val="24"/>
        </w:rPr>
      </w:pPr>
      <w:r w:rsidRPr="0063611B">
        <w:rPr>
          <w:rStyle w:val="eop"/>
          <w:rFonts w:ascii="Arial" w:eastAsia="Arial" w:hAnsi="Arial" w:cs="Arial"/>
          <w:color w:val="000000" w:themeColor="text1"/>
          <w:sz w:val="24"/>
          <w:szCs w:val="24"/>
        </w:rPr>
        <w:t> </w:t>
      </w:r>
    </w:p>
    <w:p w14:paraId="79D40A65" w14:textId="319B6EAC" w:rsidR="57E1175E" w:rsidRPr="0063611B" w:rsidRDefault="57E1175E" w:rsidP="03A913CF">
      <w:pPr>
        <w:spacing w:after="0" w:line="240" w:lineRule="auto"/>
        <w:rPr>
          <w:rFonts w:ascii="Arial" w:eastAsia="Arial" w:hAnsi="Arial" w:cs="Arial"/>
          <w:color w:val="000000" w:themeColor="text1"/>
          <w:sz w:val="24"/>
          <w:szCs w:val="24"/>
        </w:rPr>
      </w:pPr>
      <w:r w:rsidRPr="0063611B">
        <w:rPr>
          <w:rStyle w:val="normaltextrun"/>
          <w:rFonts w:ascii="Arial" w:eastAsia="Arial" w:hAnsi="Arial" w:cs="Arial"/>
          <w:color w:val="000000" w:themeColor="text1"/>
          <w:sz w:val="24"/>
          <w:szCs w:val="24"/>
        </w:rPr>
        <w:t xml:space="preserve">If the group are in agreement, the animation and creative works will be used as part of an exhibition which will also promote Doorway the </w:t>
      </w:r>
      <w:proofErr w:type="gramStart"/>
      <w:r w:rsidRPr="0063611B">
        <w:rPr>
          <w:rStyle w:val="normaltextrun"/>
          <w:rFonts w:ascii="Arial" w:eastAsia="Arial" w:hAnsi="Arial" w:cs="Arial"/>
          <w:color w:val="000000" w:themeColor="text1"/>
          <w:sz w:val="24"/>
          <w:szCs w:val="24"/>
        </w:rPr>
        <w:t>work</w:t>
      </w:r>
      <w:proofErr w:type="gramEnd"/>
      <w:r w:rsidRPr="0063611B">
        <w:rPr>
          <w:rStyle w:val="normaltextrun"/>
          <w:rFonts w:ascii="Arial" w:eastAsia="Arial" w:hAnsi="Arial" w:cs="Arial"/>
          <w:color w:val="000000" w:themeColor="text1"/>
          <w:sz w:val="24"/>
          <w:szCs w:val="24"/>
        </w:rPr>
        <w:t xml:space="preserve"> they do to help the people of Chippenham improve their health and wellbeing. </w:t>
      </w:r>
    </w:p>
    <w:p w14:paraId="69DB68E8" w14:textId="0FA97D91" w:rsidR="03A913CF" w:rsidRDefault="03A913CF" w:rsidP="03A913CF">
      <w:pPr>
        <w:spacing w:after="0" w:line="240" w:lineRule="auto"/>
        <w:rPr>
          <w:rFonts w:ascii="Arial" w:eastAsia="Arial" w:hAnsi="Arial" w:cs="Arial"/>
          <w:color w:val="000000" w:themeColor="text1"/>
          <w:sz w:val="24"/>
          <w:szCs w:val="24"/>
        </w:rPr>
      </w:pPr>
    </w:p>
    <w:p w14:paraId="4E18FAC2" w14:textId="77777777" w:rsidR="000A28ED" w:rsidRPr="0063611B" w:rsidRDefault="000A28ED" w:rsidP="03A913CF">
      <w:pPr>
        <w:spacing w:after="0" w:line="240" w:lineRule="auto"/>
        <w:rPr>
          <w:rFonts w:ascii="Arial" w:eastAsia="Arial" w:hAnsi="Arial" w:cs="Arial"/>
          <w:color w:val="000000" w:themeColor="text1"/>
          <w:sz w:val="24"/>
          <w:szCs w:val="24"/>
        </w:rPr>
      </w:pPr>
    </w:p>
    <w:p w14:paraId="5FF7972C" w14:textId="3ED85BF6" w:rsidR="57E1175E" w:rsidRPr="0063611B" w:rsidRDefault="57E1175E" w:rsidP="03A913CF">
      <w:pPr>
        <w:spacing w:after="0" w:line="240" w:lineRule="auto"/>
        <w:rPr>
          <w:rFonts w:ascii="Arial" w:eastAsia="Arial" w:hAnsi="Arial" w:cs="Arial"/>
          <w:color w:val="000000" w:themeColor="text1"/>
          <w:sz w:val="24"/>
          <w:szCs w:val="24"/>
        </w:rPr>
      </w:pPr>
      <w:r w:rsidRPr="0063611B">
        <w:rPr>
          <w:rStyle w:val="normaltextrun"/>
          <w:rFonts w:ascii="Arial" w:eastAsia="Arial" w:hAnsi="Arial" w:cs="Arial"/>
          <w:color w:val="000000" w:themeColor="text1"/>
          <w:sz w:val="24"/>
          <w:szCs w:val="24"/>
          <w:u w:val="single"/>
        </w:rPr>
        <w:lastRenderedPageBreak/>
        <w:t>Finished work could be shown at:</w:t>
      </w:r>
      <w:r w:rsidRPr="0063611B">
        <w:rPr>
          <w:rStyle w:val="eop"/>
          <w:rFonts w:ascii="Arial" w:eastAsia="Arial" w:hAnsi="Arial" w:cs="Arial"/>
          <w:color w:val="000000" w:themeColor="text1"/>
          <w:sz w:val="24"/>
          <w:szCs w:val="24"/>
        </w:rPr>
        <w:t> </w:t>
      </w:r>
    </w:p>
    <w:p w14:paraId="50552E92" w14:textId="61C4A434" w:rsidR="57E1175E" w:rsidRPr="0063611B" w:rsidRDefault="57E1175E" w:rsidP="03A913CF">
      <w:pPr>
        <w:spacing w:after="0" w:line="240" w:lineRule="auto"/>
        <w:rPr>
          <w:rFonts w:ascii="Arial" w:eastAsia="Arial" w:hAnsi="Arial" w:cs="Arial"/>
          <w:color w:val="000000" w:themeColor="text1"/>
          <w:sz w:val="24"/>
          <w:szCs w:val="24"/>
        </w:rPr>
      </w:pPr>
      <w:r w:rsidRPr="0063611B">
        <w:rPr>
          <w:rStyle w:val="eop"/>
          <w:rFonts w:ascii="Arial" w:eastAsia="Arial" w:hAnsi="Arial" w:cs="Arial"/>
          <w:color w:val="000000" w:themeColor="text1"/>
          <w:sz w:val="24"/>
          <w:szCs w:val="24"/>
        </w:rPr>
        <w:t> </w:t>
      </w:r>
    </w:p>
    <w:p w14:paraId="3D3E84C5" w14:textId="1988CD63" w:rsidR="57E1175E" w:rsidRPr="0063611B" w:rsidRDefault="57E1175E" w:rsidP="03A913CF">
      <w:pPr>
        <w:spacing w:after="0" w:line="240" w:lineRule="auto"/>
        <w:rPr>
          <w:rFonts w:ascii="Arial" w:eastAsia="Arial" w:hAnsi="Arial" w:cs="Arial"/>
          <w:color w:val="000000" w:themeColor="text1"/>
          <w:sz w:val="24"/>
          <w:szCs w:val="24"/>
        </w:rPr>
      </w:pPr>
      <w:r w:rsidRPr="0063611B">
        <w:rPr>
          <w:rStyle w:val="normaltextrun"/>
          <w:rFonts w:ascii="Arial" w:eastAsia="Arial" w:hAnsi="Arial" w:cs="Arial"/>
          <w:color w:val="000000" w:themeColor="text1"/>
          <w:sz w:val="24"/>
          <w:szCs w:val="24"/>
        </w:rPr>
        <w:t>Doorway </w:t>
      </w:r>
    </w:p>
    <w:p w14:paraId="664E90A4" w14:textId="42F66C03" w:rsidR="57E1175E" w:rsidRPr="0063611B" w:rsidRDefault="57E1175E" w:rsidP="03A913CF">
      <w:pPr>
        <w:spacing w:after="0" w:line="240" w:lineRule="auto"/>
        <w:rPr>
          <w:rFonts w:ascii="Arial" w:eastAsia="Arial" w:hAnsi="Arial" w:cs="Arial"/>
          <w:color w:val="000000" w:themeColor="text1"/>
          <w:sz w:val="24"/>
          <w:szCs w:val="24"/>
        </w:rPr>
      </w:pPr>
      <w:r w:rsidRPr="0063611B">
        <w:rPr>
          <w:rStyle w:val="normaltextrun"/>
          <w:rFonts w:ascii="Arial" w:eastAsia="Arial" w:hAnsi="Arial" w:cs="Arial"/>
          <w:color w:val="000000" w:themeColor="text1"/>
          <w:sz w:val="24"/>
          <w:szCs w:val="24"/>
        </w:rPr>
        <w:t>Chippenham Museum </w:t>
      </w:r>
    </w:p>
    <w:p w14:paraId="6828F33B" w14:textId="03D6EB22" w:rsidR="57E1175E" w:rsidRPr="0063611B" w:rsidRDefault="57E1175E" w:rsidP="03A913CF">
      <w:pPr>
        <w:spacing w:after="0" w:line="240" w:lineRule="auto"/>
        <w:rPr>
          <w:rFonts w:ascii="Arial" w:eastAsia="Arial" w:hAnsi="Arial" w:cs="Arial"/>
          <w:color w:val="000000" w:themeColor="text1"/>
          <w:sz w:val="24"/>
          <w:szCs w:val="24"/>
        </w:rPr>
      </w:pPr>
      <w:r w:rsidRPr="0063611B">
        <w:rPr>
          <w:rStyle w:val="normaltextrun"/>
          <w:rFonts w:ascii="Arial" w:eastAsia="Arial" w:hAnsi="Arial" w:cs="Arial"/>
          <w:color w:val="000000" w:themeColor="text1"/>
          <w:sz w:val="24"/>
          <w:szCs w:val="24"/>
        </w:rPr>
        <w:t>Wiltshire &amp; Swindon History Centre </w:t>
      </w:r>
    </w:p>
    <w:p w14:paraId="02AC2CEC" w14:textId="14AB4956" w:rsidR="57E1175E" w:rsidRPr="0063611B" w:rsidRDefault="57E1175E" w:rsidP="03A913CF">
      <w:pPr>
        <w:spacing w:after="0" w:line="240" w:lineRule="auto"/>
        <w:rPr>
          <w:rFonts w:ascii="Arial" w:eastAsia="Arial" w:hAnsi="Arial" w:cs="Arial"/>
          <w:color w:val="000000" w:themeColor="text1"/>
          <w:sz w:val="24"/>
          <w:szCs w:val="24"/>
        </w:rPr>
      </w:pPr>
      <w:r w:rsidRPr="0063611B">
        <w:rPr>
          <w:rStyle w:val="normaltextrun"/>
          <w:rFonts w:ascii="Arial" w:eastAsia="Arial" w:hAnsi="Arial" w:cs="Arial"/>
          <w:color w:val="000000" w:themeColor="text1"/>
          <w:sz w:val="24"/>
          <w:szCs w:val="24"/>
        </w:rPr>
        <w:t>Wiltshire Libraries (?) </w:t>
      </w:r>
    </w:p>
    <w:p w14:paraId="1DADA722" w14:textId="4D106225" w:rsidR="57E1175E" w:rsidRPr="0063611B" w:rsidRDefault="57E1175E" w:rsidP="03A913CF">
      <w:pPr>
        <w:spacing w:after="0" w:line="240" w:lineRule="auto"/>
        <w:rPr>
          <w:rFonts w:ascii="Arial" w:eastAsia="Arial" w:hAnsi="Arial" w:cs="Arial"/>
          <w:color w:val="000000" w:themeColor="text1"/>
          <w:sz w:val="24"/>
          <w:szCs w:val="24"/>
        </w:rPr>
      </w:pPr>
      <w:r w:rsidRPr="0063611B">
        <w:rPr>
          <w:rStyle w:val="eop"/>
          <w:rFonts w:ascii="Arial" w:eastAsia="Arial" w:hAnsi="Arial" w:cs="Arial"/>
          <w:color w:val="000000" w:themeColor="text1"/>
          <w:sz w:val="24"/>
          <w:szCs w:val="24"/>
        </w:rPr>
        <w:t> </w:t>
      </w:r>
    </w:p>
    <w:p w14:paraId="7E25D88E" w14:textId="628805F1" w:rsidR="57E1175E" w:rsidRPr="0063611B" w:rsidRDefault="57E1175E" w:rsidP="03A913CF">
      <w:pPr>
        <w:spacing w:after="0" w:line="240" w:lineRule="auto"/>
        <w:rPr>
          <w:rFonts w:ascii="Arial" w:eastAsia="Arial" w:hAnsi="Arial" w:cs="Arial"/>
          <w:color w:val="000000" w:themeColor="text1"/>
          <w:sz w:val="24"/>
          <w:szCs w:val="24"/>
        </w:rPr>
      </w:pPr>
      <w:r w:rsidRPr="0063611B">
        <w:rPr>
          <w:rStyle w:val="normaltextrun"/>
          <w:rFonts w:ascii="Arial" w:eastAsia="Arial" w:hAnsi="Arial" w:cs="Arial"/>
          <w:color w:val="000000" w:themeColor="text1"/>
          <w:sz w:val="24"/>
          <w:szCs w:val="24"/>
        </w:rPr>
        <w:t>Saturday 7 September  </w:t>
      </w:r>
    </w:p>
    <w:p w14:paraId="1370A987" w14:textId="1215CBFE" w:rsidR="57E1175E" w:rsidRPr="0063611B" w:rsidRDefault="57E1175E" w:rsidP="03A913CF">
      <w:pPr>
        <w:spacing w:after="0" w:line="240" w:lineRule="auto"/>
        <w:rPr>
          <w:rFonts w:ascii="Arial" w:eastAsia="Arial" w:hAnsi="Arial" w:cs="Arial"/>
          <w:color w:val="000000" w:themeColor="text1"/>
          <w:sz w:val="24"/>
          <w:szCs w:val="24"/>
        </w:rPr>
      </w:pPr>
      <w:r w:rsidRPr="0063611B">
        <w:rPr>
          <w:rStyle w:val="normaltextrun"/>
          <w:rFonts w:ascii="Arial" w:eastAsia="Arial" w:hAnsi="Arial" w:cs="Arial"/>
          <w:color w:val="000000" w:themeColor="text1"/>
          <w:sz w:val="24"/>
          <w:szCs w:val="24"/>
        </w:rPr>
        <w:t>The Maud Heath Centre celebratory event </w:t>
      </w:r>
    </w:p>
    <w:p w14:paraId="56202238" w14:textId="29D04860" w:rsidR="57E1175E" w:rsidRPr="0063611B" w:rsidRDefault="57E1175E" w:rsidP="03A913CF">
      <w:pPr>
        <w:spacing w:after="0" w:line="240" w:lineRule="auto"/>
        <w:rPr>
          <w:rFonts w:ascii="Arial" w:eastAsia="Arial" w:hAnsi="Arial" w:cs="Arial"/>
          <w:color w:val="000000" w:themeColor="text1"/>
          <w:sz w:val="24"/>
          <w:szCs w:val="24"/>
        </w:rPr>
      </w:pPr>
      <w:r w:rsidRPr="0063611B">
        <w:rPr>
          <w:rStyle w:val="normaltextrun"/>
          <w:rFonts w:ascii="Arial" w:eastAsia="Arial" w:hAnsi="Arial" w:cs="Arial"/>
          <w:color w:val="000000" w:themeColor="text1"/>
          <w:sz w:val="24"/>
          <w:szCs w:val="24"/>
        </w:rPr>
        <w:t>  </w:t>
      </w:r>
    </w:p>
    <w:p w14:paraId="0C9CDCC1" w14:textId="67265347" w:rsidR="57E1175E" w:rsidRPr="0063611B" w:rsidRDefault="57E1175E" w:rsidP="03A913CF">
      <w:pPr>
        <w:spacing w:after="0" w:line="240" w:lineRule="auto"/>
        <w:rPr>
          <w:rFonts w:ascii="Arial" w:eastAsia="Arial" w:hAnsi="Arial" w:cs="Arial"/>
          <w:color w:val="000000" w:themeColor="text1"/>
          <w:sz w:val="24"/>
          <w:szCs w:val="24"/>
        </w:rPr>
      </w:pPr>
      <w:r w:rsidRPr="0063611B">
        <w:rPr>
          <w:rStyle w:val="normaltextrun"/>
          <w:rFonts w:ascii="Arial" w:eastAsia="Arial" w:hAnsi="Arial" w:cs="Arial"/>
          <w:color w:val="000000" w:themeColor="text1"/>
          <w:sz w:val="24"/>
          <w:szCs w:val="24"/>
        </w:rPr>
        <w:t>Saturday 14 September  </w:t>
      </w:r>
    </w:p>
    <w:p w14:paraId="5043CCDB" w14:textId="09EDF842" w:rsidR="57E1175E" w:rsidRPr="0063611B" w:rsidRDefault="57E1175E" w:rsidP="03A913CF">
      <w:pPr>
        <w:spacing w:after="0" w:line="240" w:lineRule="auto"/>
        <w:rPr>
          <w:rFonts w:ascii="Arial" w:eastAsia="Arial" w:hAnsi="Arial" w:cs="Arial"/>
          <w:color w:val="000000" w:themeColor="text1"/>
          <w:sz w:val="24"/>
          <w:szCs w:val="24"/>
        </w:rPr>
      </w:pPr>
      <w:r w:rsidRPr="0063611B">
        <w:rPr>
          <w:rStyle w:val="normaltextrun"/>
          <w:rFonts w:ascii="Arial" w:eastAsia="Arial" w:hAnsi="Arial" w:cs="Arial"/>
          <w:color w:val="000000" w:themeColor="text1"/>
          <w:sz w:val="24"/>
          <w:szCs w:val="24"/>
        </w:rPr>
        <w:t xml:space="preserve">The </w:t>
      </w:r>
      <w:proofErr w:type="spellStart"/>
      <w:r w:rsidRPr="0063611B">
        <w:rPr>
          <w:rStyle w:val="normaltextrun"/>
          <w:rFonts w:ascii="Arial" w:eastAsia="Arial" w:hAnsi="Arial" w:cs="Arial"/>
          <w:color w:val="000000" w:themeColor="text1"/>
          <w:sz w:val="24"/>
          <w:szCs w:val="24"/>
        </w:rPr>
        <w:t>Yelde</w:t>
      </w:r>
      <w:proofErr w:type="spellEnd"/>
      <w:r w:rsidRPr="0063611B">
        <w:rPr>
          <w:rStyle w:val="normaltextrun"/>
          <w:rFonts w:ascii="Arial" w:eastAsia="Arial" w:hAnsi="Arial" w:cs="Arial"/>
          <w:color w:val="000000" w:themeColor="text1"/>
          <w:sz w:val="24"/>
          <w:szCs w:val="24"/>
        </w:rPr>
        <w:t xml:space="preserve"> Hall – Maud Heath event </w:t>
      </w:r>
    </w:p>
    <w:p w14:paraId="5C486892" w14:textId="5968B024" w:rsidR="03A913CF" w:rsidRPr="0063611B" w:rsidRDefault="03A913CF" w:rsidP="03A913CF">
      <w:pPr>
        <w:spacing w:after="0" w:line="240" w:lineRule="auto"/>
        <w:rPr>
          <w:rFonts w:ascii="Arial" w:eastAsia="Segoe UI" w:hAnsi="Arial" w:cs="Arial"/>
          <w:color w:val="000000" w:themeColor="text1"/>
          <w:sz w:val="24"/>
          <w:szCs w:val="24"/>
        </w:rPr>
      </w:pPr>
    </w:p>
    <w:p w14:paraId="70CA1E4E" w14:textId="534D117F" w:rsidR="57E1175E" w:rsidRPr="0063611B" w:rsidRDefault="57E1175E" w:rsidP="03A913CF">
      <w:pPr>
        <w:spacing w:after="0" w:line="240" w:lineRule="auto"/>
        <w:rPr>
          <w:rFonts w:ascii="Arial" w:eastAsia="Arial" w:hAnsi="Arial" w:cs="Arial"/>
          <w:color w:val="000000" w:themeColor="text1"/>
          <w:sz w:val="24"/>
          <w:szCs w:val="24"/>
        </w:rPr>
      </w:pPr>
      <w:r w:rsidRPr="0063611B">
        <w:rPr>
          <w:rStyle w:val="normaltextrun"/>
          <w:rFonts w:ascii="Arial" w:eastAsia="Arial" w:hAnsi="Arial" w:cs="Arial"/>
          <w:i/>
          <w:iCs/>
          <w:color w:val="000000" w:themeColor="text1"/>
          <w:sz w:val="24"/>
          <w:szCs w:val="24"/>
        </w:rPr>
        <w:t>Maud Heath and Beyond: Exploring the Lives of Women Before 1600</w:t>
      </w:r>
      <w:r w:rsidRPr="0063611B">
        <w:rPr>
          <w:rStyle w:val="normaltextrun"/>
          <w:rFonts w:ascii="Arial" w:eastAsia="Arial" w:hAnsi="Arial" w:cs="Arial"/>
          <w:b/>
          <w:bCs/>
          <w:color w:val="000000" w:themeColor="text1"/>
          <w:sz w:val="24"/>
          <w:szCs w:val="24"/>
        </w:rPr>
        <w:t> </w:t>
      </w:r>
      <w:r w:rsidRPr="0063611B">
        <w:rPr>
          <w:rStyle w:val="eop"/>
          <w:rFonts w:ascii="Arial" w:eastAsia="Arial" w:hAnsi="Arial" w:cs="Arial"/>
          <w:color w:val="000000" w:themeColor="text1"/>
          <w:sz w:val="24"/>
          <w:szCs w:val="24"/>
        </w:rPr>
        <w:t> </w:t>
      </w:r>
    </w:p>
    <w:p w14:paraId="5120C7C4" w14:textId="05FBE5ED" w:rsidR="57E1175E" w:rsidRPr="0063611B" w:rsidRDefault="57E1175E" w:rsidP="03A913CF">
      <w:pPr>
        <w:spacing w:after="0" w:line="240" w:lineRule="auto"/>
        <w:rPr>
          <w:rFonts w:ascii="Arial" w:eastAsia="Arial" w:hAnsi="Arial" w:cs="Arial"/>
          <w:color w:val="000000" w:themeColor="text1"/>
          <w:sz w:val="24"/>
          <w:szCs w:val="24"/>
        </w:rPr>
      </w:pPr>
      <w:r w:rsidRPr="0063611B">
        <w:rPr>
          <w:rStyle w:val="normaltextrun"/>
          <w:rFonts w:ascii="Arial" w:eastAsia="Arial" w:hAnsi="Arial" w:cs="Arial"/>
          <w:color w:val="000000" w:themeColor="text1"/>
          <w:sz w:val="24"/>
          <w:szCs w:val="24"/>
        </w:rPr>
        <w:t>Study day</w:t>
      </w:r>
      <w:r w:rsidRPr="0063611B">
        <w:rPr>
          <w:rStyle w:val="normaltextrun"/>
          <w:rFonts w:ascii="Arial" w:eastAsia="Arial" w:hAnsi="Arial" w:cs="Arial"/>
          <w:b/>
          <w:bCs/>
          <w:color w:val="000000" w:themeColor="text1"/>
          <w:sz w:val="24"/>
          <w:szCs w:val="24"/>
        </w:rPr>
        <w:t xml:space="preserve"> </w:t>
      </w:r>
      <w:r w:rsidRPr="0063611B">
        <w:rPr>
          <w:rStyle w:val="normaltextrun"/>
          <w:rFonts w:ascii="Arial" w:eastAsia="Arial" w:hAnsi="Arial" w:cs="Arial"/>
          <w:color w:val="000000" w:themeColor="text1"/>
          <w:sz w:val="24"/>
          <w:szCs w:val="24"/>
        </w:rPr>
        <w:t>at</w:t>
      </w:r>
      <w:r w:rsidRPr="0063611B">
        <w:rPr>
          <w:rStyle w:val="normaltextrun"/>
          <w:rFonts w:ascii="Arial" w:eastAsia="Arial" w:hAnsi="Arial" w:cs="Arial"/>
          <w:b/>
          <w:bCs/>
          <w:color w:val="000000" w:themeColor="text1"/>
          <w:sz w:val="24"/>
          <w:szCs w:val="24"/>
        </w:rPr>
        <w:t xml:space="preserve"> </w:t>
      </w:r>
      <w:r w:rsidRPr="0063611B">
        <w:rPr>
          <w:rStyle w:val="normaltextrun"/>
          <w:rFonts w:ascii="Arial" w:eastAsia="Arial" w:hAnsi="Arial" w:cs="Arial"/>
          <w:color w:val="000000" w:themeColor="text1"/>
          <w:sz w:val="24"/>
          <w:szCs w:val="24"/>
        </w:rPr>
        <w:t>The Wiltshire and Swindon History Centre  </w:t>
      </w:r>
    </w:p>
    <w:p w14:paraId="4B2638A2" w14:textId="4B1C0372" w:rsidR="57E1175E" w:rsidRPr="0063611B" w:rsidRDefault="57E1175E" w:rsidP="03A913CF">
      <w:pPr>
        <w:spacing w:after="0" w:line="240" w:lineRule="auto"/>
        <w:rPr>
          <w:rFonts w:ascii="Arial" w:eastAsia="Arial" w:hAnsi="Arial" w:cs="Arial"/>
          <w:color w:val="000000" w:themeColor="text1"/>
          <w:sz w:val="24"/>
          <w:szCs w:val="24"/>
        </w:rPr>
      </w:pPr>
      <w:r w:rsidRPr="0063611B">
        <w:rPr>
          <w:rStyle w:val="normaltextrun"/>
          <w:rFonts w:ascii="Arial" w:eastAsia="Arial" w:hAnsi="Arial" w:cs="Arial"/>
          <w:color w:val="000000" w:themeColor="text1"/>
          <w:sz w:val="24"/>
          <w:szCs w:val="24"/>
        </w:rPr>
        <w:t>21 September  </w:t>
      </w:r>
    </w:p>
    <w:p w14:paraId="6161AAB1" w14:textId="06BB23A8" w:rsidR="03A913CF" w:rsidRPr="0063611B" w:rsidRDefault="03A913CF" w:rsidP="03A913CF">
      <w:pPr>
        <w:spacing w:after="0" w:line="240" w:lineRule="auto"/>
        <w:rPr>
          <w:rFonts w:ascii="Arial" w:eastAsia="Arial" w:hAnsi="Arial" w:cs="Arial"/>
          <w:color w:val="000000" w:themeColor="text1"/>
          <w:sz w:val="24"/>
          <w:szCs w:val="24"/>
        </w:rPr>
      </w:pPr>
    </w:p>
    <w:p w14:paraId="088D4EBF" w14:textId="7ECA5A97" w:rsidR="03A913CF" w:rsidRPr="0063611B" w:rsidRDefault="03A913CF" w:rsidP="03A913CF">
      <w:pPr>
        <w:spacing w:line="276" w:lineRule="auto"/>
        <w:rPr>
          <w:rFonts w:ascii="Arial" w:hAnsi="Arial" w:cs="Arial"/>
          <w:b/>
          <w:bCs/>
          <w:sz w:val="24"/>
          <w:szCs w:val="24"/>
        </w:rPr>
      </w:pPr>
    </w:p>
    <w:p w14:paraId="20472654" w14:textId="58B1A9A5" w:rsidR="03A913CF" w:rsidRPr="0063611B" w:rsidRDefault="03A913CF" w:rsidP="03A913CF">
      <w:pPr>
        <w:spacing w:line="276" w:lineRule="auto"/>
        <w:rPr>
          <w:rFonts w:ascii="Arial" w:hAnsi="Arial" w:cs="Arial"/>
          <w:b/>
          <w:bCs/>
          <w:sz w:val="24"/>
          <w:szCs w:val="24"/>
        </w:rPr>
      </w:pPr>
    </w:p>
    <w:p w14:paraId="038090A9" w14:textId="02AECB16" w:rsidR="03A913CF" w:rsidRPr="0063611B" w:rsidRDefault="03A913CF" w:rsidP="03A913CF">
      <w:pPr>
        <w:spacing w:line="276" w:lineRule="auto"/>
        <w:rPr>
          <w:rFonts w:ascii="Arial" w:hAnsi="Arial" w:cs="Arial"/>
          <w:b/>
          <w:bCs/>
          <w:sz w:val="24"/>
          <w:szCs w:val="24"/>
        </w:rPr>
      </w:pPr>
    </w:p>
    <w:p w14:paraId="32BCB242" w14:textId="2C1575C0" w:rsidR="03A913CF" w:rsidRPr="0063611B" w:rsidRDefault="03A913CF" w:rsidP="03A913CF">
      <w:pPr>
        <w:spacing w:line="276" w:lineRule="auto"/>
        <w:rPr>
          <w:rFonts w:ascii="Arial" w:hAnsi="Arial" w:cs="Arial"/>
          <w:b/>
          <w:bCs/>
          <w:sz w:val="24"/>
          <w:szCs w:val="24"/>
        </w:rPr>
      </w:pPr>
    </w:p>
    <w:p w14:paraId="42365A1A" w14:textId="5C0C1BB1" w:rsidR="03A913CF" w:rsidRPr="0063611B" w:rsidRDefault="03A913CF" w:rsidP="03A913CF">
      <w:pPr>
        <w:spacing w:line="276" w:lineRule="auto"/>
        <w:rPr>
          <w:rFonts w:ascii="Arial" w:hAnsi="Arial" w:cs="Arial"/>
          <w:b/>
          <w:bCs/>
          <w:sz w:val="24"/>
          <w:szCs w:val="24"/>
        </w:rPr>
      </w:pPr>
    </w:p>
    <w:p w14:paraId="0B705F0D" w14:textId="6336E551" w:rsidR="03A913CF" w:rsidRPr="0063611B" w:rsidRDefault="03A913CF" w:rsidP="03A913CF">
      <w:pPr>
        <w:spacing w:line="276" w:lineRule="auto"/>
        <w:rPr>
          <w:rFonts w:ascii="Arial" w:hAnsi="Arial" w:cs="Arial"/>
          <w:b/>
          <w:bCs/>
          <w:sz w:val="24"/>
          <w:szCs w:val="24"/>
        </w:rPr>
      </w:pPr>
    </w:p>
    <w:p w14:paraId="45DBF401" w14:textId="712C49D6" w:rsidR="71DAA390" w:rsidRPr="0063611B" w:rsidRDefault="71DAA390" w:rsidP="71DAA390">
      <w:pPr>
        <w:spacing w:line="276" w:lineRule="auto"/>
        <w:rPr>
          <w:rFonts w:ascii="Arial" w:hAnsi="Arial" w:cs="Arial"/>
          <w:b/>
          <w:bCs/>
          <w:sz w:val="24"/>
          <w:szCs w:val="24"/>
        </w:rPr>
      </w:pPr>
    </w:p>
    <w:p w14:paraId="0F0BBC61" w14:textId="0DF0177D" w:rsidR="71DAA390" w:rsidRPr="0063611B" w:rsidRDefault="71DAA390" w:rsidP="71DAA390">
      <w:pPr>
        <w:spacing w:line="276" w:lineRule="auto"/>
        <w:rPr>
          <w:rFonts w:ascii="Arial" w:hAnsi="Arial" w:cs="Arial"/>
          <w:b/>
          <w:bCs/>
          <w:sz w:val="24"/>
          <w:szCs w:val="24"/>
        </w:rPr>
      </w:pPr>
    </w:p>
    <w:p w14:paraId="4E235576" w14:textId="59C53478" w:rsidR="71DAA390" w:rsidRPr="0063611B" w:rsidRDefault="71DAA390" w:rsidP="71DAA390">
      <w:pPr>
        <w:spacing w:line="276" w:lineRule="auto"/>
        <w:rPr>
          <w:rFonts w:ascii="Arial" w:hAnsi="Arial" w:cs="Arial"/>
          <w:b/>
          <w:bCs/>
          <w:sz w:val="24"/>
          <w:szCs w:val="24"/>
        </w:rPr>
      </w:pPr>
    </w:p>
    <w:p w14:paraId="6341D361" w14:textId="256E1E18" w:rsidR="71DAA390" w:rsidRPr="0063611B" w:rsidRDefault="71DAA390" w:rsidP="71DAA390">
      <w:pPr>
        <w:spacing w:line="276" w:lineRule="auto"/>
        <w:rPr>
          <w:rFonts w:ascii="Arial" w:hAnsi="Arial" w:cs="Arial"/>
          <w:b/>
          <w:bCs/>
          <w:sz w:val="24"/>
          <w:szCs w:val="24"/>
        </w:rPr>
      </w:pPr>
    </w:p>
    <w:p w14:paraId="0FFC83C2" w14:textId="35F2A175" w:rsidR="71DAA390" w:rsidRPr="0063611B" w:rsidRDefault="71DAA390" w:rsidP="71DAA390">
      <w:pPr>
        <w:spacing w:line="276" w:lineRule="auto"/>
        <w:rPr>
          <w:rFonts w:ascii="Arial" w:hAnsi="Arial" w:cs="Arial"/>
          <w:b/>
          <w:bCs/>
          <w:sz w:val="24"/>
          <w:szCs w:val="24"/>
        </w:rPr>
      </w:pPr>
    </w:p>
    <w:p w14:paraId="508A208C" w14:textId="6F943CE6" w:rsidR="71DAA390" w:rsidRPr="0063611B" w:rsidRDefault="71DAA390" w:rsidP="71DAA390">
      <w:pPr>
        <w:spacing w:line="276" w:lineRule="auto"/>
        <w:rPr>
          <w:rFonts w:ascii="Arial" w:hAnsi="Arial" w:cs="Arial"/>
          <w:b/>
          <w:bCs/>
          <w:sz w:val="24"/>
          <w:szCs w:val="24"/>
        </w:rPr>
      </w:pPr>
    </w:p>
    <w:p w14:paraId="2B3E0230" w14:textId="77931C7D" w:rsidR="00F80DDD" w:rsidRDefault="00F80DDD" w:rsidP="71DAA390">
      <w:pPr>
        <w:spacing w:line="276" w:lineRule="auto"/>
        <w:rPr>
          <w:rFonts w:ascii="Arial" w:hAnsi="Arial" w:cs="Arial"/>
          <w:b/>
          <w:bCs/>
          <w:sz w:val="24"/>
          <w:szCs w:val="24"/>
        </w:rPr>
      </w:pPr>
    </w:p>
    <w:p w14:paraId="7936CA5B" w14:textId="77777777" w:rsidR="000A28ED" w:rsidRDefault="000A28ED" w:rsidP="71DAA390">
      <w:pPr>
        <w:spacing w:line="276" w:lineRule="auto"/>
        <w:rPr>
          <w:rFonts w:ascii="Arial" w:hAnsi="Arial" w:cs="Arial"/>
          <w:b/>
          <w:bCs/>
          <w:sz w:val="24"/>
          <w:szCs w:val="24"/>
        </w:rPr>
      </w:pPr>
    </w:p>
    <w:p w14:paraId="3B2E4355" w14:textId="77777777" w:rsidR="000A28ED" w:rsidRDefault="000A28ED" w:rsidP="71DAA390">
      <w:pPr>
        <w:spacing w:line="276" w:lineRule="auto"/>
        <w:rPr>
          <w:rFonts w:ascii="Arial" w:hAnsi="Arial" w:cs="Arial"/>
          <w:b/>
          <w:bCs/>
          <w:sz w:val="24"/>
          <w:szCs w:val="24"/>
        </w:rPr>
      </w:pPr>
    </w:p>
    <w:p w14:paraId="597934EC" w14:textId="77777777" w:rsidR="000A28ED" w:rsidRDefault="000A28ED" w:rsidP="71DAA390">
      <w:pPr>
        <w:spacing w:line="276" w:lineRule="auto"/>
        <w:rPr>
          <w:rFonts w:ascii="Arial" w:hAnsi="Arial" w:cs="Arial"/>
          <w:b/>
          <w:bCs/>
          <w:sz w:val="24"/>
          <w:szCs w:val="24"/>
        </w:rPr>
      </w:pPr>
    </w:p>
    <w:p w14:paraId="2DDCCB5E" w14:textId="77777777" w:rsidR="000A28ED" w:rsidRDefault="000A28ED" w:rsidP="71DAA390">
      <w:pPr>
        <w:spacing w:line="276" w:lineRule="auto"/>
        <w:rPr>
          <w:rFonts w:ascii="Arial" w:hAnsi="Arial" w:cs="Arial"/>
          <w:b/>
          <w:bCs/>
          <w:sz w:val="24"/>
          <w:szCs w:val="24"/>
        </w:rPr>
      </w:pPr>
    </w:p>
    <w:p w14:paraId="67BF2A7C" w14:textId="77777777" w:rsidR="000A28ED" w:rsidRDefault="000A28ED" w:rsidP="71DAA390">
      <w:pPr>
        <w:spacing w:line="276" w:lineRule="auto"/>
        <w:rPr>
          <w:rFonts w:ascii="Arial" w:hAnsi="Arial" w:cs="Arial"/>
          <w:b/>
          <w:bCs/>
          <w:sz w:val="24"/>
          <w:szCs w:val="24"/>
        </w:rPr>
      </w:pPr>
    </w:p>
    <w:p w14:paraId="0E7D7554" w14:textId="77777777" w:rsidR="000A28ED" w:rsidRDefault="000A28ED" w:rsidP="71DAA390">
      <w:pPr>
        <w:spacing w:line="276" w:lineRule="auto"/>
        <w:rPr>
          <w:rFonts w:ascii="Arial" w:hAnsi="Arial" w:cs="Arial"/>
          <w:b/>
          <w:bCs/>
          <w:sz w:val="24"/>
          <w:szCs w:val="24"/>
        </w:rPr>
      </w:pPr>
    </w:p>
    <w:p w14:paraId="7FED96E7" w14:textId="5A2993B4" w:rsidR="57E1175E" w:rsidRPr="0063611B" w:rsidRDefault="57E1175E" w:rsidP="71DAA390">
      <w:pPr>
        <w:spacing w:line="276" w:lineRule="auto"/>
        <w:rPr>
          <w:rFonts w:ascii="Arial" w:hAnsi="Arial" w:cs="Arial"/>
          <w:b/>
          <w:bCs/>
          <w:sz w:val="24"/>
          <w:szCs w:val="24"/>
        </w:rPr>
      </w:pPr>
      <w:r w:rsidRPr="0063611B">
        <w:rPr>
          <w:rFonts w:ascii="Arial" w:hAnsi="Arial" w:cs="Arial"/>
          <w:b/>
          <w:bCs/>
          <w:sz w:val="24"/>
          <w:szCs w:val="24"/>
        </w:rPr>
        <w:lastRenderedPageBreak/>
        <w:t>Appendix 2</w:t>
      </w:r>
    </w:p>
    <w:p w14:paraId="41781D45" w14:textId="3C2A742F" w:rsidR="57E1175E" w:rsidRPr="0063611B" w:rsidRDefault="57E1175E" w:rsidP="03A913CF">
      <w:pPr>
        <w:rPr>
          <w:rFonts w:ascii="Arial" w:eastAsia="Arial" w:hAnsi="Arial" w:cs="Arial"/>
          <w:color w:val="000000" w:themeColor="text1"/>
          <w:sz w:val="24"/>
          <w:szCs w:val="24"/>
        </w:rPr>
      </w:pPr>
      <w:r w:rsidRPr="0063611B">
        <w:rPr>
          <w:rFonts w:ascii="Arial" w:eastAsia="Arial" w:hAnsi="Arial" w:cs="Arial"/>
          <w:color w:val="000000" w:themeColor="text1"/>
          <w:sz w:val="24"/>
          <w:szCs w:val="24"/>
        </w:rPr>
        <w:t>Doorway Project</w:t>
      </w:r>
    </w:p>
    <w:p w14:paraId="1DD23063" w14:textId="1BC0D759" w:rsidR="57E1175E" w:rsidRPr="0063611B" w:rsidRDefault="57E1175E" w:rsidP="03A913CF">
      <w:pPr>
        <w:rPr>
          <w:rFonts w:ascii="Arial" w:eastAsia="Arial" w:hAnsi="Arial" w:cs="Arial"/>
          <w:color w:val="000000" w:themeColor="text1"/>
          <w:sz w:val="24"/>
          <w:szCs w:val="24"/>
        </w:rPr>
      </w:pPr>
      <w:r w:rsidRPr="0063611B">
        <w:rPr>
          <w:rFonts w:ascii="Arial" w:eastAsia="Arial" w:hAnsi="Arial" w:cs="Arial"/>
          <w:color w:val="000000" w:themeColor="text1"/>
          <w:sz w:val="24"/>
          <w:szCs w:val="24"/>
        </w:rPr>
        <w:t>Women’s Group, Mondays 2-4pm</w:t>
      </w:r>
    </w:p>
    <w:p w14:paraId="1DF4EB85" w14:textId="769533A8" w:rsidR="03A913CF" w:rsidRPr="0063611B" w:rsidRDefault="03A913CF" w:rsidP="03A913CF">
      <w:pPr>
        <w:rPr>
          <w:rFonts w:ascii="Arial" w:eastAsia="Arial" w:hAnsi="Arial" w:cs="Arial"/>
          <w:color w:val="000000" w:themeColor="text1"/>
          <w:sz w:val="24"/>
          <w:szCs w:val="24"/>
        </w:rPr>
      </w:pPr>
    </w:p>
    <w:p w14:paraId="407D9F5F" w14:textId="010FA9AB" w:rsidR="57E1175E" w:rsidRPr="0063611B" w:rsidRDefault="57E1175E" w:rsidP="03A913CF">
      <w:pPr>
        <w:rPr>
          <w:rFonts w:ascii="Arial" w:eastAsia="Arial" w:hAnsi="Arial" w:cs="Arial"/>
          <w:color w:val="000000" w:themeColor="text1"/>
          <w:sz w:val="24"/>
          <w:szCs w:val="24"/>
        </w:rPr>
      </w:pPr>
      <w:r w:rsidRPr="0063611B">
        <w:rPr>
          <w:rFonts w:ascii="Arial" w:eastAsia="Arial" w:hAnsi="Arial" w:cs="Arial"/>
          <w:color w:val="000000" w:themeColor="text1"/>
          <w:sz w:val="24"/>
          <w:szCs w:val="24"/>
        </w:rPr>
        <w:t>Project topic: Women and their role in health and wellbeing</w:t>
      </w:r>
    </w:p>
    <w:p w14:paraId="437B7248" w14:textId="21DF06D2" w:rsidR="03A913CF" w:rsidRPr="0063611B" w:rsidRDefault="03A913CF" w:rsidP="03A913CF">
      <w:pPr>
        <w:rPr>
          <w:rFonts w:ascii="Arial" w:eastAsia="Arial" w:hAnsi="Arial" w:cs="Arial"/>
          <w:color w:val="000000" w:themeColor="text1"/>
          <w:sz w:val="24"/>
          <w:szCs w:val="24"/>
        </w:rPr>
      </w:pPr>
    </w:p>
    <w:p w14:paraId="49166A69" w14:textId="0DD33B36" w:rsidR="57E1175E" w:rsidRPr="0063611B" w:rsidRDefault="57E1175E" w:rsidP="03A913CF">
      <w:pPr>
        <w:rPr>
          <w:rFonts w:ascii="Arial" w:eastAsia="Arial" w:hAnsi="Arial" w:cs="Arial"/>
          <w:color w:val="000000" w:themeColor="text1"/>
          <w:sz w:val="24"/>
          <w:szCs w:val="24"/>
        </w:rPr>
      </w:pPr>
      <w:r w:rsidRPr="0063611B">
        <w:rPr>
          <w:rFonts w:ascii="Arial" w:eastAsia="Arial" w:hAnsi="Arial" w:cs="Arial"/>
          <w:color w:val="000000" w:themeColor="text1"/>
          <w:sz w:val="24"/>
          <w:szCs w:val="24"/>
        </w:rPr>
        <w:t>26/3 - Julie to introduce WSHC</w:t>
      </w:r>
    </w:p>
    <w:p w14:paraId="3EDE08BD" w14:textId="5A37AECB" w:rsidR="57E1175E" w:rsidRPr="0063611B" w:rsidRDefault="57E1175E" w:rsidP="03A913CF">
      <w:pPr>
        <w:rPr>
          <w:rFonts w:ascii="Arial" w:eastAsia="Arial" w:hAnsi="Arial" w:cs="Arial"/>
          <w:color w:val="000000" w:themeColor="text1"/>
          <w:sz w:val="24"/>
          <w:szCs w:val="24"/>
        </w:rPr>
      </w:pPr>
      <w:r w:rsidRPr="0063611B">
        <w:rPr>
          <w:rFonts w:ascii="Arial" w:eastAsia="Arial" w:hAnsi="Arial" w:cs="Arial"/>
          <w:color w:val="000000" w:themeColor="text1"/>
          <w:sz w:val="24"/>
          <w:szCs w:val="24"/>
        </w:rPr>
        <w:t>8/4 - Elaine to introduce Chippenham Museum – Julie and Sophie to introduce the project</w:t>
      </w:r>
    </w:p>
    <w:p w14:paraId="7FC37A5E" w14:textId="285A6284" w:rsidR="03A913CF" w:rsidRPr="0063611B" w:rsidRDefault="03A913CF" w:rsidP="03A913CF">
      <w:pPr>
        <w:rPr>
          <w:rFonts w:ascii="Arial" w:eastAsia="Arial" w:hAnsi="Arial" w:cs="Arial"/>
          <w:color w:val="000000" w:themeColor="text1"/>
          <w:sz w:val="24"/>
          <w:szCs w:val="24"/>
        </w:rPr>
      </w:pPr>
    </w:p>
    <w:p w14:paraId="63380187" w14:textId="6306DF20" w:rsidR="57E1175E" w:rsidRPr="0063611B" w:rsidRDefault="57E1175E" w:rsidP="03A913CF">
      <w:pPr>
        <w:rPr>
          <w:rFonts w:ascii="Arial" w:eastAsia="Arial" w:hAnsi="Arial" w:cs="Arial"/>
          <w:color w:val="000000" w:themeColor="text1"/>
          <w:sz w:val="24"/>
          <w:szCs w:val="24"/>
        </w:rPr>
      </w:pPr>
      <w:r w:rsidRPr="0063611B">
        <w:rPr>
          <w:rFonts w:ascii="Arial" w:eastAsia="Arial" w:hAnsi="Arial" w:cs="Arial"/>
          <w:color w:val="000000" w:themeColor="text1"/>
          <w:sz w:val="24"/>
          <w:szCs w:val="24"/>
        </w:rPr>
        <w:t>Themes:</w:t>
      </w:r>
    </w:p>
    <w:p w14:paraId="385DDE82" w14:textId="2B149DE2" w:rsidR="03A913CF" w:rsidRPr="0063611B" w:rsidRDefault="03A913CF" w:rsidP="03A913CF">
      <w:pPr>
        <w:rPr>
          <w:rFonts w:ascii="Arial" w:eastAsia="Arial" w:hAnsi="Arial" w:cs="Arial"/>
          <w:color w:val="000000" w:themeColor="text1"/>
          <w:sz w:val="24"/>
          <w:szCs w:val="24"/>
        </w:rPr>
      </w:pPr>
    </w:p>
    <w:p w14:paraId="68468956" w14:textId="0565356A" w:rsidR="57E1175E" w:rsidRPr="0063611B" w:rsidRDefault="57E1175E" w:rsidP="03A913CF">
      <w:pPr>
        <w:pStyle w:val="ListParagraph"/>
        <w:numPr>
          <w:ilvl w:val="0"/>
          <w:numId w:val="4"/>
        </w:numPr>
        <w:rPr>
          <w:rFonts w:ascii="Arial" w:eastAsia="Arial" w:hAnsi="Arial" w:cs="Arial"/>
          <w:color w:val="000000" w:themeColor="text1"/>
          <w:sz w:val="24"/>
          <w:szCs w:val="24"/>
        </w:rPr>
      </w:pPr>
      <w:r w:rsidRPr="0063611B">
        <w:rPr>
          <w:rFonts w:ascii="Arial" w:eastAsia="Arial" w:hAnsi="Arial" w:cs="Arial"/>
          <w:color w:val="000000" w:themeColor="text1"/>
          <w:sz w:val="24"/>
          <w:szCs w:val="24"/>
          <w:u w:val="single"/>
        </w:rPr>
        <w:t>Caring Women – Maud Heath Story (C15) - Sophie 15/4</w:t>
      </w:r>
    </w:p>
    <w:p w14:paraId="36E91027" w14:textId="4BD4227C" w:rsidR="57E1175E" w:rsidRPr="0063611B" w:rsidRDefault="57E1175E" w:rsidP="03A913CF">
      <w:pPr>
        <w:rPr>
          <w:rFonts w:ascii="Arial" w:eastAsia="Arial" w:hAnsi="Arial" w:cs="Arial"/>
          <w:color w:val="000000" w:themeColor="text1"/>
          <w:sz w:val="24"/>
          <w:szCs w:val="24"/>
        </w:rPr>
      </w:pPr>
      <w:r w:rsidRPr="0063611B">
        <w:rPr>
          <w:rFonts w:ascii="Arial" w:eastAsia="Arial" w:hAnsi="Arial" w:cs="Arial"/>
          <w:color w:val="000000" w:themeColor="text1"/>
          <w:sz w:val="24"/>
          <w:szCs w:val="24"/>
        </w:rPr>
        <w:t>3448/1/1 - Maud Heath Trust – original trust deed of 1474</w:t>
      </w:r>
    </w:p>
    <w:p w14:paraId="3935AD90" w14:textId="536EAA2E" w:rsidR="57E1175E" w:rsidRPr="0063611B" w:rsidRDefault="57E1175E" w:rsidP="03A913CF">
      <w:pPr>
        <w:rPr>
          <w:rFonts w:ascii="Arial" w:eastAsia="Arial" w:hAnsi="Arial" w:cs="Arial"/>
          <w:color w:val="000000" w:themeColor="text1"/>
          <w:sz w:val="24"/>
          <w:szCs w:val="24"/>
        </w:rPr>
      </w:pPr>
      <w:r w:rsidRPr="0063611B">
        <w:rPr>
          <w:rFonts w:ascii="Arial" w:eastAsia="Arial" w:hAnsi="Arial" w:cs="Arial"/>
          <w:color w:val="000000" w:themeColor="text1"/>
          <w:sz w:val="24"/>
          <w:szCs w:val="24"/>
        </w:rPr>
        <w:t>Book - Dry Shod to Chippenham by Kay Taylor, 2012. Ref. CHP.381</w:t>
      </w:r>
    </w:p>
    <w:p w14:paraId="2D975A4A" w14:textId="04DD8981" w:rsidR="57E1175E" w:rsidRPr="0063611B" w:rsidRDefault="57E1175E" w:rsidP="03A913CF">
      <w:pPr>
        <w:rPr>
          <w:rFonts w:ascii="Arial" w:eastAsia="Arial" w:hAnsi="Arial" w:cs="Arial"/>
          <w:color w:val="000000" w:themeColor="text1"/>
          <w:sz w:val="24"/>
          <w:szCs w:val="24"/>
        </w:rPr>
      </w:pPr>
      <w:r w:rsidRPr="0063611B">
        <w:rPr>
          <w:rFonts w:ascii="Arial" w:eastAsia="Arial" w:hAnsi="Arial" w:cs="Arial"/>
          <w:color w:val="000000" w:themeColor="text1"/>
          <w:sz w:val="24"/>
          <w:szCs w:val="24"/>
        </w:rPr>
        <w:t>3448/4/4 - Article on Maud Heath, 1913</w:t>
      </w:r>
    </w:p>
    <w:p w14:paraId="1E7D991B" w14:textId="7B4AFA5B" w:rsidR="57E1175E" w:rsidRPr="0063611B" w:rsidRDefault="57E1175E" w:rsidP="03A913CF">
      <w:pPr>
        <w:rPr>
          <w:rFonts w:ascii="Arial" w:eastAsia="Arial" w:hAnsi="Arial" w:cs="Arial"/>
          <w:color w:val="000000" w:themeColor="text1"/>
          <w:sz w:val="24"/>
          <w:szCs w:val="24"/>
        </w:rPr>
      </w:pPr>
      <w:r w:rsidRPr="0063611B">
        <w:rPr>
          <w:rFonts w:ascii="Arial" w:eastAsia="Arial" w:hAnsi="Arial" w:cs="Arial"/>
          <w:color w:val="000000" w:themeColor="text1"/>
          <w:sz w:val="24"/>
          <w:szCs w:val="24"/>
        </w:rPr>
        <w:t>P14168 - Photograph of the causeway, early 20</w:t>
      </w:r>
      <w:r w:rsidRPr="0063611B">
        <w:rPr>
          <w:rFonts w:ascii="Arial" w:eastAsia="Arial" w:hAnsi="Arial" w:cs="Arial"/>
          <w:color w:val="000000" w:themeColor="text1"/>
          <w:sz w:val="24"/>
          <w:szCs w:val="24"/>
          <w:vertAlign w:val="superscript"/>
        </w:rPr>
        <w:t>th</w:t>
      </w:r>
      <w:r w:rsidRPr="0063611B">
        <w:rPr>
          <w:rFonts w:ascii="Arial" w:eastAsia="Arial" w:hAnsi="Arial" w:cs="Arial"/>
          <w:color w:val="000000" w:themeColor="text1"/>
          <w:sz w:val="24"/>
          <w:szCs w:val="24"/>
        </w:rPr>
        <w:t xml:space="preserve"> century</w:t>
      </w:r>
    </w:p>
    <w:p w14:paraId="32522D17" w14:textId="4BDAC45A" w:rsidR="57E1175E" w:rsidRPr="0063611B" w:rsidRDefault="57E1175E" w:rsidP="03A913CF">
      <w:pPr>
        <w:rPr>
          <w:rFonts w:ascii="Arial" w:eastAsia="Arial" w:hAnsi="Arial" w:cs="Arial"/>
          <w:color w:val="000000" w:themeColor="text1"/>
          <w:sz w:val="24"/>
          <w:szCs w:val="24"/>
        </w:rPr>
      </w:pPr>
      <w:r w:rsidRPr="0063611B">
        <w:rPr>
          <w:rFonts w:ascii="Arial" w:eastAsia="Arial" w:hAnsi="Arial" w:cs="Arial"/>
          <w:color w:val="000000" w:themeColor="text1"/>
          <w:sz w:val="24"/>
          <w:szCs w:val="24"/>
        </w:rPr>
        <w:t>Photograph of C19 print depicting Maud Heath – by Robert Bowyer, 1806, from the Historic Gallery, Pall Mall, London</w:t>
      </w:r>
    </w:p>
    <w:p w14:paraId="05FC9DA8" w14:textId="4638152F" w:rsidR="57E1175E" w:rsidRPr="0063611B" w:rsidRDefault="57E1175E" w:rsidP="03A913CF">
      <w:pPr>
        <w:rPr>
          <w:rFonts w:ascii="Arial" w:eastAsia="Trebuchet MS" w:hAnsi="Arial" w:cs="Arial"/>
          <w:color w:val="000000" w:themeColor="text1"/>
          <w:sz w:val="24"/>
          <w:szCs w:val="24"/>
        </w:rPr>
      </w:pPr>
      <w:r w:rsidRPr="0063611B">
        <w:rPr>
          <w:rFonts w:ascii="Arial" w:eastAsia="Arial" w:hAnsi="Arial" w:cs="Arial"/>
          <w:color w:val="000000" w:themeColor="text1"/>
          <w:sz w:val="24"/>
          <w:szCs w:val="24"/>
        </w:rPr>
        <w:t xml:space="preserve">Macrame - </w:t>
      </w:r>
      <w:r w:rsidRPr="0063611B">
        <w:rPr>
          <w:rFonts w:ascii="Arial" w:eastAsia="Trebuchet MS" w:hAnsi="Arial" w:cs="Arial"/>
          <w:color w:val="000000" w:themeColor="text1"/>
          <w:sz w:val="24"/>
          <w:szCs w:val="24"/>
        </w:rPr>
        <w:t>Learn 2 basic knots to start to make a key ring</w:t>
      </w:r>
    </w:p>
    <w:p w14:paraId="00BE229E" w14:textId="32E1BD08" w:rsidR="03A913CF" w:rsidRPr="0063611B" w:rsidRDefault="03A913CF" w:rsidP="03A913CF">
      <w:pPr>
        <w:rPr>
          <w:rFonts w:ascii="Arial" w:eastAsia="Arial" w:hAnsi="Arial" w:cs="Arial"/>
          <w:color w:val="000000" w:themeColor="text1"/>
          <w:sz w:val="24"/>
          <w:szCs w:val="24"/>
        </w:rPr>
      </w:pPr>
    </w:p>
    <w:p w14:paraId="7C7132AD" w14:textId="7019DD0B" w:rsidR="03A913CF" w:rsidRPr="0063611B" w:rsidRDefault="03A913CF" w:rsidP="03A913CF">
      <w:pPr>
        <w:rPr>
          <w:rFonts w:ascii="Arial" w:eastAsia="Arial" w:hAnsi="Arial" w:cs="Arial"/>
          <w:color w:val="000000" w:themeColor="text1"/>
          <w:sz w:val="24"/>
          <w:szCs w:val="24"/>
        </w:rPr>
      </w:pPr>
    </w:p>
    <w:p w14:paraId="3C023DA4" w14:textId="39C046FC" w:rsidR="57E1175E" w:rsidRPr="0063611B" w:rsidRDefault="57E1175E" w:rsidP="03A913CF">
      <w:pPr>
        <w:pStyle w:val="ListParagraph"/>
        <w:numPr>
          <w:ilvl w:val="0"/>
          <w:numId w:val="4"/>
        </w:numPr>
        <w:rPr>
          <w:rFonts w:ascii="Arial" w:eastAsia="Arial" w:hAnsi="Arial" w:cs="Arial"/>
          <w:color w:val="000000" w:themeColor="text1"/>
          <w:sz w:val="24"/>
          <w:szCs w:val="24"/>
        </w:rPr>
      </w:pPr>
      <w:r w:rsidRPr="0063611B">
        <w:rPr>
          <w:rFonts w:ascii="Arial" w:eastAsia="Arial" w:hAnsi="Arial" w:cs="Arial"/>
          <w:color w:val="000000" w:themeColor="text1"/>
          <w:sz w:val="24"/>
          <w:szCs w:val="24"/>
          <w:u w:val="single"/>
        </w:rPr>
        <w:t>Healers – C17/C18 – Julie 22/4</w:t>
      </w:r>
    </w:p>
    <w:p w14:paraId="1A66C76A" w14:textId="7E6EA148" w:rsidR="57E1175E" w:rsidRPr="0063611B" w:rsidRDefault="57E1175E" w:rsidP="03A913CF">
      <w:pPr>
        <w:rPr>
          <w:rFonts w:ascii="Arial" w:eastAsia="Arial" w:hAnsi="Arial" w:cs="Arial"/>
          <w:color w:val="000000" w:themeColor="text1"/>
          <w:sz w:val="24"/>
          <w:szCs w:val="24"/>
        </w:rPr>
      </w:pPr>
      <w:r w:rsidRPr="0063611B">
        <w:rPr>
          <w:rFonts w:ascii="Arial" w:eastAsia="Arial" w:hAnsi="Arial" w:cs="Arial"/>
          <w:color w:val="000000" w:themeColor="text1"/>
          <w:sz w:val="24"/>
          <w:szCs w:val="24"/>
        </w:rPr>
        <w:t>Doctress Neil advert</w:t>
      </w:r>
    </w:p>
    <w:p w14:paraId="78E62022" w14:textId="52A1735C" w:rsidR="57E1175E" w:rsidRPr="0063611B" w:rsidRDefault="57E1175E" w:rsidP="03A913CF">
      <w:pPr>
        <w:rPr>
          <w:rFonts w:ascii="Arial" w:eastAsia="Arial" w:hAnsi="Arial" w:cs="Arial"/>
          <w:color w:val="000000" w:themeColor="text1"/>
          <w:sz w:val="24"/>
          <w:szCs w:val="24"/>
        </w:rPr>
      </w:pPr>
      <w:r w:rsidRPr="0063611B">
        <w:rPr>
          <w:rFonts w:ascii="Arial" w:eastAsia="Arial" w:hAnsi="Arial" w:cs="Arial"/>
          <w:color w:val="000000" w:themeColor="text1"/>
          <w:sz w:val="24"/>
          <w:szCs w:val="24"/>
        </w:rPr>
        <w:t>Herbalist – Elizabeth Freke (1531A/3/3) - An Account of the Freke family history by Elizabeth Freke, 1671-1692</w:t>
      </w:r>
    </w:p>
    <w:p w14:paraId="04837210" w14:textId="3B48C75E" w:rsidR="57E1175E" w:rsidRPr="0063611B" w:rsidRDefault="57E1175E" w:rsidP="03A913CF">
      <w:pPr>
        <w:rPr>
          <w:rFonts w:ascii="Arial" w:eastAsia="Arial" w:hAnsi="Arial" w:cs="Arial"/>
          <w:color w:val="000000" w:themeColor="text1"/>
          <w:sz w:val="24"/>
          <w:szCs w:val="24"/>
        </w:rPr>
      </w:pPr>
      <w:r w:rsidRPr="0063611B">
        <w:rPr>
          <w:rFonts w:ascii="Arial" w:eastAsia="Arial" w:hAnsi="Arial" w:cs="Arial"/>
          <w:color w:val="000000" w:themeColor="text1"/>
          <w:sz w:val="24"/>
          <w:szCs w:val="24"/>
        </w:rPr>
        <w:t>Johanna St. John</w:t>
      </w:r>
    </w:p>
    <w:p w14:paraId="29D59AF3" w14:textId="17578F99" w:rsidR="57E1175E" w:rsidRPr="0063611B" w:rsidRDefault="57E1175E" w:rsidP="03A913CF">
      <w:pPr>
        <w:rPr>
          <w:rFonts w:ascii="Arial" w:eastAsia="Arial" w:hAnsi="Arial" w:cs="Arial"/>
          <w:color w:val="000000" w:themeColor="text1"/>
          <w:sz w:val="24"/>
          <w:szCs w:val="24"/>
        </w:rPr>
      </w:pPr>
      <w:r w:rsidRPr="0063611B">
        <w:rPr>
          <w:rFonts w:ascii="Arial" w:eastAsia="Arial" w:hAnsi="Arial" w:cs="Arial"/>
          <w:color w:val="000000" w:themeColor="text1"/>
          <w:sz w:val="24"/>
          <w:szCs w:val="24"/>
        </w:rPr>
        <w:t>Ann Colborne</w:t>
      </w:r>
    </w:p>
    <w:p w14:paraId="4088D73E" w14:textId="04D006B6" w:rsidR="03A913CF" w:rsidRPr="0063611B" w:rsidRDefault="03A913CF" w:rsidP="03A913CF">
      <w:pPr>
        <w:rPr>
          <w:rFonts w:ascii="Arial" w:eastAsia="Arial" w:hAnsi="Arial" w:cs="Arial"/>
          <w:color w:val="000000" w:themeColor="text1"/>
          <w:sz w:val="24"/>
          <w:szCs w:val="24"/>
        </w:rPr>
      </w:pPr>
    </w:p>
    <w:p w14:paraId="47FACFC4" w14:textId="0438075D" w:rsidR="57E1175E" w:rsidRPr="0063611B" w:rsidRDefault="57E1175E" w:rsidP="03A913CF">
      <w:pPr>
        <w:rPr>
          <w:rFonts w:ascii="Arial" w:eastAsia="Trebuchet MS" w:hAnsi="Arial" w:cs="Arial"/>
          <w:color w:val="000000" w:themeColor="text1"/>
          <w:sz w:val="24"/>
          <w:szCs w:val="24"/>
        </w:rPr>
      </w:pPr>
      <w:r w:rsidRPr="0063611B">
        <w:rPr>
          <w:rFonts w:ascii="Arial" w:eastAsia="Arial" w:hAnsi="Arial" w:cs="Arial"/>
          <w:color w:val="000000" w:themeColor="text1"/>
          <w:sz w:val="24"/>
          <w:szCs w:val="24"/>
        </w:rPr>
        <w:t xml:space="preserve">Macrame - </w:t>
      </w:r>
      <w:r w:rsidRPr="0063611B">
        <w:rPr>
          <w:rFonts w:ascii="Arial" w:eastAsia="Trebuchet MS" w:hAnsi="Arial" w:cs="Arial"/>
          <w:color w:val="000000" w:themeColor="text1"/>
          <w:sz w:val="24"/>
          <w:szCs w:val="24"/>
        </w:rPr>
        <w:t>Learn a 3rd knot to complete the key ring to take home</w:t>
      </w:r>
    </w:p>
    <w:p w14:paraId="24CD1ACB" w14:textId="039C5509" w:rsidR="03A913CF" w:rsidRPr="0063611B" w:rsidRDefault="03A913CF" w:rsidP="03A913CF">
      <w:pPr>
        <w:rPr>
          <w:rFonts w:ascii="Arial" w:eastAsia="Trebuchet MS" w:hAnsi="Arial" w:cs="Arial"/>
          <w:color w:val="000000" w:themeColor="text1"/>
          <w:sz w:val="24"/>
          <w:szCs w:val="24"/>
        </w:rPr>
      </w:pPr>
    </w:p>
    <w:p w14:paraId="7C316760" w14:textId="39C396E9" w:rsidR="57E1175E" w:rsidRPr="0063611B" w:rsidRDefault="57E1175E" w:rsidP="03A913CF">
      <w:pPr>
        <w:pStyle w:val="ListParagraph"/>
        <w:numPr>
          <w:ilvl w:val="0"/>
          <w:numId w:val="4"/>
        </w:numPr>
        <w:rPr>
          <w:rFonts w:ascii="Arial" w:eastAsia="Trebuchet MS" w:hAnsi="Arial" w:cs="Arial"/>
          <w:color w:val="000000" w:themeColor="text1"/>
          <w:sz w:val="24"/>
          <w:szCs w:val="24"/>
        </w:rPr>
      </w:pPr>
      <w:r w:rsidRPr="0063611B">
        <w:rPr>
          <w:rFonts w:ascii="Arial" w:eastAsia="Trebuchet MS" w:hAnsi="Arial" w:cs="Arial"/>
          <w:color w:val="000000" w:themeColor="text1"/>
          <w:sz w:val="24"/>
          <w:szCs w:val="24"/>
        </w:rPr>
        <w:lastRenderedPageBreak/>
        <w:t xml:space="preserve"> </w:t>
      </w:r>
      <w:r w:rsidRPr="0063611B">
        <w:rPr>
          <w:rFonts w:ascii="Arial" w:eastAsia="Trebuchet MS" w:hAnsi="Arial" w:cs="Arial"/>
          <w:color w:val="000000" w:themeColor="text1"/>
          <w:sz w:val="24"/>
          <w:szCs w:val="24"/>
          <w:u w:val="single"/>
        </w:rPr>
        <w:t>Witches – C17/C18 – Julie 29/4</w:t>
      </w:r>
    </w:p>
    <w:p w14:paraId="4A109C42" w14:textId="485A7F6B" w:rsidR="57E1175E" w:rsidRPr="0063611B" w:rsidRDefault="57E1175E" w:rsidP="03A913CF">
      <w:pPr>
        <w:rPr>
          <w:rFonts w:ascii="Arial" w:eastAsia="Arial" w:hAnsi="Arial" w:cs="Arial"/>
          <w:color w:val="000000" w:themeColor="text1"/>
          <w:sz w:val="24"/>
          <w:szCs w:val="24"/>
        </w:rPr>
      </w:pPr>
      <w:r w:rsidRPr="0063611B">
        <w:rPr>
          <w:rFonts w:ascii="Arial" w:eastAsia="Arial" w:hAnsi="Arial" w:cs="Arial"/>
          <w:color w:val="000000" w:themeColor="text1"/>
          <w:sz w:val="24"/>
          <w:szCs w:val="24"/>
        </w:rPr>
        <w:t>P19820 - etching, ducking stool dated 1668, Wootton Bassett, Wiltshire, printed 1853 (no image available)</w:t>
      </w:r>
    </w:p>
    <w:p w14:paraId="329C3474" w14:textId="2DCB8F96" w:rsidR="57E1175E" w:rsidRPr="0063611B" w:rsidRDefault="57E1175E" w:rsidP="03A913CF">
      <w:pPr>
        <w:rPr>
          <w:rFonts w:ascii="Arial" w:eastAsia="Arial" w:hAnsi="Arial" w:cs="Arial"/>
          <w:color w:val="000000" w:themeColor="text1"/>
          <w:sz w:val="24"/>
          <w:szCs w:val="24"/>
        </w:rPr>
      </w:pPr>
      <w:proofErr w:type="spellStart"/>
      <w:r w:rsidRPr="0063611B">
        <w:rPr>
          <w:rFonts w:ascii="Arial" w:eastAsia="Arial" w:hAnsi="Arial" w:cs="Arial"/>
          <w:color w:val="000000" w:themeColor="text1"/>
          <w:sz w:val="24"/>
          <w:szCs w:val="24"/>
        </w:rPr>
        <w:t>Seend</w:t>
      </w:r>
      <w:proofErr w:type="spellEnd"/>
      <w:r w:rsidRPr="0063611B">
        <w:rPr>
          <w:rFonts w:ascii="Arial" w:eastAsia="Arial" w:hAnsi="Arial" w:cs="Arial"/>
          <w:color w:val="000000" w:themeColor="text1"/>
          <w:sz w:val="24"/>
          <w:szCs w:val="24"/>
        </w:rPr>
        <w:t xml:space="preserve"> witch article, C18</w:t>
      </w:r>
    </w:p>
    <w:p w14:paraId="6844D908" w14:textId="1DDBB1E4" w:rsidR="03A913CF" w:rsidRPr="0063611B" w:rsidRDefault="57E1175E" w:rsidP="03A913CF">
      <w:pPr>
        <w:rPr>
          <w:rFonts w:ascii="Arial" w:eastAsia="Arial" w:hAnsi="Arial" w:cs="Arial"/>
          <w:color w:val="000000" w:themeColor="text1"/>
          <w:sz w:val="24"/>
          <w:szCs w:val="24"/>
        </w:rPr>
      </w:pPr>
      <w:r w:rsidRPr="0063611B">
        <w:rPr>
          <w:rFonts w:ascii="Arial" w:eastAsia="Arial" w:hAnsi="Arial" w:cs="Arial"/>
          <w:color w:val="000000" w:themeColor="text1"/>
          <w:sz w:val="24"/>
          <w:szCs w:val="24"/>
        </w:rPr>
        <w:t>Blog – Sarah Gibson</w:t>
      </w:r>
    </w:p>
    <w:p w14:paraId="142812E6" w14:textId="2DD1C7D8" w:rsidR="57E1175E" w:rsidRPr="0063611B" w:rsidRDefault="57E1175E" w:rsidP="03A913CF">
      <w:pPr>
        <w:rPr>
          <w:rFonts w:ascii="Arial" w:eastAsia="Arial" w:hAnsi="Arial" w:cs="Arial"/>
          <w:color w:val="000000" w:themeColor="text1"/>
          <w:sz w:val="24"/>
          <w:szCs w:val="24"/>
        </w:rPr>
      </w:pPr>
      <w:r w:rsidRPr="0063611B">
        <w:rPr>
          <w:rFonts w:ascii="Arial" w:eastAsia="Arial" w:hAnsi="Arial" w:cs="Arial"/>
          <w:color w:val="000000" w:themeColor="text1"/>
          <w:sz w:val="24"/>
          <w:szCs w:val="24"/>
        </w:rPr>
        <w:t>P51435 - photograph, crowd watching the ducking stool, Aldbourne Fete, Aldbourne, Wiltshire, 1969</w:t>
      </w:r>
    </w:p>
    <w:p w14:paraId="06ECB410" w14:textId="5E14607F" w:rsidR="57E1175E" w:rsidRPr="0063611B" w:rsidRDefault="57E1175E" w:rsidP="03A913CF">
      <w:pPr>
        <w:rPr>
          <w:rFonts w:ascii="Arial" w:eastAsia="Arial" w:hAnsi="Arial" w:cs="Arial"/>
          <w:color w:val="000000" w:themeColor="text1"/>
          <w:sz w:val="24"/>
          <w:szCs w:val="24"/>
        </w:rPr>
      </w:pPr>
      <w:r w:rsidRPr="0063611B">
        <w:rPr>
          <w:rFonts w:ascii="Arial" w:eastAsia="Arial" w:hAnsi="Arial" w:cs="Arial"/>
          <w:color w:val="000000" w:themeColor="text1"/>
          <w:sz w:val="24"/>
          <w:szCs w:val="24"/>
        </w:rPr>
        <w:t>D1/39/2/7/f90v – witchcraft accusation – are you able to read this Sophie?!</w:t>
      </w:r>
    </w:p>
    <w:p w14:paraId="3A979AD3" w14:textId="3092AE8B" w:rsidR="57E1175E" w:rsidRPr="0063611B" w:rsidRDefault="57E1175E" w:rsidP="03A913CF">
      <w:pPr>
        <w:rPr>
          <w:rFonts w:ascii="Arial" w:eastAsia="Arial" w:hAnsi="Arial" w:cs="Arial"/>
          <w:color w:val="000000" w:themeColor="text1"/>
          <w:sz w:val="24"/>
          <w:szCs w:val="24"/>
        </w:rPr>
      </w:pPr>
      <w:r w:rsidRPr="0063611B">
        <w:rPr>
          <w:rFonts w:ascii="Arial" w:eastAsia="Arial" w:hAnsi="Arial" w:cs="Arial"/>
          <w:color w:val="000000" w:themeColor="text1"/>
          <w:sz w:val="24"/>
          <w:szCs w:val="24"/>
        </w:rPr>
        <w:t xml:space="preserve">P3/P/3578 – Ellizabeth Peacock will and inventory </w:t>
      </w:r>
    </w:p>
    <w:p w14:paraId="3B8D9772" w14:textId="17A65DDF" w:rsidR="57E1175E" w:rsidRPr="0063611B" w:rsidRDefault="57E1175E" w:rsidP="03A913CF">
      <w:pPr>
        <w:rPr>
          <w:rFonts w:ascii="Arial" w:eastAsia="Arial" w:hAnsi="Arial" w:cs="Arial"/>
          <w:color w:val="000000" w:themeColor="text1"/>
          <w:sz w:val="24"/>
          <w:szCs w:val="24"/>
        </w:rPr>
      </w:pPr>
      <w:r w:rsidRPr="0063611B">
        <w:rPr>
          <w:rFonts w:ascii="Arial" w:eastAsia="Arial" w:hAnsi="Arial" w:cs="Arial"/>
          <w:color w:val="000000" w:themeColor="text1"/>
          <w:sz w:val="24"/>
          <w:szCs w:val="24"/>
        </w:rPr>
        <w:t>A11/10/1613M - Margaret Pilton of Warminster</w:t>
      </w:r>
    </w:p>
    <w:p w14:paraId="003DD5E4" w14:textId="3B3962C1" w:rsidR="03A913CF" w:rsidRPr="0063611B" w:rsidRDefault="03A913CF" w:rsidP="03A913CF">
      <w:pPr>
        <w:rPr>
          <w:rFonts w:ascii="Arial" w:eastAsia="Arial" w:hAnsi="Arial" w:cs="Arial"/>
          <w:color w:val="518F89"/>
          <w:sz w:val="24"/>
          <w:szCs w:val="24"/>
        </w:rPr>
      </w:pPr>
    </w:p>
    <w:p w14:paraId="5495BF37" w14:textId="1EAE9766" w:rsidR="57E1175E" w:rsidRPr="0063611B" w:rsidRDefault="57E1175E" w:rsidP="03A913CF">
      <w:pPr>
        <w:pStyle w:val="ListParagraph"/>
        <w:numPr>
          <w:ilvl w:val="0"/>
          <w:numId w:val="4"/>
        </w:numPr>
        <w:rPr>
          <w:rFonts w:ascii="Arial" w:eastAsia="Arial" w:hAnsi="Arial" w:cs="Arial"/>
          <w:color w:val="000000" w:themeColor="text1"/>
          <w:sz w:val="24"/>
          <w:szCs w:val="24"/>
        </w:rPr>
      </w:pPr>
      <w:r w:rsidRPr="0063611B">
        <w:rPr>
          <w:rFonts w:ascii="Arial" w:eastAsia="Arial" w:hAnsi="Arial" w:cs="Arial"/>
          <w:color w:val="000000" w:themeColor="text1"/>
          <w:sz w:val="24"/>
          <w:szCs w:val="24"/>
          <w:u w:val="single"/>
        </w:rPr>
        <w:t>WWI – VAD nurses in Chippenham – Elaine 13/5</w:t>
      </w:r>
    </w:p>
    <w:p w14:paraId="2306580B" w14:textId="3072C391" w:rsidR="57E1175E" w:rsidRPr="0063611B" w:rsidRDefault="57E1175E" w:rsidP="03A913CF">
      <w:pPr>
        <w:spacing w:after="0"/>
        <w:rPr>
          <w:rFonts w:ascii="Arial" w:eastAsia="Trebuchet MS" w:hAnsi="Arial" w:cs="Arial"/>
          <w:color w:val="000000" w:themeColor="text1"/>
          <w:sz w:val="24"/>
          <w:szCs w:val="24"/>
        </w:rPr>
      </w:pPr>
      <w:r w:rsidRPr="0063611B">
        <w:rPr>
          <w:rFonts w:ascii="Arial" w:eastAsia="Trebuchet MS" w:hAnsi="Arial" w:cs="Arial"/>
          <w:color w:val="000000" w:themeColor="text1"/>
          <w:sz w:val="24"/>
          <w:szCs w:val="24"/>
        </w:rPr>
        <w:t xml:space="preserve">Macrame - Use the learnt knots to start a string bag - This could link to the importance of health food fruit veg and this will link to the </w:t>
      </w:r>
      <w:proofErr w:type="gramStart"/>
      <w:r w:rsidRPr="0063611B">
        <w:rPr>
          <w:rFonts w:ascii="Arial" w:eastAsia="Trebuchet MS" w:hAnsi="Arial" w:cs="Arial"/>
          <w:color w:val="000000" w:themeColor="text1"/>
          <w:sz w:val="24"/>
          <w:szCs w:val="24"/>
        </w:rPr>
        <w:t>VADs</w:t>
      </w:r>
      <w:proofErr w:type="gramEnd"/>
      <w:r w:rsidRPr="0063611B">
        <w:rPr>
          <w:rFonts w:ascii="Arial" w:eastAsia="Trebuchet MS" w:hAnsi="Arial" w:cs="Arial"/>
          <w:color w:val="000000" w:themeColor="text1"/>
          <w:sz w:val="24"/>
          <w:szCs w:val="24"/>
        </w:rPr>
        <w:t xml:space="preserve"> and I can draw out the story of the VAD cook</w:t>
      </w:r>
    </w:p>
    <w:p w14:paraId="0D39BD63" w14:textId="1011CB7A" w:rsidR="03A913CF" w:rsidRPr="0063611B" w:rsidRDefault="03A913CF" w:rsidP="03A913CF">
      <w:pPr>
        <w:spacing w:after="0"/>
        <w:rPr>
          <w:rFonts w:ascii="Arial" w:eastAsia="Trebuchet MS" w:hAnsi="Arial" w:cs="Arial"/>
          <w:color w:val="000000" w:themeColor="text1"/>
          <w:sz w:val="24"/>
          <w:szCs w:val="24"/>
        </w:rPr>
      </w:pPr>
    </w:p>
    <w:p w14:paraId="1E24CF8D" w14:textId="40D75848" w:rsidR="03A913CF" w:rsidRPr="0063611B" w:rsidRDefault="03A913CF" w:rsidP="03A913CF">
      <w:pPr>
        <w:spacing w:after="0"/>
        <w:rPr>
          <w:rFonts w:ascii="Arial" w:eastAsia="Trebuchet MS" w:hAnsi="Arial" w:cs="Arial"/>
          <w:color w:val="000000" w:themeColor="text1"/>
          <w:sz w:val="24"/>
          <w:szCs w:val="24"/>
        </w:rPr>
      </w:pPr>
    </w:p>
    <w:p w14:paraId="49A38CAF" w14:textId="79CB71AF" w:rsidR="57E1175E" w:rsidRPr="0063611B" w:rsidRDefault="57E1175E" w:rsidP="03A913CF">
      <w:pPr>
        <w:pStyle w:val="ListParagraph"/>
        <w:numPr>
          <w:ilvl w:val="0"/>
          <w:numId w:val="4"/>
        </w:numPr>
        <w:rPr>
          <w:rFonts w:ascii="Arial" w:eastAsia="Arial" w:hAnsi="Arial" w:cs="Arial"/>
          <w:color w:val="000000" w:themeColor="text1"/>
          <w:sz w:val="24"/>
          <w:szCs w:val="24"/>
        </w:rPr>
      </w:pPr>
      <w:r w:rsidRPr="0063611B">
        <w:rPr>
          <w:rFonts w:ascii="Arial" w:eastAsia="Arial" w:hAnsi="Arial" w:cs="Arial"/>
          <w:color w:val="000000" w:themeColor="text1"/>
          <w:sz w:val="24"/>
          <w:szCs w:val="24"/>
          <w:u w:val="single"/>
        </w:rPr>
        <w:t>Commercialisation of herbing – Sutton Benger example – Elaine 20/5</w:t>
      </w:r>
    </w:p>
    <w:p w14:paraId="614C7060" w14:textId="5D36C525" w:rsidR="57E1175E" w:rsidRPr="0063611B" w:rsidRDefault="57E1175E" w:rsidP="03A913CF">
      <w:pPr>
        <w:rPr>
          <w:rFonts w:ascii="Arial" w:eastAsia="Arial" w:hAnsi="Arial" w:cs="Arial"/>
          <w:color w:val="000000" w:themeColor="text1"/>
          <w:sz w:val="24"/>
          <w:szCs w:val="24"/>
        </w:rPr>
      </w:pPr>
      <w:r w:rsidRPr="0063611B">
        <w:rPr>
          <w:rFonts w:ascii="Arial" w:eastAsia="Arial" w:hAnsi="Arial" w:cs="Arial"/>
          <w:color w:val="000000" w:themeColor="text1"/>
          <w:sz w:val="24"/>
          <w:szCs w:val="24"/>
        </w:rPr>
        <w:t xml:space="preserve">Heath, Nesta J. Life and herbing in Sutton </w:t>
      </w:r>
      <w:proofErr w:type="gramStart"/>
      <w:r w:rsidRPr="0063611B">
        <w:rPr>
          <w:rFonts w:ascii="Arial" w:eastAsia="Arial" w:hAnsi="Arial" w:cs="Arial"/>
          <w:color w:val="000000" w:themeColor="text1"/>
          <w:sz w:val="24"/>
          <w:szCs w:val="24"/>
        </w:rPr>
        <w:t>Benger :</w:t>
      </w:r>
      <w:proofErr w:type="gramEnd"/>
      <w:r w:rsidRPr="0063611B">
        <w:rPr>
          <w:rFonts w:ascii="Arial" w:eastAsia="Arial" w:hAnsi="Arial" w:cs="Arial"/>
          <w:color w:val="000000" w:themeColor="text1"/>
          <w:sz w:val="24"/>
          <w:szCs w:val="24"/>
        </w:rPr>
        <w:t xml:space="preserve"> memories of a Wiltshire village, Ref. SUB.949 - herbs to use: feverfew, lavender, sage? – case study – Nanny Ecclestone</w:t>
      </w:r>
    </w:p>
    <w:p w14:paraId="72365D9C" w14:textId="0D7C5842" w:rsidR="57E1175E" w:rsidRPr="0063611B" w:rsidRDefault="57E1175E" w:rsidP="03A913CF">
      <w:pPr>
        <w:rPr>
          <w:rFonts w:ascii="Arial" w:eastAsia="Arial" w:hAnsi="Arial" w:cs="Arial"/>
          <w:color w:val="000000" w:themeColor="text1"/>
          <w:sz w:val="24"/>
          <w:szCs w:val="24"/>
        </w:rPr>
      </w:pPr>
      <w:r w:rsidRPr="0063611B">
        <w:rPr>
          <w:rFonts w:ascii="Arial" w:eastAsia="Arial" w:hAnsi="Arial" w:cs="Arial"/>
          <w:color w:val="000000" w:themeColor="text1"/>
          <w:sz w:val="24"/>
          <w:szCs w:val="24"/>
        </w:rPr>
        <w:t>P6048 – photo of fire at herb stores in Sutton Benger, c. 1920-30</w:t>
      </w:r>
    </w:p>
    <w:p w14:paraId="436FF18B" w14:textId="5B53B872" w:rsidR="57E1175E" w:rsidRPr="0063611B" w:rsidRDefault="57E1175E" w:rsidP="03A913CF">
      <w:pPr>
        <w:rPr>
          <w:rFonts w:ascii="Arial" w:eastAsia="Arial" w:hAnsi="Arial" w:cs="Arial"/>
          <w:color w:val="000000" w:themeColor="text1"/>
          <w:sz w:val="24"/>
          <w:szCs w:val="24"/>
        </w:rPr>
      </w:pPr>
      <w:r w:rsidRPr="0063611B">
        <w:rPr>
          <w:rFonts w:ascii="Arial" w:eastAsia="Arial" w:hAnsi="Arial" w:cs="Arial"/>
          <w:color w:val="000000" w:themeColor="text1"/>
          <w:sz w:val="24"/>
          <w:szCs w:val="24"/>
        </w:rPr>
        <w:t xml:space="preserve">School </w:t>
      </w:r>
      <w:proofErr w:type="gramStart"/>
      <w:r w:rsidRPr="0063611B">
        <w:rPr>
          <w:rFonts w:ascii="Arial" w:eastAsia="Arial" w:hAnsi="Arial" w:cs="Arial"/>
          <w:color w:val="000000" w:themeColor="text1"/>
          <w:sz w:val="24"/>
          <w:szCs w:val="24"/>
        </w:rPr>
        <w:t>Log book</w:t>
      </w:r>
      <w:proofErr w:type="gramEnd"/>
      <w:r w:rsidRPr="0063611B">
        <w:rPr>
          <w:rFonts w:ascii="Arial" w:eastAsia="Arial" w:hAnsi="Arial" w:cs="Arial"/>
          <w:color w:val="000000" w:themeColor="text1"/>
          <w:sz w:val="24"/>
          <w:szCs w:val="24"/>
        </w:rPr>
        <w:t xml:space="preserve"> – 1917 – there might be information about Nanny’s work with the schoolchildren</w:t>
      </w:r>
    </w:p>
    <w:p w14:paraId="52FAC1C6" w14:textId="1CC86906" w:rsidR="57E1175E" w:rsidRPr="0063611B" w:rsidRDefault="57E1175E" w:rsidP="03A913CF">
      <w:pPr>
        <w:rPr>
          <w:rFonts w:ascii="Arial" w:eastAsia="Arial" w:hAnsi="Arial" w:cs="Arial"/>
          <w:color w:val="000000" w:themeColor="text1"/>
          <w:sz w:val="24"/>
          <w:szCs w:val="24"/>
        </w:rPr>
      </w:pPr>
      <w:r w:rsidRPr="0063611B">
        <w:rPr>
          <w:rFonts w:ascii="Arial" w:eastAsia="Arial" w:hAnsi="Arial" w:cs="Arial"/>
          <w:color w:val="000000" w:themeColor="text1"/>
          <w:sz w:val="24"/>
          <w:szCs w:val="24"/>
        </w:rPr>
        <w:t>Staff records?</w:t>
      </w:r>
    </w:p>
    <w:p w14:paraId="4F2B7C28" w14:textId="33829574" w:rsidR="57E1175E" w:rsidRPr="0063611B" w:rsidRDefault="57E1175E" w:rsidP="03A913CF">
      <w:pPr>
        <w:rPr>
          <w:rFonts w:ascii="Arial" w:eastAsia="Arial" w:hAnsi="Arial" w:cs="Arial"/>
          <w:color w:val="000000" w:themeColor="text1"/>
          <w:sz w:val="24"/>
          <w:szCs w:val="24"/>
        </w:rPr>
      </w:pPr>
      <w:r w:rsidRPr="0063611B">
        <w:rPr>
          <w:rStyle w:val="normaltextrun"/>
          <w:rFonts w:ascii="Arial" w:eastAsia="Arial" w:hAnsi="Arial" w:cs="Arial"/>
          <w:color w:val="000000" w:themeColor="text1"/>
          <w:sz w:val="24"/>
          <w:szCs w:val="24"/>
        </w:rPr>
        <w:t>Wiltshire Times article, Sat 24 Nov 1917 – Sutton Benger Herb Gatherer’s Social Outing </w:t>
      </w:r>
    </w:p>
    <w:p w14:paraId="3355E7D7" w14:textId="394BFC08" w:rsidR="03A913CF" w:rsidRPr="0063611B" w:rsidRDefault="03A913CF" w:rsidP="03A913CF">
      <w:pPr>
        <w:rPr>
          <w:rFonts w:ascii="Arial" w:eastAsia="Arial" w:hAnsi="Arial" w:cs="Arial"/>
          <w:color w:val="000000" w:themeColor="text1"/>
          <w:sz w:val="24"/>
          <w:szCs w:val="24"/>
        </w:rPr>
      </w:pPr>
    </w:p>
    <w:p w14:paraId="75CD4028" w14:textId="09EF37DE" w:rsidR="03A913CF" w:rsidRPr="0063611B" w:rsidRDefault="03A913CF" w:rsidP="03A913CF">
      <w:pPr>
        <w:rPr>
          <w:rFonts w:ascii="Arial" w:eastAsia="Arial" w:hAnsi="Arial" w:cs="Arial"/>
          <w:color w:val="000000" w:themeColor="text1"/>
          <w:sz w:val="24"/>
          <w:szCs w:val="24"/>
        </w:rPr>
      </w:pPr>
    </w:p>
    <w:p w14:paraId="1408B221" w14:textId="0D8AC997" w:rsidR="57E1175E" w:rsidRPr="0063611B" w:rsidRDefault="57E1175E" w:rsidP="03A913CF">
      <w:pPr>
        <w:pStyle w:val="ListParagraph"/>
        <w:numPr>
          <w:ilvl w:val="0"/>
          <w:numId w:val="4"/>
        </w:numPr>
        <w:rPr>
          <w:rFonts w:ascii="Arial" w:eastAsia="Arial" w:hAnsi="Arial" w:cs="Arial"/>
          <w:color w:val="000000" w:themeColor="text1"/>
          <w:sz w:val="24"/>
          <w:szCs w:val="24"/>
        </w:rPr>
      </w:pPr>
      <w:r w:rsidRPr="0063611B">
        <w:rPr>
          <w:rFonts w:ascii="Arial" w:eastAsia="Arial" w:hAnsi="Arial" w:cs="Arial"/>
          <w:color w:val="000000" w:themeColor="text1"/>
          <w:sz w:val="24"/>
          <w:szCs w:val="24"/>
          <w:u w:val="single"/>
        </w:rPr>
        <w:t>WWII – collecting fruits and herbs for the war effort and what they were used for – Julie 3/6</w:t>
      </w:r>
    </w:p>
    <w:p w14:paraId="7245408A" w14:textId="7BB37309" w:rsidR="57E1175E" w:rsidRPr="0063611B" w:rsidRDefault="57E1175E" w:rsidP="03A913CF">
      <w:pPr>
        <w:rPr>
          <w:rFonts w:ascii="Arial" w:eastAsia="Arial" w:hAnsi="Arial" w:cs="Arial"/>
          <w:color w:val="000000" w:themeColor="text1"/>
          <w:sz w:val="24"/>
          <w:szCs w:val="24"/>
        </w:rPr>
      </w:pPr>
      <w:r w:rsidRPr="0063611B">
        <w:rPr>
          <w:rFonts w:ascii="Arial" w:eastAsia="Arial" w:hAnsi="Arial" w:cs="Arial"/>
          <w:color w:val="000000" w:themeColor="text1"/>
          <w:sz w:val="24"/>
          <w:szCs w:val="24"/>
        </w:rPr>
        <w:t xml:space="preserve">School log books – Ivy Lane </w:t>
      </w:r>
      <w:proofErr w:type="gramStart"/>
      <w:r w:rsidRPr="0063611B">
        <w:rPr>
          <w:rFonts w:ascii="Arial" w:eastAsia="Arial" w:hAnsi="Arial" w:cs="Arial"/>
          <w:color w:val="000000" w:themeColor="text1"/>
          <w:sz w:val="24"/>
          <w:szCs w:val="24"/>
        </w:rPr>
        <w:t>SLB  Nov</w:t>
      </w:r>
      <w:proofErr w:type="gramEnd"/>
      <w:r w:rsidRPr="0063611B">
        <w:rPr>
          <w:rFonts w:ascii="Arial" w:eastAsia="Arial" w:hAnsi="Arial" w:cs="Arial"/>
          <w:color w:val="000000" w:themeColor="text1"/>
          <w:sz w:val="24"/>
          <w:szCs w:val="24"/>
        </w:rPr>
        <w:t xml:space="preserve"> 1940 re. Visit by horticulturist </w:t>
      </w:r>
      <w:r w:rsidRPr="0063611B">
        <w:rPr>
          <w:rFonts w:ascii="Arial" w:eastAsia="Arial" w:hAnsi="Arial" w:cs="Arial"/>
          <w:color w:val="000000" w:themeColor="text1"/>
          <w:sz w:val="24"/>
          <w:szCs w:val="24"/>
          <w:u w:val="single"/>
        </w:rPr>
        <w:t>F8/500/65/4/1</w:t>
      </w:r>
    </w:p>
    <w:p w14:paraId="310873AB" w14:textId="5ACC6C95" w:rsidR="57E1175E" w:rsidRPr="0063611B" w:rsidRDefault="57E1175E" w:rsidP="03A913CF">
      <w:pPr>
        <w:rPr>
          <w:rFonts w:ascii="Arial" w:eastAsia="Arial" w:hAnsi="Arial" w:cs="Arial"/>
          <w:color w:val="000000" w:themeColor="text1"/>
          <w:sz w:val="24"/>
          <w:szCs w:val="24"/>
        </w:rPr>
      </w:pPr>
      <w:r w:rsidRPr="0063611B">
        <w:rPr>
          <w:rFonts w:ascii="Arial" w:eastAsia="Arial" w:hAnsi="Arial" w:cs="Arial"/>
          <w:color w:val="000000" w:themeColor="text1"/>
          <w:sz w:val="24"/>
          <w:szCs w:val="24"/>
        </w:rPr>
        <w:t xml:space="preserve">Edith Olivier words on string bags in ‘Night thoughts of a country </w:t>
      </w:r>
      <w:proofErr w:type="gramStart"/>
      <w:r w:rsidRPr="0063611B">
        <w:rPr>
          <w:rFonts w:ascii="Arial" w:eastAsia="Arial" w:hAnsi="Arial" w:cs="Arial"/>
          <w:color w:val="000000" w:themeColor="text1"/>
          <w:sz w:val="24"/>
          <w:szCs w:val="24"/>
        </w:rPr>
        <w:t>landlady :</w:t>
      </w:r>
      <w:proofErr w:type="gramEnd"/>
      <w:r w:rsidRPr="0063611B">
        <w:rPr>
          <w:rFonts w:ascii="Arial" w:eastAsia="Arial" w:hAnsi="Arial" w:cs="Arial"/>
          <w:color w:val="000000" w:themeColor="text1"/>
          <w:sz w:val="24"/>
          <w:szCs w:val="24"/>
        </w:rPr>
        <w:t xml:space="preserve"> being the specific experiences of Miss Emma Nightingale in time of war’, 1943, </w:t>
      </w:r>
      <w:r w:rsidRPr="0063611B">
        <w:rPr>
          <w:rFonts w:ascii="Arial" w:eastAsia="Arial" w:hAnsi="Arial" w:cs="Arial"/>
          <w:color w:val="000000" w:themeColor="text1"/>
          <w:sz w:val="24"/>
          <w:szCs w:val="24"/>
          <w:u w:val="single"/>
        </w:rPr>
        <w:t>Ref. XOL.824</w:t>
      </w:r>
      <w:r w:rsidRPr="0063611B">
        <w:rPr>
          <w:rFonts w:ascii="Arial" w:eastAsia="Arial" w:hAnsi="Arial" w:cs="Arial"/>
          <w:color w:val="000000" w:themeColor="text1"/>
          <w:sz w:val="24"/>
          <w:szCs w:val="24"/>
        </w:rPr>
        <w:t xml:space="preserve"> (AL copy available)</w:t>
      </w:r>
    </w:p>
    <w:p w14:paraId="6A8039F6" w14:textId="08CE9300" w:rsidR="57E1175E" w:rsidRPr="0063611B" w:rsidRDefault="57E1175E" w:rsidP="03A913CF">
      <w:pPr>
        <w:rPr>
          <w:rFonts w:ascii="Arial" w:eastAsia="Arial" w:hAnsi="Arial" w:cs="Arial"/>
          <w:color w:val="000000" w:themeColor="text1"/>
          <w:sz w:val="24"/>
          <w:szCs w:val="24"/>
        </w:rPr>
      </w:pPr>
      <w:r w:rsidRPr="0063611B">
        <w:rPr>
          <w:rFonts w:ascii="Arial" w:eastAsia="Arial" w:hAnsi="Arial" w:cs="Arial"/>
          <w:color w:val="000000" w:themeColor="text1"/>
          <w:sz w:val="24"/>
          <w:szCs w:val="24"/>
        </w:rPr>
        <w:lastRenderedPageBreak/>
        <w:t xml:space="preserve">WI scrapbook entry – the game of guessing the smell of the herb </w:t>
      </w:r>
      <w:proofErr w:type="gramStart"/>
      <w:r w:rsidRPr="0063611B">
        <w:rPr>
          <w:rFonts w:ascii="Arial" w:eastAsia="Arial" w:hAnsi="Arial" w:cs="Arial"/>
          <w:color w:val="000000" w:themeColor="text1"/>
          <w:sz w:val="24"/>
          <w:szCs w:val="24"/>
        </w:rPr>
        <w:t>-  in</w:t>
      </w:r>
      <w:proofErr w:type="gramEnd"/>
      <w:r w:rsidRPr="0063611B">
        <w:rPr>
          <w:rFonts w:ascii="Arial" w:eastAsia="Arial" w:hAnsi="Arial" w:cs="Arial"/>
          <w:color w:val="000000" w:themeColor="text1"/>
          <w:sz w:val="24"/>
          <w:szCs w:val="24"/>
        </w:rPr>
        <w:t xml:space="preserve"> ‘</w:t>
      </w:r>
      <w:r w:rsidRPr="0063611B">
        <w:rPr>
          <w:rFonts w:ascii="Arial" w:eastAsia="Calibri" w:hAnsi="Arial" w:cs="Arial"/>
          <w:color w:val="000000" w:themeColor="text1"/>
          <w:sz w:val="24"/>
          <w:szCs w:val="24"/>
        </w:rPr>
        <w:t xml:space="preserve">The Social Half-Hour Handbook, 1948’ in </w:t>
      </w:r>
      <w:r w:rsidRPr="0063611B">
        <w:rPr>
          <w:rFonts w:ascii="Arial" w:eastAsia="Calibri" w:hAnsi="Arial" w:cs="Arial"/>
          <w:color w:val="000000" w:themeColor="text1"/>
          <w:sz w:val="24"/>
          <w:szCs w:val="24"/>
          <w:u w:val="single"/>
        </w:rPr>
        <w:t>1296/9</w:t>
      </w:r>
      <w:r w:rsidRPr="0063611B">
        <w:rPr>
          <w:rFonts w:ascii="Arial" w:eastAsia="Calibri" w:hAnsi="Arial" w:cs="Arial"/>
          <w:color w:val="000000" w:themeColor="text1"/>
          <w:sz w:val="24"/>
          <w:szCs w:val="24"/>
        </w:rPr>
        <w:t xml:space="preserve"> ;</w:t>
      </w:r>
      <w:r w:rsidRPr="0063611B">
        <w:rPr>
          <w:rFonts w:ascii="Arial" w:eastAsia="Arial" w:hAnsi="Arial" w:cs="Arial"/>
          <w:color w:val="000000" w:themeColor="text1"/>
          <w:sz w:val="24"/>
          <w:szCs w:val="24"/>
        </w:rPr>
        <w:t xml:space="preserve"> WI gathering instructions </w:t>
      </w:r>
      <w:r w:rsidRPr="0063611B">
        <w:rPr>
          <w:rFonts w:ascii="Arial" w:eastAsia="Arial" w:hAnsi="Arial" w:cs="Arial"/>
          <w:color w:val="000000" w:themeColor="text1"/>
          <w:sz w:val="24"/>
          <w:szCs w:val="24"/>
          <w:u w:val="single"/>
        </w:rPr>
        <w:t>1815/39</w:t>
      </w:r>
      <w:r w:rsidRPr="0063611B">
        <w:rPr>
          <w:rFonts w:ascii="Arial" w:eastAsia="Arial" w:hAnsi="Arial" w:cs="Arial"/>
          <w:color w:val="000000" w:themeColor="text1"/>
          <w:sz w:val="24"/>
          <w:szCs w:val="24"/>
        </w:rPr>
        <w:t xml:space="preserve"> ; </w:t>
      </w:r>
      <w:proofErr w:type="spellStart"/>
      <w:r w:rsidRPr="0063611B">
        <w:rPr>
          <w:rFonts w:ascii="Arial" w:eastAsia="Arial" w:hAnsi="Arial" w:cs="Arial"/>
          <w:color w:val="000000" w:themeColor="text1"/>
          <w:sz w:val="24"/>
          <w:szCs w:val="24"/>
        </w:rPr>
        <w:t>MoA</w:t>
      </w:r>
      <w:proofErr w:type="spellEnd"/>
      <w:r w:rsidRPr="0063611B">
        <w:rPr>
          <w:rFonts w:ascii="Arial" w:eastAsia="Arial" w:hAnsi="Arial" w:cs="Arial"/>
          <w:color w:val="000000" w:themeColor="text1"/>
          <w:sz w:val="24"/>
          <w:szCs w:val="24"/>
        </w:rPr>
        <w:t xml:space="preserve"> Allotment and Garden Guide looking at herbs </w:t>
      </w:r>
      <w:r w:rsidRPr="0063611B">
        <w:rPr>
          <w:rFonts w:ascii="Arial" w:eastAsia="Arial" w:hAnsi="Arial" w:cs="Arial"/>
          <w:color w:val="000000" w:themeColor="text1"/>
          <w:sz w:val="24"/>
          <w:szCs w:val="24"/>
          <w:u w:val="single"/>
        </w:rPr>
        <w:t>F8/760/17/10</w:t>
      </w:r>
      <w:r w:rsidRPr="0063611B">
        <w:rPr>
          <w:rFonts w:ascii="Arial" w:eastAsia="Arial" w:hAnsi="Arial" w:cs="Arial"/>
          <w:color w:val="000000" w:themeColor="text1"/>
          <w:sz w:val="24"/>
          <w:szCs w:val="24"/>
        </w:rPr>
        <w:t xml:space="preserve"> ; Broughton Gifford WI collecting parsley </w:t>
      </w:r>
      <w:r w:rsidRPr="0063611B">
        <w:rPr>
          <w:rFonts w:ascii="Arial" w:eastAsia="Arial" w:hAnsi="Arial" w:cs="Arial"/>
          <w:color w:val="000000" w:themeColor="text1"/>
          <w:sz w:val="24"/>
          <w:szCs w:val="24"/>
          <w:u w:val="single"/>
        </w:rPr>
        <w:t>4257/30</w:t>
      </w:r>
      <w:r w:rsidRPr="0063611B">
        <w:rPr>
          <w:rFonts w:ascii="Arial" w:eastAsia="Arial" w:hAnsi="Arial" w:cs="Arial"/>
          <w:color w:val="000000" w:themeColor="text1"/>
          <w:sz w:val="24"/>
          <w:szCs w:val="24"/>
        </w:rPr>
        <w:t xml:space="preserve"> ; </w:t>
      </w:r>
      <w:r w:rsidRPr="0063611B">
        <w:rPr>
          <w:rFonts w:ascii="Arial" w:eastAsia="Arial" w:hAnsi="Arial" w:cs="Arial"/>
          <w:color w:val="000000" w:themeColor="text1"/>
          <w:sz w:val="24"/>
          <w:szCs w:val="24"/>
          <w:u w:val="single"/>
        </w:rPr>
        <w:t>WT article 5/8/1944</w:t>
      </w:r>
      <w:r w:rsidRPr="0063611B">
        <w:rPr>
          <w:rFonts w:ascii="Arial" w:eastAsia="Arial" w:hAnsi="Arial" w:cs="Arial"/>
          <w:color w:val="000000" w:themeColor="text1"/>
          <w:sz w:val="24"/>
          <w:szCs w:val="24"/>
        </w:rPr>
        <w:t xml:space="preserve"> re. Wiltshire Herbs </w:t>
      </w:r>
      <w:proofErr w:type="gramStart"/>
      <w:r w:rsidRPr="0063611B">
        <w:rPr>
          <w:rFonts w:ascii="Arial" w:eastAsia="Arial" w:hAnsi="Arial" w:cs="Arial"/>
          <w:color w:val="000000" w:themeColor="text1"/>
          <w:sz w:val="24"/>
          <w:szCs w:val="24"/>
        </w:rPr>
        <w:t>Committee ;</w:t>
      </w:r>
      <w:proofErr w:type="gramEnd"/>
      <w:r w:rsidRPr="0063611B">
        <w:rPr>
          <w:rFonts w:ascii="Arial" w:eastAsia="Arial" w:hAnsi="Arial" w:cs="Arial"/>
          <w:color w:val="000000" w:themeColor="text1"/>
          <w:sz w:val="24"/>
          <w:szCs w:val="24"/>
        </w:rPr>
        <w:t xml:space="preserve"> </w:t>
      </w:r>
      <w:proofErr w:type="spellStart"/>
      <w:r w:rsidRPr="0063611B">
        <w:rPr>
          <w:rFonts w:ascii="Arial" w:eastAsia="Arial" w:hAnsi="Arial" w:cs="Arial"/>
          <w:color w:val="000000" w:themeColor="text1"/>
          <w:sz w:val="24"/>
          <w:szCs w:val="24"/>
        </w:rPr>
        <w:t>MoA</w:t>
      </w:r>
      <w:proofErr w:type="spellEnd"/>
      <w:r w:rsidRPr="0063611B">
        <w:rPr>
          <w:rFonts w:ascii="Arial" w:eastAsia="Arial" w:hAnsi="Arial" w:cs="Arial"/>
          <w:color w:val="000000" w:themeColor="text1"/>
          <w:sz w:val="24"/>
          <w:szCs w:val="24"/>
        </w:rPr>
        <w:t xml:space="preserve"> advert in </w:t>
      </w:r>
      <w:r w:rsidRPr="0063611B">
        <w:rPr>
          <w:rFonts w:ascii="Arial" w:eastAsia="Arial" w:hAnsi="Arial" w:cs="Arial"/>
          <w:color w:val="000000" w:themeColor="text1"/>
          <w:sz w:val="24"/>
          <w:szCs w:val="24"/>
          <w:u w:val="single"/>
        </w:rPr>
        <w:t>Wilts Times 3/9/1942</w:t>
      </w:r>
      <w:r w:rsidRPr="0063611B">
        <w:rPr>
          <w:rFonts w:ascii="Arial" w:eastAsia="Arial" w:hAnsi="Arial" w:cs="Arial"/>
          <w:color w:val="000000" w:themeColor="text1"/>
          <w:sz w:val="24"/>
          <w:szCs w:val="24"/>
        </w:rPr>
        <w:t xml:space="preserve"> ; SLB Bromham School – </w:t>
      </w:r>
      <w:r w:rsidRPr="0063611B">
        <w:rPr>
          <w:rFonts w:ascii="Arial" w:eastAsia="Arial" w:hAnsi="Arial" w:cs="Arial"/>
          <w:color w:val="000000" w:themeColor="text1"/>
          <w:sz w:val="24"/>
          <w:szCs w:val="24"/>
          <w:u w:val="single"/>
        </w:rPr>
        <w:t>F8/500/42/1/2</w:t>
      </w:r>
      <w:r w:rsidRPr="0063611B">
        <w:rPr>
          <w:rFonts w:ascii="Arial" w:eastAsia="Arial" w:hAnsi="Arial" w:cs="Arial"/>
          <w:color w:val="000000" w:themeColor="text1"/>
          <w:sz w:val="24"/>
          <w:szCs w:val="24"/>
        </w:rPr>
        <w:t xml:space="preserve"> (9 and 15 Sep 1941 entries re. Blackberries and mulberries</w:t>
      </w:r>
      <w:proofErr w:type="gramStart"/>
      <w:r w:rsidRPr="0063611B">
        <w:rPr>
          <w:rFonts w:ascii="Arial" w:eastAsia="Arial" w:hAnsi="Arial" w:cs="Arial"/>
          <w:color w:val="000000" w:themeColor="text1"/>
          <w:sz w:val="24"/>
          <w:szCs w:val="24"/>
        </w:rPr>
        <w:t>) ;</w:t>
      </w:r>
      <w:proofErr w:type="gramEnd"/>
      <w:r w:rsidRPr="0063611B">
        <w:rPr>
          <w:rFonts w:ascii="Arial" w:eastAsia="Arial" w:hAnsi="Arial" w:cs="Arial"/>
          <w:color w:val="000000" w:themeColor="text1"/>
          <w:sz w:val="24"/>
          <w:szCs w:val="24"/>
        </w:rPr>
        <w:t xml:space="preserve"> Ministry of Agriculture 1941/2 and 1943 – campaigns re. Women are more than able to help </w:t>
      </w:r>
      <w:r w:rsidRPr="0063611B">
        <w:rPr>
          <w:rFonts w:ascii="Arial" w:eastAsia="Arial" w:hAnsi="Arial" w:cs="Arial"/>
          <w:color w:val="000000" w:themeColor="text1"/>
          <w:sz w:val="24"/>
          <w:szCs w:val="24"/>
          <w:u w:val="single"/>
        </w:rPr>
        <w:t>G13/132/61</w:t>
      </w:r>
      <w:r w:rsidRPr="0063611B">
        <w:rPr>
          <w:rFonts w:ascii="Arial" w:eastAsia="Arial" w:hAnsi="Arial" w:cs="Arial"/>
          <w:color w:val="000000" w:themeColor="text1"/>
          <w:sz w:val="24"/>
          <w:szCs w:val="24"/>
        </w:rPr>
        <w:t xml:space="preserve"> and leaflet with a man’s boot on it re. Ministry of Information’s idea of the role of women (same ref).</w:t>
      </w:r>
    </w:p>
    <w:p w14:paraId="58C4FFAF" w14:textId="3D255788" w:rsidR="57E1175E" w:rsidRPr="0063611B" w:rsidRDefault="57E1175E" w:rsidP="03A913CF">
      <w:pPr>
        <w:rPr>
          <w:rFonts w:ascii="Arial" w:eastAsia="Trebuchet MS" w:hAnsi="Arial" w:cs="Arial"/>
          <w:color w:val="000000" w:themeColor="text1"/>
          <w:sz w:val="24"/>
          <w:szCs w:val="24"/>
        </w:rPr>
      </w:pPr>
      <w:r w:rsidRPr="0063611B">
        <w:rPr>
          <w:rFonts w:ascii="Arial" w:eastAsia="Arial" w:hAnsi="Arial" w:cs="Arial"/>
          <w:color w:val="000000" w:themeColor="text1"/>
          <w:sz w:val="24"/>
          <w:szCs w:val="24"/>
        </w:rPr>
        <w:t xml:space="preserve">Macrame - </w:t>
      </w:r>
      <w:r w:rsidRPr="0063611B">
        <w:rPr>
          <w:rFonts w:ascii="Arial" w:eastAsia="Trebuchet MS" w:hAnsi="Arial" w:cs="Arial"/>
          <w:color w:val="000000" w:themeColor="text1"/>
          <w:sz w:val="24"/>
          <w:szCs w:val="24"/>
        </w:rPr>
        <w:t>Finish string bag – again a good link to the collecting of fruit – the bag would be a take home and therefore an encouragement to use as a sustainable alternative to the plastic bag.</w:t>
      </w:r>
    </w:p>
    <w:p w14:paraId="3B57EC85" w14:textId="771780D8" w:rsidR="03A913CF" w:rsidRPr="0063611B" w:rsidRDefault="03A913CF" w:rsidP="03A913CF">
      <w:pPr>
        <w:rPr>
          <w:rFonts w:ascii="Arial" w:eastAsia="Arial" w:hAnsi="Arial" w:cs="Arial"/>
          <w:color w:val="000000" w:themeColor="text1"/>
          <w:sz w:val="24"/>
          <w:szCs w:val="24"/>
        </w:rPr>
      </w:pPr>
    </w:p>
    <w:p w14:paraId="3988345A" w14:textId="503BD011" w:rsidR="57E1175E" w:rsidRPr="0063611B" w:rsidRDefault="57E1175E" w:rsidP="03A913CF">
      <w:pPr>
        <w:spacing w:after="0"/>
        <w:rPr>
          <w:rFonts w:ascii="Arial" w:eastAsia="Arial" w:hAnsi="Arial" w:cs="Arial"/>
          <w:color w:val="000000" w:themeColor="text1"/>
          <w:sz w:val="24"/>
          <w:szCs w:val="24"/>
        </w:rPr>
      </w:pPr>
      <w:r w:rsidRPr="0063611B">
        <w:rPr>
          <w:rFonts w:ascii="Arial" w:eastAsia="Arial" w:hAnsi="Arial" w:cs="Arial"/>
          <w:color w:val="000000" w:themeColor="text1"/>
          <w:sz w:val="24"/>
          <w:szCs w:val="24"/>
        </w:rPr>
        <w:t>Macrame - Pot up herbs and start a plant hanger</w:t>
      </w:r>
    </w:p>
    <w:p w14:paraId="16A64CF4" w14:textId="2208B561" w:rsidR="03A913CF" w:rsidRPr="0063611B" w:rsidRDefault="03A913CF" w:rsidP="03A913CF">
      <w:pPr>
        <w:rPr>
          <w:rFonts w:ascii="Arial" w:eastAsia="Arial" w:hAnsi="Arial" w:cs="Arial"/>
          <w:color w:val="000000" w:themeColor="text1"/>
          <w:sz w:val="24"/>
          <w:szCs w:val="24"/>
        </w:rPr>
      </w:pPr>
    </w:p>
    <w:p w14:paraId="1AEFEDED" w14:textId="0CA9E995" w:rsidR="57E1175E" w:rsidRPr="0063611B" w:rsidRDefault="57E1175E" w:rsidP="03A913CF">
      <w:pPr>
        <w:pStyle w:val="ListParagraph"/>
        <w:numPr>
          <w:ilvl w:val="0"/>
          <w:numId w:val="4"/>
        </w:numPr>
        <w:rPr>
          <w:rFonts w:ascii="Arial" w:eastAsia="Arial" w:hAnsi="Arial" w:cs="Arial"/>
          <w:color w:val="000000" w:themeColor="text1"/>
          <w:sz w:val="24"/>
          <w:szCs w:val="24"/>
        </w:rPr>
      </w:pPr>
      <w:r w:rsidRPr="0063611B">
        <w:rPr>
          <w:rFonts w:ascii="Arial" w:eastAsia="Arial" w:hAnsi="Arial" w:cs="Arial"/>
          <w:color w:val="000000" w:themeColor="text1"/>
          <w:sz w:val="24"/>
          <w:szCs w:val="24"/>
          <w:u w:val="single"/>
        </w:rPr>
        <w:t>Great Somerford and the beginnings of the allotment movement – Sophie &amp; Julie 10/6</w:t>
      </w:r>
    </w:p>
    <w:p w14:paraId="55BAAF93" w14:textId="540984B1" w:rsidR="03A913CF" w:rsidRPr="0063611B" w:rsidRDefault="03A913CF" w:rsidP="03A913CF">
      <w:pPr>
        <w:rPr>
          <w:rFonts w:ascii="Arial" w:eastAsia="Arial" w:hAnsi="Arial" w:cs="Arial"/>
          <w:color w:val="000000" w:themeColor="text1"/>
          <w:sz w:val="24"/>
          <w:szCs w:val="24"/>
        </w:rPr>
      </w:pPr>
    </w:p>
    <w:p w14:paraId="437034E9" w14:textId="50F893EE" w:rsidR="57E1175E" w:rsidRPr="0063611B" w:rsidRDefault="57E1175E" w:rsidP="03A913CF">
      <w:pPr>
        <w:rPr>
          <w:rFonts w:ascii="Arial" w:eastAsia="Arial" w:hAnsi="Arial" w:cs="Arial"/>
          <w:color w:val="000000" w:themeColor="text1"/>
          <w:sz w:val="24"/>
          <w:szCs w:val="24"/>
        </w:rPr>
      </w:pPr>
      <w:r w:rsidRPr="0063611B">
        <w:rPr>
          <w:rFonts w:ascii="Arial" w:eastAsia="Arial" w:hAnsi="Arial" w:cs="Arial"/>
          <w:color w:val="000000" w:themeColor="text1"/>
          <w:sz w:val="24"/>
          <w:szCs w:val="24"/>
        </w:rPr>
        <w:t>Macrame -</w:t>
      </w:r>
      <w:r w:rsidRPr="0063611B">
        <w:rPr>
          <w:rFonts w:ascii="Arial" w:eastAsia="Arial" w:hAnsi="Arial" w:cs="Arial"/>
          <w:color w:val="000000" w:themeColor="text1"/>
          <w:sz w:val="24"/>
          <w:szCs w:val="24"/>
          <w:u w:val="single"/>
        </w:rPr>
        <w:t xml:space="preserve"> </w:t>
      </w:r>
      <w:r w:rsidRPr="0063611B">
        <w:rPr>
          <w:rFonts w:ascii="Arial" w:eastAsia="Arial" w:hAnsi="Arial" w:cs="Arial"/>
          <w:color w:val="000000" w:themeColor="text1"/>
          <w:sz w:val="24"/>
          <w:szCs w:val="24"/>
        </w:rPr>
        <w:t xml:space="preserve">Finish the plant hanger – Can also be linked with allotments and is again a take home …. This and the string bag could also be linked to encouraging healthy </w:t>
      </w:r>
      <w:proofErr w:type="gramStart"/>
      <w:r w:rsidRPr="0063611B">
        <w:rPr>
          <w:rFonts w:ascii="Arial" w:eastAsia="Arial" w:hAnsi="Arial" w:cs="Arial"/>
          <w:color w:val="000000" w:themeColor="text1"/>
          <w:sz w:val="24"/>
          <w:szCs w:val="24"/>
        </w:rPr>
        <w:t>eating?</w:t>
      </w:r>
      <w:proofErr w:type="gramEnd"/>
    </w:p>
    <w:p w14:paraId="30371775" w14:textId="53B364A7" w:rsidR="03A913CF" w:rsidRPr="0063611B" w:rsidRDefault="03A913CF" w:rsidP="03A913CF">
      <w:pPr>
        <w:rPr>
          <w:rFonts w:ascii="Arial" w:eastAsia="Arial" w:hAnsi="Arial" w:cs="Arial"/>
          <w:color w:val="000000" w:themeColor="text1"/>
          <w:sz w:val="24"/>
          <w:szCs w:val="24"/>
        </w:rPr>
      </w:pPr>
    </w:p>
    <w:p w14:paraId="1F97D96A" w14:textId="4AB1FA57" w:rsidR="57E1175E" w:rsidRPr="0063611B" w:rsidRDefault="57E1175E" w:rsidP="03A913CF">
      <w:pPr>
        <w:rPr>
          <w:rFonts w:ascii="Arial" w:eastAsia="Arial" w:hAnsi="Arial" w:cs="Arial"/>
          <w:color w:val="000000" w:themeColor="text1"/>
          <w:sz w:val="24"/>
          <w:szCs w:val="24"/>
        </w:rPr>
      </w:pPr>
      <w:r w:rsidRPr="0063611B">
        <w:rPr>
          <w:rFonts w:ascii="Arial" w:eastAsia="Arial" w:hAnsi="Arial" w:cs="Arial"/>
          <w:color w:val="000000" w:themeColor="text1"/>
          <w:sz w:val="24"/>
          <w:szCs w:val="24"/>
          <w:u w:val="single"/>
        </w:rPr>
        <w:t>3x Creative sessions – planning and creating animation pieces 17/6, 24/6 and 1/7</w:t>
      </w:r>
    </w:p>
    <w:p w14:paraId="2915DF6B" w14:textId="197BC971" w:rsidR="57E1175E" w:rsidRPr="0063611B" w:rsidRDefault="57E1175E" w:rsidP="03A913CF">
      <w:pPr>
        <w:rPr>
          <w:rFonts w:ascii="Arial" w:eastAsia="Arial" w:hAnsi="Arial" w:cs="Arial"/>
          <w:color w:val="000000" w:themeColor="text1"/>
          <w:sz w:val="24"/>
          <w:szCs w:val="24"/>
        </w:rPr>
      </w:pPr>
      <w:r w:rsidRPr="0063611B">
        <w:rPr>
          <w:rFonts w:ascii="Arial" w:eastAsia="Arial" w:hAnsi="Arial" w:cs="Arial"/>
          <w:color w:val="000000" w:themeColor="text1"/>
          <w:sz w:val="24"/>
          <w:szCs w:val="24"/>
        </w:rPr>
        <w:t>Create material to use for a film animation</w:t>
      </w:r>
    </w:p>
    <w:p w14:paraId="632C4807" w14:textId="66267C13" w:rsidR="03A913CF" w:rsidRPr="0063611B" w:rsidRDefault="03A913CF" w:rsidP="03A913CF">
      <w:pPr>
        <w:rPr>
          <w:rFonts w:ascii="Arial" w:eastAsia="Arial" w:hAnsi="Arial" w:cs="Arial"/>
          <w:color w:val="000000" w:themeColor="text1"/>
          <w:sz w:val="24"/>
          <w:szCs w:val="24"/>
        </w:rPr>
      </w:pPr>
    </w:p>
    <w:p w14:paraId="7EE1406F" w14:textId="481B1BFA" w:rsidR="57E1175E" w:rsidRPr="0063611B" w:rsidRDefault="57E1175E" w:rsidP="03A913CF">
      <w:pPr>
        <w:rPr>
          <w:rFonts w:ascii="Arial" w:eastAsia="Arial" w:hAnsi="Arial" w:cs="Arial"/>
          <w:color w:val="000000" w:themeColor="text1"/>
          <w:sz w:val="24"/>
          <w:szCs w:val="24"/>
        </w:rPr>
      </w:pPr>
      <w:r w:rsidRPr="0063611B">
        <w:rPr>
          <w:rFonts w:ascii="Arial" w:eastAsia="Arial" w:hAnsi="Arial" w:cs="Arial"/>
          <w:color w:val="000000" w:themeColor="text1"/>
          <w:sz w:val="24"/>
          <w:szCs w:val="24"/>
          <w:u w:val="single"/>
        </w:rPr>
        <w:t>1x Animation session with creative practitioner Caroline Rudge 8/7</w:t>
      </w:r>
    </w:p>
    <w:p w14:paraId="6F79BDF7" w14:textId="25726DEB" w:rsidR="03A913CF" w:rsidRPr="0063611B" w:rsidRDefault="03A913CF" w:rsidP="03A913CF">
      <w:pPr>
        <w:rPr>
          <w:rFonts w:ascii="Arial" w:eastAsia="Arial" w:hAnsi="Arial" w:cs="Arial"/>
          <w:color w:val="000000" w:themeColor="text1"/>
          <w:sz w:val="24"/>
          <w:szCs w:val="24"/>
        </w:rPr>
      </w:pPr>
    </w:p>
    <w:p w14:paraId="510E9FEC" w14:textId="37C2BE10" w:rsidR="57E1175E" w:rsidRPr="0063611B" w:rsidRDefault="57E1175E" w:rsidP="03A913CF">
      <w:pPr>
        <w:rPr>
          <w:rFonts w:ascii="Arial" w:eastAsia="Arial" w:hAnsi="Arial" w:cs="Arial"/>
          <w:color w:val="000000" w:themeColor="text1"/>
          <w:sz w:val="24"/>
          <w:szCs w:val="24"/>
        </w:rPr>
      </w:pPr>
      <w:r w:rsidRPr="0063611B">
        <w:rPr>
          <w:rFonts w:ascii="Arial" w:eastAsia="Arial" w:hAnsi="Arial" w:cs="Arial"/>
          <w:color w:val="000000" w:themeColor="text1"/>
          <w:sz w:val="24"/>
          <w:szCs w:val="24"/>
        </w:rPr>
        <w:t xml:space="preserve">If the group are in agreement, the animation and creative works will be used as part of an exhibition which will also promote Doorway the </w:t>
      </w:r>
      <w:proofErr w:type="gramStart"/>
      <w:r w:rsidRPr="0063611B">
        <w:rPr>
          <w:rFonts w:ascii="Arial" w:eastAsia="Arial" w:hAnsi="Arial" w:cs="Arial"/>
          <w:color w:val="000000" w:themeColor="text1"/>
          <w:sz w:val="24"/>
          <w:szCs w:val="24"/>
        </w:rPr>
        <w:t>work</w:t>
      </w:r>
      <w:proofErr w:type="gramEnd"/>
      <w:r w:rsidRPr="0063611B">
        <w:rPr>
          <w:rFonts w:ascii="Arial" w:eastAsia="Arial" w:hAnsi="Arial" w:cs="Arial"/>
          <w:color w:val="000000" w:themeColor="text1"/>
          <w:sz w:val="24"/>
          <w:szCs w:val="24"/>
        </w:rPr>
        <w:t xml:space="preserve"> they do to help the people of Chippenham improve their health and wellbeing.</w:t>
      </w:r>
    </w:p>
    <w:p w14:paraId="229D8D74" w14:textId="0E5A5458" w:rsidR="03A913CF" w:rsidRPr="0063611B" w:rsidRDefault="03A913CF" w:rsidP="03A913CF">
      <w:pPr>
        <w:rPr>
          <w:rFonts w:ascii="Arial" w:eastAsia="Arial" w:hAnsi="Arial" w:cs="Arial"/>
          <w:color w:val="000000" w:themeColor="text1"/>
          <w:sz w:val="24"/>
          <w:szCs w:val="24"/>
        </w:rPr>
      </w:pPr>
    </w:p>
    <w:p w14:paraId="5E22CD23" w14:textId="5B8F8FB6" w:rsidR="57E1175E" w:rsidRPr="0063611B" w:rsidRDefault="57E1175E" w:rsidP="03A913CF">
      <w:pPr>
        <w:rPr>
          <w:rFonts w:ascii="Arial" w:eastAsia="Arial" w:hAnsi="Arial" w:cs="Arial"/>
          <w:color w:val="000000" w:themeColor="text1"/>
          <w:sz w:val="24"/>
          <w:szCs w:val="24"/>
        </w:rPr>
      </w:pPr>
      <w:r w:rsidRPr="0063611B">
        <w:rPr>
          <w:rFonts w:ascii="Arial" w:eastAsia="Arial" w:hAnsi="Arial" w:cs="Arial"/>
          <w:color w:val="000000" w:themeColor="text1"/>
          <w:sz w:val="24"/>
          <w:szCs w:val="24"/>
        </w:rPr>
        <w:t xml:space="preserve">The group will visit Chippenham Museum either during or after the running of the project, and the aim will be to encourage the group to also visit WSHC </w:t>
      </w:r>
      <w:proofErr w:type="gramStart"/>
      <w:r w:rsidRPr="0063611B">
        <w:rPr>
          <w:rFonts w:ascii="Arial" w:eastAsia="Arial" w:hAnsi="Arial" w:cs="Arial"/>
          <w:color w:val="000000" w:themeColor="text1"/>
          <w:sz w:val="24"/>
          <w:szCs w:val="24"/>
        </w:rPr>
        <w:t>if and when</w:t>
      </w:r>
      <w:proofErr w:type="gramEnd"/>
      <w:r w:rsidRPr="0063611B">
        <w:rPr>
          <w:rFonts w:ascii="Arial" w:eastAsia="Arial" w:hAnsi="Arial" w:cs="Arial"/>
          <w:color w:val="000000" w:themeColor="text1"/>
          <w:sz w:val="24"/>
          <w:szCs w:val="24"/>
        </w:rPr>
        <w:t xml:space="preserve"> they feel comfortable.</w:t>
      </w:r>
    </w:p>
    <w:p w14:paraId="1CD70592" w14:textId="6F1E0F28" w:rsidR="57E1175E" w:rsidRPr="0063611B" w:rsidRDefault="57E1175E" w:rsidP="03A913CF">
      <w:pPr>
        <w:rPr>
          <w:rFonts w:ascii="Arial" w:eastAsia="Arial" w:hAnsi="Arial" w:cs="Arial"/>
          <w:color w:val="000000" w:themeColor="text1"/>
          <w:sz w:val="24"/>
          <w:szCs w:val="24"/>
        </w:rPr>
      </w:pPr>
      <w:r w:rsidRPr="0063611B">
        <w:rPr>
          <w:rFonts w:ascii="Arial" w:eastAsia="Arial" w:hAnsi="Arial" w:cs="Arial"/>
          <w:color w:val="000000" w:themeColor="text1"/>
          <w:sz w:val="24"/>
          <w:szCs w:val="24"/>
        </w:rPr>
        <w:t>It is hoped that if the group like this idea, they can get involved in the Maud Heath project which starts in May – invitations to all the events...</w:t>
      </w:r>
    </w:p>
    <w:p w14:paraId="3FE64242" w14:textId="24197447" w:rsidR="03A913CF" w:rsidRPr="0063611B" w:rsidRDefault="03A913CF" w:rsidP="03A913CF">
      <w:pPr>
        <w:rPr>
          <w:rFonts w:ascii="Arial" w:eastAsia="Arial" w:hAnsi="Arial" w:cs="Arial"/>
          <w:color w:val="000000" w:themeColor="text1"/>
          <w:sz w:val="24"/>
          <w:szCs w:val="24"/>
        </w:rPr>
      </w:pPr>
    </w:p>
    <w:p w14:paraId="727399F2" w14:textId="79640AAC" w:rsidR="57E1175E" w:rsidRPr="0063611B" w:rsidRDefault="57E1175E" w:rsidP="03A913CF">
      <w:pPr>
        <w:spacing w:after="0"/>
        <w:rPr>
          <w:rFonts w:ascii="Arial" w:eastAsia="Arial" w:hAnsi="Arial" w:cs="Arial"/>
          <w:color w:val="000000" w:themeColor="text1"/>
          <w:sz w:val="24"/>
          <w:szCs w:val="24"/>
        </w:rPr>
      </w:pPr>
      <w:r w:rsidRPr="0063611B">
        <w:rPr>
          <w:rFonts w:ascii="Arial" w:eastAsia="Arial" w:hAnsi="Arial" w:cs="Arial"/>
          <w:color w:val="000000" w:themeColor="text1"/>
          <w:sz w:val="24"/>
          <w:szCs w:val="24"/>
          <w:u w:val="single"/>
        </w:rPr>
        <w:lastRenderedPageBreak/>
        <w:t>Finished work could be shown at:</w:t>
      </w:r>
    </w:p>
    <w:p w14:paraId="625F43B1" w14:textId="5A8BE14B" w:rsidR="03A913CF" w:rsidRPr="0063611B" w:rsidRDefault="03A913CF" w:rsidP="03A913CF">
      <w:pPr>
        <w:spacing w:after="0"/>
        <w:rPr>
          <w:rFonts w:ascii="Arial" w:eastAsia="Arial" w:hAnsi="Arial" w:cs="Arial"/>
          <w:color w:val="000000" w:themeColor="text1"/>
          <w:sz w:val="24"/>
          <w:szCs w:val="24"/>
        </w:rPr>
      </w:pPr>
    </w:p>
    <w:p w14:paraId="34A658F6" w14:textId="1EF291AE" w:rsidR="57E1175E" w:rsidRPr="0063611B" w:rsidRDefault="57E1175E" w:rsidP="03A913CF">
      <w:pPr>
        <w:spacing w:after="0"/>
        <w:rPr>
          <w:rFonts w:ascii="Arial" w:eastAsia="Arial" w:hAnsi="Arial" w:cs="Arial"/>
          <w:color w:val="000000" w:themeColor="text1"/>
          <w:sz w:val="24"/>
          <w:szCs w:val="24"/>
        </w:rPr>
      </w:pPr>
      <w:r w:rsidRPr="0063611B">
        <w:rPr>
          <w:rFonts w:ascii="Arial" w:eastAsia="Arial" w:hAnsi="Arial" w:cs="Arial"/>
          <w:color w:val="000000" w:themeColor="text1"/>
          <w:sz w:val="24"/>
          <w:szCs w:val="24"/>
        </w:rPr>
        <w:t>Doorway</w:t>
      </w:r>
    </w:p>
    <w:p w14:paraId="4B285263" w14:textId="56BD9041" w:rsidR="57E1175E" w:rsidRPr="0063611B" w:rsidRDefault="57E1175E" w:rsidP="03A913CF">
      <w:pPr>
        <w:spacing w:after="0"/>
        <w:rPr>
          <w:rFonts w:ascii="Arial" w:eastAsia="Arial" w:hAnsi="Arial" w:cs="Arial"/>
          <w:color w:val="000000" w:themeColor="text1"/>
          <w:sz w:val="24"/>
          <w:szCs w:val="24"/>
        </w:rPr>
      </w:pPr>
      <w:r w:rsidRPr="0063611B">
        <w:rPr>
          <w:rFonts w:ascii="Arial" w:eastAsia="Arial" w:hAnsi="Arial" w:cs="Arial"/>
          <w:color w:val="000000" w:themeColor="text1"/>
          <w:sz w:val="24"/>
          <w:szCs w:val="24"/>
        </w:rPr>
        <w:t>Chippenham Museum</w:t>
      </w:r>
    </w:p>
    <w:p w14:paraId="0F06B7BC" w14:textId="02B08E6E" w:rsidR="57E1175E" w:rsidRPr="0063611B" w:rsidRDefault="57E1175E" w:rsidP="03A913CF">
      <w:pPr>
        <w:spacing w:after="0"/>
        <w:rPr>
          <w:rFonts w:ascii="Arial" w:eastAsia="Arial" w:hAnsi="Arial" w:cs="Arial"/>
          <w:color w:val="000000" w:themeColor="text1"/>
          <w:sz w:val="24"/>
          <w:szCs w:val="24"/>
        </w:rPr>
      </w:pPr>
      <w:r w:rsidRPr="0063611B">
        <w:rPr>
          <w:rFonts w:ascii="Arial" w:eastAsia="Arial" w:hAnsi="Arial" w:cs="Arial"/>
          <w:color w:val="000000" w:themeColor="text1"/>
          <w:sz w:val="24"/>
          <w:szCs w:val="24"/>
        </w:rPr>
        <w:t>Wiltshire &amp; Swindon History Centre</w:t>
      </w:r>
    </w:p>
    <w:p w14:paraId="2B1175DC" w14:textId="68F36CA8" w:rsidR="57E1175E" w:rsidRPr="0063611B" w:rsidRDefault="002F6F27" w:rsidP="03A913CF">
      <w:pPr>
        <w:spacing w:after="0"/>
        <w:rPr>
          <w:rFonts w:ascii="Arial" w:eastAsia="Arial" w:hAnsi="Arial" w:cs="Arial"/>
          <w:color w:val="000000" w:themeColor="text1"/>
          <w:sz w:val="24"/>
          <w:szCs w:val="24"/>
        </w:rPr>
      </w:pPr>
      <w:r>
        <w:rPr>
          <w:rFonts w:ascii="Arial" w:eastAsia="Arial" w:hAnsi="Arial" w:cs="Arial"/>
          <w:color w:val="000000" w:themeColor="text1"/>
          <w:sz w:val="24"/>
          <w:szCs w:val="24"/>
        </w:rPr>
        <w:t>Chippenham</w:t>
      </w:r>
      <w:r w:rsidR="57E1175E" w:rsidRPr="0063611B">
        <w:rPr>
          <w:rFonts w:ascii="Arial" w:eastAsia="Arial" w:hAnsi="Arial" w:cs="Arial"/>
          <w:color w:val="000000" w:themeColor="text1"/>
          <w:sz w:val="24"/>
          <w:szCs w:val="24"/>
        </w:rPr>
        <w:t xml:space="preserve"> Librar</w:t>
      </w:r>
      <w:r>
        <w:rPr>
          <w:rFonts w:ascii="Arial" w:eastAsia="Arial" w:hAnsi="Arial" w:cs="Arial"/>
          <w:color w:val="000000" w:themeColor="text1"/>
          <w:sz w:val="24"/>
          <w:szCs w:val="24"/>
        </w:rPr>
        <w:t>y</w:t>
      </w:r>
    </w:p>
    <w:p w14:paraId="412E4F9B" w14:textId="0A73B395" w:rsidR="03A913CF" w:rsidRPr="0063611B" w:rsidRDefault="03A913CF" w:rsidP="03A913CF">
      <w:pPr>
        <w:spacing w:after="0"/>
        <w:rPr>
          <w:rFonts w:ascii="Arial" w:eastAsia="Arial" w:hAnsi="Arial" w:cs="Arial"/>
          <w:color w:val="000000" w:themeColor="text1"/>
          <w:sz w:val="24"/>
          <w:szCs w:val="24"/>
        </w:rPr>
      </w:pPr>
    </w:p>
    <w:p w14:paraId="6B182087" w14:textId="26C332D3" w:rsidR="57E1175E" w:rsidRPr="0063611B" w:rsidRDefault="57E1175E" w:rsidP="03A913CF">
      <w:pPr>
        <w:spacing w:after="0"/>
        <w:rPr>
          <w:rFonts w:ascii="Arial" w:eastAsia="Arial" w:hAnsi="Arial" w:cs="Arial"/>
          <w:color w:val="000000" w:themeColor="text1"/>
          <w:sz w:val="24"/>
          <w:szCs w:val="24"/>
        </w:rPr>
      </w:pPr>
      <w:r w:rsidRPr="0063611B">
        <w:rPr>
          <w:rFonts w:ascii="Arial" w:eastAsia="Arial" w:hAnsi="Arial" w:cs="Arial"/>
          <w:color w:val="000000" w:themeColor="text1"/>
          <w:sz w:val="24"/>
          <w:szCs w:val="24"/>
        </w:rPr>
        <w:t xml:space="preserve">Saturday 7 September </w:t>
      </w:r>
    </w:p>
    <w:p w14:paraId="626AF65B" w14:textId="05A07714" w:rsidR="57E1175E" w:rsidRPr="0063611B" w:rsidRDefault="57E1175E" w:rsidP="03A913CF">
      <w:pPr>
        <w:spacing w:after="0"/>
        <w:rPr>
          <w:rFonts w:ascii="Arial" w:eastAsia="Arial" w:hAnsi="Arial" w:cs="Arial"/>
          <w:color w:val="000000" w:themeColor="text1"/>
          <w:sz w:val="24"/>
          <w:szCs w:val="24"/>
        </w:rPr>
      </w:pPr>
      <w:r w:rsidRPr="0063611B">
        <w:rPr>
          <w:rFonts w:ascii="Arial" w:eastAsia="Arial" w:hAnsi="Arial" w:cs="Arial"/>
          <w:color w:val="000000" w:themeColor="text1"/>
          <w:sz w:val="24"/>
          <w:szCs w:val="24"/>
        </w:rPr>
        <w:t>The Maud Heath Centre celebratory event</w:t>
      </w:r>
    </w:p>
    <w:p w14:paraId="1C81911A" w14:textId="0DC15DC8" w:rsidR="57E1175E" w:rsidRPr="0063611B" w:rsidRDefault="57E1175E" w:rsidP="03A913CF">
      <w:pPr>
        <w:spacing w:after="0"/>
        <w:rPr>
          <w:rFonts w:ascii="Arial" w:eastAsia="Arial" w:hAnsi="Arial" w:cs="Arial"/>
          <w:color w:val="000000" w:themeColor="text1"/>
          <w:sz w:val="24"/>
          <w:szCs w:val="24"/>
        </w:rPr>
      </w:pPr>
      <w:r w:rsidRPr="0063611B">
        <w:rPr>
          <w:rFonts w:ascii="Arial" w:eastAsia="Arial" w:hAnsi="Arial" w:cs="Arial"/>
          <w:color w:val="000000" w:themeColor="text1"/>
          <w:sz w:val="24"/>
          <w:szCs w:val="24"/>
        </w:rPr>
        <w:t xml:space="preserve"> </w:t>
      </w:r>
    </w:p>
    <w:p w14:paraId="6D608063" w14:textId="354A0DA5" w:rsidR="57E1175E" w:rsidRPr="0063611B" w:rsidRDefault="57E1175E" w:rsidP="03A913CF">
      <w:pPr>
        <w:spacing w:after="0"/>
        <w:rPr>
          <w:rFonts w:ascii="Arial" w:eastAsia="Arial" w:hAnsi="Arial" w:cs="Arial"/>
          <w:color w:val="000000" w:themeColor="text1"/>
          <w:sz w:val="24"/>
          <w:szCs w:val="24"/>
        </w:rPr>
      </w:pPr>
      <w:r w:rsidRPr="0063611B">
        <w:rPr>
          <w:rFonts w:ascii="Arial" w:eastAsia="Arial" w:hAnsi="Arial" w:cs="Arial"/>
          <w:color w:val="000000" w:themeColor="text1"/>
          <w:sz w:val="24"/>
          <w:szCs w:val="24"/>
        </w:rPr>
        <w:t xml:space="preserve">Saturday 14 September </w:t>
      </w:r>
    </w:p>
    <w:p w14:paraId="65200B4E" w14:textId="1AF33B1E" w:rsidR="57E1175E" w:rsidRPr="0063611B" w:rsidRDefault="57E1175E" w:rsidP="03A913CF">
      <w:pPr>
        <w:spacing w:after="0"/>
        <w:rPr>
          <w:rFonts w:ascii="Arial" w:eastAsia="Arial" w:hAnsi="Arial" w:cs="Arial"/>
          <w:color w:val="000000" w:themeColor="text1"/>
          <w:sz w:val="24"/>
          <w:szCs w:val="24"/>
        </w:rPr>
      </w:pPr>
      <w:r w:rsidRPr="0063611B">
        <w:rPr>
          <w:rFonts w:ascii="Arial" w:eastAsia="Arial" w:hAnsi="Arial" w:cs="Arial"/>
          <w:color w:val="000000" w:themeColor="text1"/>
          <w:sz w:val="24"/>
          <w:szCs w:val="24"/>
        </w:rPr>
        <w:t xml:space="preserve">The </w:t>
      </w:r>
      <w:proofErr w:type="spellStart"/>
      <w:r w:rsidRPr="0063611B">
        <w:rPr>
          <w:rFonts w:ascii="Arial" w:eastAsia="Arial" w:hAnsi="Arial" w:cs="Arial"/>
          <w:color w:val="000000" w:themeColor="text1"/>
          <w:sz w:val="24"/>
          <w:szCs w:val="24"/>
        </w:rPr>
        <w:t>Yelde</w:t>
      </w:r>
      <w:proofErr w:type="spellEnd"/>
      <w:r w:rsidRPr="0063611B">
        <w:rPr>
          <w:rFonts w:ascii="Arial" w:eastAsia="Arial" w:hAnsi="Arial" w:cs="Arial"/>
          <w:color w:val="000000" w:themeColor="text1"/>
          <w:sz w:val="24"/>
          <w:szCs w:val="24"/>
        </w:rPr>
        <w:t xml:space="preserve"> Hall – Maud Heath event</w:t>
      </w:r>
    </w:p>
    <w:p w14:paraId="467B9A5E" w14:textId="766A2FB9" w:rsidR="57E1175E" w:rsidRPr="0063611B" w:rsidRDefault="57E1175E" w:rsidP="03A913CF">
      <w:pPr>
        <w:spacing w:after="0"/>
        <w:rPr>
          <w:rFonts w:ascii="Arial" w:eastAsia="Arial" w:hAnsi="Arial" w:cs="Arial"/>
          <w:color w:val="000000" w:themeColor="text1"/>
          <w:sz w:val="24"/>
          <w:szCs w:val="24"/>
        </w:rPr>
      </w:pPr>
      <w:r w:rsidRPr="0063611B">
        <w:rPr>
          <w:rFonts w:ascii="Arial" w:eastAsia="Arial" w:hAnsi="Arial" w:cs="Arial"/>
          <w:color w:val="000000" w:themeColor="text1"/>
          <w:sz w:val="24"/>
          <w:szCs w:val="24"/>
        </w:rPr>
        <w:t xml:space="preserve"> </w:t>
      </w:r>
    </w:p>
    <w:p w14:paraId="535E4F9F" w14:textId="416B7E12" w:rsidR="57E1175E" w:rsidRPr="0063611B" w:rsidRDefault="57E1175E" w:rsidP="03A913CF">
      <w:pPr>
        <w:spacing w:after="0"/>
        <w:rPr>
          <w:rFonts w:ascii="Arial" w:eastAsia="Arial" w:hAnsi="Arial" w:cs="Arial"/>
          <w:color w:val="000000" w:themeColor="text1"/>
          <w:sz w:val="24"/>
          <w:szCs w:val="24"/>
        </w:rPr>
      </w:pPr>
      <w:r w:rsidRPr="0063611B">
        <w:rPr>
          <w:rFonts w:ascii="Arial" w:eastAsia="Arial" w:hAnsi="Arial" w:cs="Arial"/>
          <w:i/>
          <w:iCs/>
          <w:color w:val="000000" w:themeColor="text1"/>
          <w:sz w:val="24"/>
          <w:szCs w:val="24"/>
        </w:rPr>
        <w:t>Maud Heath and Beyond: Exploring the Lives of Women Before 1600</w:t>
      </w:r>
      <w:r w:rsidRPr="0063611B">
        <w:rPr>
          <w:rFonts w:ascii="Arial" w:eastAsia="Arial" w:hAnsi="Arial" w:cs="Arial"/>
          <w:b/>
          <w:bCs/>
          <w:color w:val="000000" w:themeColor="text1"/>
          <w:sz w:val="24"/>
          <w:szCs w:val="24"/>
        </w:rPr>
        <w:t xml:space="preserve"> </w:t>
      </w:r>
    </w:p>
    <w:p w14:paraId="01922CEB" w14:textId="5B68BDCC" w:rsidR="57E1175E" w:rsidRPr="0063611B" w:rsidRDefault="57E1175E" w:rsidP="03A913CF">
      <w:pPr>
        <w:spacing w:after="0"/>
        <w:rPr>
          <w:rFonts w:ascii="Arial" w:eastAsia="Arial" w:hAnsi="Arial" w:cs="Arial"/>
          <w:color w:val="000000" w:themeColor="text1"/>
          <w:sz w:val="24"/>
          <w:szCs w:val="24"/>
        </w:rPr>
      </w:pPr>
      <w:r w:rsidRPr="0063611B">
        <w:rPr>
          <w:rFonts w:ascii="Arial" w:eastAsia="Arial" w:hAnsi="Arial" w:cs="Arial"/>
          <w:color w:val="000000" w:themeColor="text1"/>
          <w:sz w:val="24"/>
          <w:szCs w:val="24"/>
        </w:rPr>
        <w:t>Study day</w:t>
      </w:r>
      <w:r w:rsidRPr="0063611B">
        <w:rPr>
          <w:rFonts w:ascii="Arial" w:eastAsia="Arial" w:hAnsi="Arial" w:cs="Arial"/>
          <w:b/>
          <w:bCs/>
          <w:color w:val="000000" w:themeColor="text1"/>
          <w:sz w:val="24"/>
          <w:szCs w:val="24"/>
        </w:rPr>
        <w:t xml:space="preserve"> </w:t>
      </w:r>
      <w:r w:rsidRPr="0063611B">
        <w:rPr>
          <w:rFonts w:ascii="Arial" w:eastAsia="Arial" w:hAnsi="Arial" w:cs="Arial"/>
          <w:color w:val="000000" w:themeColor="text1"/>
          <w:sz w:val="24"/>
          <w:szCs w:val="24"/>
        </w:rPr>
        <w:t>at</w:t>
      </w:r>
      <w:r w:rsidRPr="0063611B">
        <w:rPr>
          <w:rFonts w:ascii="Arial" w:eastAsia="Arial" w:hAnsi="Arial" w:cs="Arial"/>
          <w:b/>
          <w:bCs/>
          <w:color w:val="000000" w:themeColor="text1"/>
          <w:sz w:val="24"/>
          <w:szCs w:val="24"/>
        </w:rPr>
        <w:t xml:space="preserve"> </w:t>
      </w:r>
      <w:r w:rsidRPr="0063611B">
        <w:rPr>
          <w:rFonts w:ascii="Arial" w:eastAsia="Arial" w:hAnsi="Arial" w:cs="Arial"/>
          <w:color w:val="000000" w:themeColor="text1"/>
          <w:sz w:val="24"/>
          <w:szCs w:val="24"/>
        </w:rPr>
        <w:t xml:space="preserve">The Wiltshire and Swindon History Centre </w:t>
      </w:r>
    </w:p>
    <w:p w14:paraId="0CC4FE99" w14:textId="37EAC6A1" w:rsidR="57E1175E" w:rsidRPr="0063611B" w:rsidRDefault="57E1175E" w:rsidP="03A913CF">
      <w:pPr>
        <w:rPr>
          <w:rFonts w:ascii="Arial" w:eastAsia="Arial" w:hAnsi="Arial" w:cs="Arial"/>
          <w:color w:val="000000" w:themeColor="text1"/>
          <w:sz w:val="24"/>
          <w:szCs w:val="24"/>
        </w:rPr>
      </w:pPr>
      <w:r w:rsidRPr="0063611B">
        <w:rPr>
          <w:rFonts w:ascii="Arial" w:eastAsia="Arial" w:hAnsi="Arial" w:cs="Arial"/>
          <w:color w:val="000000" w:themeColor="text1"/>
          <w:sz w:val="24"/>
          <w:szCs w:val="24"/>
        </w:rPr>
        <w:t xml:space="preserve">21 September </w:t>
      </w:r>
    </w:p>
    <w:p w14:paraId="249B737D" w14:textId="26B14FAD" w:rsidR="03A913CF" w:rsidRPr="0063611B" w:rsidRDefault="03A913CF" w:rsidP="03A913CF">
      <w:pPr>
        <w:rPr>
          <w:rFonts w:ascii="Arial" w:eastAsia="Arial" w:hAnsi="Arial" w:cs="Arial"/>
          <w:color w:val="000000" w:themeColor="text1"/>
          <w:sz w:val="24"/>
          <w:szCs w:val="24"/>
        </w:rPr>
      </w:pPr>
    </w:p>
    <w:p w14:paraId="7B590D32" w14:textId="0827B603" w:rsidR="57E1175E" w:rsidRPr="0063611B" w:rsidRDefault="57E1175E" w:rsidP="03A913CF">
      <w:pPr>
        <w:rPr>
          <w:rFonts w:ascii="Arial" w:eastAsia="Arial" w:hAnsi="Arial" w:cs="Arial"/>
          <w:color w:val="000000" w:themeColor="text1"/>
          <w:sz w:val="24"/>
          <w:szCs w:val="24"/>
        </w:rPr>
      </w:pPr>
      <w:r w:rsidRPr="0063611B">
        <w:rPr>
          <w:rFonts w:ascii="Arial" w:eastAsia="Arial" w:hAnsi="Arial" w:cs="Arial"/>
          <w:color w:val="000000" w:themeColor="text1"/>
          <w:sz w:val="24"/>
          <w:szCs w:val="24"/>
        </w:rPr>
        <w:t>A preview event to be held at either WSHC or Chippenham Museum, inviting people from Wiltshire Council and the community such as the Public Health team, the team who work to help the homeless at Wiltshire Council, local councillors, local press and others. It will be an opportunity for Doorway to tell more people about the work they do, and an opportunity for some of the women’s group members to talk if they would like to.</w:t>
      </w:r>
    </w:p>
    <w:p w14:paraId="69F9581D" w14:textId="1B493A1F" w:rsidR="03A913CF" w:rsidRPr="0063611B" w:rsidRDefault="03A913CF" w:rsidP="03A913CF">
      <w:pPr>
        <w:spacing w:line="276" w:lineRule="auto"/>
        <w:rPr>
          <w:rFonts w:ascii="Arial" w:hAnsi="Arial" w:cs="Arial"/>
          <w:b/>
          <w:bCs/>
          <w:sz w:val="24"/>
          <w:szCs w:val="24"/>
        </w:rPr>
      </w:pPr>
    </w:p>
    <w:p w14:paraId="080F4914" w14:textId="45B73565" w:rsidR="03A913CF" w:rsidRPr="0063611B" w:rsidRDefault="03A913CF" w:rsidP="03A913CF">
      <w:pPr>
        <w:spacing w:line="276" w:lineRule="auto"/>
        <w:rPr>
          <w:rFonts w:ascii="Arial" w:hAnsi="Arial" w:cs="Arial"/>
          <w:b/>
          <w:bCs/>
          <w:sz w:val="24"/>
          <w:szCs w:val="24"/>
        </w:rPr>
      </w:pPr>
    </w:p>
    <w:p w14:paraId="02948D59" w14:textId="047FA5AC" w:rsidR="03A913CF" w:rsidRPr="0063611B" w:rsidRDefault="03A913CF" w:rsidP="03A913CF">
      <w:pPr>
        <w:spacing w:line="276" w:lineRule="auto"/>
        <w:rPr>
          <w:rFonts w:ascii="Arial" w:hAnsi="Arial" w:cs="Arial"/>
          <w:b/>
          <w:bCs/>
          <w:sz w:val="24"/>
          <w:szCs w:val="24"/>
        </w:rPr>
      </w:pPr>
    </w:p>
    <w:p w14:paraId="584E81F8" w14:textId="613688BC" w:rsidR="03A913CF" w:rsidRPr="0063611B" w:rsidRDefault="03A913CF" w:rsidP="03A913CF">
      <w:pPr>
        <w:spacing w:line="276" w:lineRule="auto"/>
        <w:rPr>
          <w:rFonts w:ascii="Arial" w:hAnsi="Arial" w:cs="Arial"/>
          <w:b/>
          <w:bCs/>
          <w:sz w:val="24"/>
          <w:szCs w:val="24"/>
        </w:rPr>
      </w:pPr>
    </w:p>
    <w:p w14:paraId="549A7A39" w14:textId="5CC890BA" w:rsidR="03A913CF" w:rsidRPr="0063611B" w:rsidRDefault="03A913CF" w:rsidP="03A913CF">
      <w:pPr>
        <w:spacing w:line="276" w:lineRule="auto"/>
        <w:rPr>
          <w:rFonts w:ascii="Arial" w:hAnsi="Arial" w:cs="Arial"/>
          <w:b/>
          <w:bCs/>
          <w:sz w:val="24"/>
          <w:szCs w:val="24"/>
        </w:rPr>
      </w:pPr>
    </w:p>
    <w:p w14:paraId="766714E0" w14:textId="6776A885" w:rsidR="03A913CF" w:rsidRPr="0063611B" w:rsidRDefault="03A913CF" w:rsidP="03A913CF">
      <w:pPr>
        <w:spacing w:line="276" w:lineRule="auto"/>
        <w:rPr>
          <w:rFonts w:ascii="Arial" w:hAnsi="Arial" w:cs="Arial"/>
          <w:b/>
          <w:bCs/>
          <w:sz w:val="24"/>
          <w:szCs w:val="24"/>
        </w:rPr>
      </w:pPr>
    </w:p>
    <w:p w14:paraId="14F927A3" w14:textId="3F28130E" w:rsidR="03A913CF" w:rsidRPr="0063611B" w:rsidRDefault="03A913CF" w:rsidP="03A913CF">
      <w:pPr>
        <w:spacing w:line="276" w:lineRule="auto"/>
        <w:rPr>
          <w:rFonts w:ascii="Arial" w:hAnsi="Arial" w:cs="Arial"/>
          <w:b/>
          <w:bCs/>
          <w:sz w:val="24"/>
          <w:szCs w:val="24"/>
        </w:rPr>
      </w:pPr>
    </w:p>
    <w:p w14:paraId="64FBB26F" w14:textId="0D6E1A66" w:rsidR="03A913CF" w:rsidRPr="0063611B" w:rsidRDefault="03A913CF" w:rsidP="03A913CF">
      <w:pPr>
        <w:spacing w:line="276" w:lineRule="auto"/>
        <w:rPr>
          <w:rFonts w:ascii="Arial" w:hAnsi="Arial" w:cs="Arial"/>
          <w:b/>
          <w:bCs/>
          <w:sz w:val="24"/>
          <w:szCs w:val="24"/>
        </w:rPr>
      </w:pPr>
    </w:p>
    <w:p w14:paraId="3AD9607E" w14:textId="46094394" w:rsidR="03A913CF" w:rsidRPr="0063611B" w:rsidRDefault="03A913CF" w:rsidP="03A913CF">
      <w:pPr>
        <w:spacing w:line="276" w:lineRule="auto"/>
        <w:rPr>
          <w:rFonts w:ascii="Arial" w:hAnsi="Arial" w:cs="Arial"/>
          <w:b/>
          <w:bCs/>
          <w:sz w:val="24"/>
          <w:szCs w:val="24"/>
        </w:rPr>
      </w:pPr>
    </w:p>
    <w:p w14:paraId="33E110DC" w14:textId="2205A193" w:rsidR="03A913CF" w:rsidRDefault="03A913CF" w:rsidP="03A913CF">
      <w:pPr>
        <w:spacing w:line="276" w:lineRule="auto"/>
        <w:rPr>
          <w:rFonts w:ascii="Arial" w:hAnsi="Arial" w:cs="Arial"/>
          <w:b/>
          <w:bCs/>
          <w:sz w:val="24"/>
          <w:szCs w:val="24"/>
        </w:rPr>
      </w:pPr>
    </w:p>
    <w:p w14:paraId="57C863B5" w14:textId="77777777" w:rsidR="00C112A6" w:rsidRDefault="00C112A6" w:rsidP="03A913CF">
      <w:pPr>
        <w:spacing w:line="276" w:lineRule="auto"/>
        <w:rPr>
          <w:rFonts w:ascii="Arial" w:hAnsi="Arial" w:cs="Arial"/>
          <w:b/>
          <w:bCs/>
          <w:sz w:val="24"/>
          <w:szCs w:val="24"/>
        </w:rPr>
      </w:pPr>
    </w:p>
    <w:p w14:paraId="25D75D2E" w14:textId="77777777" w:rsidR="00C112A6" w:rsidRDefault="00C112A6" w:rsidP="03A913CF">
      <w:pPr>
        <w:spacing w:line="276" w:lineRule="auto"/>
        <w:rPr>
          <w:rFonts w:ascii="Arial" w:hAnsi="Arial" w:cs="Arial"/>
          <w:b/>
          <w:bCs/>
          <w:sz w:val="24"/>
          <w:szCs w:val="24"/>
        </w:rPr>
      </w:pPr>
    </w:p>
    <w:p w14:paraId="766B931A" w14:textId="77777777" w:rsidR="00C112A6" w:rsidRPr="0063611B" w:rsidRDefault="00C112A6" w:rsidP="03A913CF">
      <w:pPr>
        <w:spacing w:line="276" w:lineRule="auto"/>
        <w:rPr>
          <w:rFonts w:ascii="Arial" w:hAnsi="Arial" w:cs="Arial"/>
          <w:b/>
          <w:bCs/>
          <w:sz w:val="24"/>
          <w:szCs w:val="24"/>
        </w:rPr>
      </w:pPr>
    </w:p>
    <w:p w14:paraId="363F31FD" w14:textId="63AB76E1" w:rsidR="71DAA390" w:rsidRPr="0063611B" w:rsidRDefault="71DAA390" w:rsidP="71DAA390">
      <w:pPr>
        <w:spacing w:line="276" w:lineRule="auto"/>
        <w:rPr>
          <w:rFonts w:ascii="Arial" w:hAnsi="Arial" w:cs="Arial"/>
          <w:b/>
          <w:bCs/>
          <w:sz w:val="24"/>
          <w:szCs w:val="24"/>
        </w:rPr>
      </w:pPr>
    </w:p>
    <w:p w14:paraId="6CEE6698" w14:textId="7E43D0A4" w:rsidR="03A913CF" w:rsidRPr="0063611B" w:rsidRDefault="319DECAD" w:rsidP="03A913CF">
      <w:pPr>
        <w:spacing w:line="276" w:lineRule="auto"/>
        <w:rPr>
          <w:rFonts w:ascii="Arial" w:hAnsi="Arial" w:cs="Arial"/>
          <w:b/>
          <w:bCs/>
          <w:sz w:val="24"/>
          <w:szCs w:val="24"/>
        </w:rPr>
      </w:pPr>
      <w:r w:rsidRPr="0063611B">
        <w:rPr>
          <w:rFonts w:ascii="Arial" w:hAnsi="Arial" w:cs="Arial"/>
          <w:b/>
          <w:bCs/>
          <w:sz w:val="24"/>
          <w:szCs w:val="24"/>
        </w:rPr>
        <w:lastRenderedPageBreak/>
        <w:t>Appendix 3</w:t>
      </w:r>
    </w:p>
    <w:p w14:paraId="51C5B605" w14:textId="28FE839F" w:rsidR="61866C64" w:rsidRPr="0063611B" w:rsidRDefault="61866C64" w:rsidP="03A913CF">
      <w:pPr>
        <w:spacing w:after="0"/>
        <w:jc w:val="center"/>
        <w:rPr>
          <w:rFonts w:ascii="Arial" w:hAnsi="Arial" w:cs="Arial"/>
          <w:sz w:val="24"/>
          <w:szCs w:val="24"/>
        </w:rPr>
      </w:pPr>
      <w:r w:rsidRPr="0063611B">
        <w:rPr>
          <w:rFonts w:ascii="Arial" w:eastAsia="Arial" w:hAnsi="Arial" w:cs="Arial"/>
          <w:b/>
          <w:bCs/>
          <w:sz w:val="24"/>
          <w:szCs w:val="24"/>
        </w:rPr>
        <w:t>Doorway Creative Heritage Project</w:t>
      </w:r>
    </w:p>
    <w:p w14:paraId="344DB8B3" w14:textId="6A49D728" w:rsidR="61866C64" w:rsidRPr="0063611B" w:rsidRDefault="61866C64" w:rsidP="03A913CF">
      <w:pPr>
        <w:spacing w:line="276" w:lineRule="auto"/>
        <w:jc w:val="center"/>
        <w:rPr>
          <w:rFonts w:ascii="Arial" w:hAnsi="Arial" w:cs="Arial"/>
          <w:b/>
          <w:bCs/>
          <w:sz w:val="24"/>
          <w:szCs w:val="24"/>
        </w:rPr>
      </w:pPr>
      <w:r w:rsidRPr="0063611B">
        <w:rPr>
          <w:rFonts w:ascii="Arial" w:hAnsi="Arial" w:cs="Arial"/>
          <w:b/>
          <w:bCs/>
          <w:sz w:val="24"/>
          <w:szCs w:val="24"/>
        </w:rPr>
        <w:t>Session Plan</w:t>
      </w:r>
    </w:p>
    <w:p w14:paraId="4E74F8B5" w14:textId="112347DB" w:rsidR="61866C64" w:rsidRPr="0063611B" w:rsidRDefault="61866C64" w:rsidP="03A913CF">
      <w:pPr>
        <w:spacing w:line="257" w:lineRule="auto"/>
        <w:jc w:val="center"/>
        <w:rPr>
          <w:rFonts w:ascii="Arial" w:hAnsi="Arial" w:cs="Arial"/>
          <w:sz w:val="24"/>
          <w:szCs w:val="24"/>
        </w:rPr>
      </w:pPr>
      <w:r w:rsidRPr="0063611B">
        <w:rPr>
          <w:rFonts w:ascii="Arial" w:eastAsia="Arial" w:hAnsi="Arial" w:cs="Arial"/>
          <w:b/>
          <w:bCs/>
          <w:sz w:val="24"/>
          <w:szCs w:val="24"/>
          <w:u w:val="single"/>
        </w:rPr>
        <w:t>2024</w:t>
      </w:r>
    </w:p>
    <w:tbl>
      <w:tblPr>
        <w:tblStyle w:val="TableGrid"/>
        <w:tblW w:w="0" w:type="auto"/>
        <w:tblInd w:w="135" w:type="dxa"/>
        <w:tblLayout w:type="fixed"/>
        <w:tblLook w:val="04A0" w:firstRow="1" w:lastRow="0" w:firstColumn="1" w:lastColumn="0" w:noHBand="0" w:noVBand="1"/>
      </w:tblPr>
      <w:tblGrid>
        <w:gridCol w:w="2038"/>
        <w:gridCol w:w="2035"/>
        <w:gridCol w:w="2037"/>
        <w:gridCol w:w="2905"/>
      </w:tblGrid>
      <w:tr w:rsidR="03A913CF" w:rsidRPr="0063611B" w14:paraId="2607078F" w14:textId="77777777" w:rsidTr="03A913CF">
        <w:trPr>
          <w:trHeight w:val="300"/>
        </w:trPr>
        <w:tc>
          <w:tcPr>
            <w:tcW w:w="2038" w:type="dxa"/>
            <w:tcBorders>
              <w:top w:val="single" w:sz="8" w:space="0" w:color="auto"/>
              <w:left w:val="single" w:sz="8" w:space="0" w:color="auto"/>
              <w:bottom w:val="single" w:sz="8" w:space="0" w:color="auto"/>
              <w:right w:val="single" w:sz="8" w:space="0" w:color="auto"/>
            </w:tcBorders>
            <w:tcMar>
              <w:left w:w="108" w:type="dxa"/>
              <w:right w:w="108" w:type="dxa"/>
            </w:tcMar>
          </w:tcPr>
          <w:p w14:paraId="5B08C1C3" w14:textId="79C306B8" w:rsidR="03A913CF" w:rsidRPr="0063611B" w:rsidRDefault="03A913CF" w:rsidP="03A913CF">
            <w:pPr>
              <w:rPr>
                <w:rFonts w:ascii="Arial" w:hAnsi="Arial" w:cs="Arial"/>
                <w:sz w:val="24"/>
                <w:szCs w:val="24"/>
              </w:rPr>
            </w:pPr>
            <w:r w:rsidRPr="0063611B">
              <w:rPr>
                <w:rFonts w:ascii="Arial" w:eastAsia="Arial" w:hAnsi="Arial" w:cs="Arial"/>
                <w:b/>
                <w:bCs/>
                <w:sz w:val="24"/>
                <w:szCs w:val="24"/>
              </w:rPr>
              <w:t>COURSE TITLE: The role of women in health and wellbeing from 1300 to the present day</w:t>
            </w:r>
          </w:p>
        </w:tc>
        <w:tc>
          <w:tcPr>
            <w:tcW w:w="2035" w:type="dxa"/>
            <w:tcBorders>
              <w:top w:val="single" w:sz="8" w:space="0" w:color="auto"/>
              <w:left w:val="single" w:sz="8" w:space="0" w:color="auto"/>
              <w:bottom w:val="single" w:sz="8" w:space="0" w:color="auto"/>
              <w:right w:val="single" w:sz="8" w:space="0" w:color="auto"/>
            </w:tcBorders>
            <w:tcMar>
              <w:left w:w="108" w:type="dxa"/>
              <w:right w:w="108" w:type="dxa"/>
            </w:tcMar>
          </w:tcPr>
          <w:p w14:paraId="425312E2" w14:textId="5B962726" w:rsidR="03A913CF" w:rsidRPr="0063611B" w:rsidRDefault="03A913CF" w:rsidP="03A913CF">
            <w:pPr>
              <w:rPr>
                <w:rFonts w:ascii="Arial" w:hAnsi="Arial" w:cs="Arial"/>
                <w:sz w:val="24"/>
                <w:szCs w:val="24"/>
              </w:rPr>
            </w:pPr>
            <w:r w:rsidRPr="0063611B">
              <w:rPr>
                <w:rFonts w:ascii="Arial" w:eastAsia="Arial" w:hAnsi="Arial" w:cs="Arial"/>
                <w:b/>
                <w:bCs/>
                <w:sz w:val="24"/>
                <w:szCs w:val="24"/>
              </w:rPr>
              <w:t>COURSE CODE: WSHC</w:t>
            </w:r>
          </w:p>
        </w:tc>
        <w:tc>
          <w:tcPr>
            <w:tcW w:w="2037" w:type="dxa"/>
            <w:tcBorders>
              <w:top w:val="single" w:sz="8" w:space="0" w:color="auto"/>
              <w:left w:val="single" w:sz="8" w:space="0" w:color="auto"/>
              <w:bottom w:val="single" w:sz="8" w:space="0" w:color="auto"/>
              <w:right w:val="single" w:sz="8" w:space="0" w:color="auto"/>
            </w:tcBorders>
            <w:tcMar>
              <w:left w:w="108" w:type="dxa"/>
              <w:right w:w="108" w:type="dxa"/>
            </w:tcMar>
          </w:tcPr>
          <w:p w14:paraId="20CEA23F" w14:textId="11DA7468" w:rsidR="03A913CF" w:rsidRPr="0063611B" w:rsidRDefault="03A913CF" w:rsidP="03A913CF">
            <w:pPr>
              <w:rPr>
                <w:rFonts w:ascii="Arial" w:hAnsi="Arial" w:cs="Arial"/>
                <w:sz w:val="24"/>
                <w:szCs w:val="24"/>
              </w:rPr>
            </w:pPr>
            <w:r w:rsidRPr="0063611B">
              <w:rPr>
                <w:rFonts w:ascii="Arial" w:eastAsia="Arial" w:hAnsi="Arial" w:cs="Arial"/>
                <w:b/>
                <w:bCs/>
                <w:sz w:val="24"/>
                <w:szCs w:val="24"/>
              </w:rPr>
              <w:t>DATE: 15/4/2024</w:t>
            </w:r>
          </w:p>
        </w:tc>
        <w:tc>
          <w:tcPr>
            <w:tcW w:w="2905" w:type="dxa"/>
            <w:tcBorders>
              <w:top w:val="single" w:sz="8" w:space="0" w:color="auto"/>
              <w:left w:val="single" w:sz="8" w:space="0" w:color="auto"/>
              <w:bottom w:val="single" w:sz="8" w:space="0" w:color="auto"/>
              <w:right w:val="single" w:sz="8" w:space="0" w:color="auto"/>
            </w:tcBorders>
            <w:tcMar>
              <w:left w:w="108" w:type="dxa"/>
              <w:right w:w="108" w:type="dxa"/>
            </w:tcMar>
          </w:tcPr>
          <w:p w14:paraId="2392B385" w14:textId="0C1C6792" w:rsidR="03A913CF" w:rsidRPr="0063611B" w:rsidRDefault="03A913CF" w:rsidP="03A913CF">
            <w:pPr>
              <w:rPr>
                <w:rFonts w:ascii="Arial" w:hAnsi="Arial" w:cs="Arial"/>
                <w:sz w:val="24"/>
                <w:szCs w:val="24"/>
              </w:rPr>
            </w:pPr>
            <w:r w:rsidRPr="0063611B">
              <w:rPr>
                <w:rFonts w:ascii="Arial" w:eastAsia="Arial" w:hAnsi="Arial" w:cs="Arial"/>
                <w:b/>
                <w:bCs/>
                <w:sz w:val="24"/>
                <w:szCs w:val="24"/>
              </w:rPr>
              <w:t>SESSION NO: One – Maud Heath</w:t>
            </w:r>
          </w:p>
        </w:tc>
      </w:tr>
      <w:tr w:rsidR="03A913CF" w:rsidRPr="0063611B" w14:paraId="12AA6E4B" w14:textId="77777777" w:rsidTr="03A913CF">
        <w:trPr>
          <w:trHeight w:val="300"/>
        </w:trPr>
        <w:tc>
          <w:tcPr>
            <w:tcW w:w="407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73EEECF" w14:textId="6F1C1039" w:rsidR="03A913CF" w:rsidRPr="0063611B" w:rsidRDefault="03A913CF" w:rsidP="03A913CF">
            <w:pPr>
              <w:rPr>
                <w:rFonts w:ascii="Arial" w:hAnsi="Arial" w:cs="Arial"/>
                <w:sz w:val="24"/>
                <w:szCs w:val="24"/>
              </w:rPr>
            </w:pPr>
            <w:r w:rsidRPr="0063611B">
              <w:rPr>
                <w:rFonts w:ascii="Arial" w:eastAsia="Arial" w:hAnsi="Arial" w:cs="Arial"/>
                <w:b/>
                <w:bCs/>
                <w:sz w:val="24"/>
                <w:szCs w:val="24"/>
              </w:rPr>
              <w:t>TUTORS: Sophie Johns</w:t>
            </w:r>
          </w:p>
        </w:tc>
        <w:tc>
          <w:tcPr>
            <w:tcW w:w="2037" w:type="dxa"/>
            <w:tcBorders>
              <w:top w:val="single" w:sz="8" w:space="0" w:color="auto"/>
              <w:left w:val="nil"/>
              <w:bottom w:val="single" w:sz="8" w:space="0" w:color="auto"/>
              <w:right w:val="single" w:sz="8" w:space="0" w:color="auto"/>
            </w:tcBorders>
            <w:tcMar>
              <w:left w:w="108" w:type="dxa"/>
              <w:right w:w="108" w:type="dxa"/>
            </w:tcMar>
          </w:tcPr>
          <w:p w14:paraId="6D4B49B2" w14:textId="744CB2BF" w:rsidR="03A913CF" w:rsidRPr="0063611B" w:rsidRDefault="03A913CF" w:rsidP="03A913CF">
            <w:pPr>
              <w:rPr>
                <w:rFonts w:ascii="Arial" w:hAnsi="Arial" w:cs="Arial"/>
                <w:sz w:val="24"/>
                <w:szCs w:val="24"/>
              </w:rPr>
            </w:pPr>
            <w:r w:rsidRPr="0063611B">
              <w:rPr>
                <w:rFonts w:ascii="Arial" w:eastAsia="Arial" w:hAnsi="Arial" w:cs="Arial"/>
                <w:b/>
                <w:bCs/>
                <w:sz w:val="24"/>
                <w:szCs w:val="24"/>
              </w:rPr>
              <w:t>TIMING: 2-4pm</w:t>
            </w:r>
          </w:p>
        </w:tc>
        <w:tc>
          <w:tcPr>
            <w:tcW w:w="2905" w:type="dxa"/>
            <w:tcBorders>
              <w:top w:val="single" w:sz="8" w:space="0" w:color="auto"/>
              <w:left w:val="single" w:sz="8" w:space="0" w:color="auto"/>
              <w:bottom w:val="single" w:sz="8" w:space="0" w:color="auto"/>
              <w:right w:val="single" w:sz="8" w:space="0" w:color="auto"/>
            </w:tcBorders>
            <w:tcMar>
              <w:left w:w="108" w:type="dxa"/>
              <w:right w:w="108" w:type="dxa"/>
            </w:tcMar>
          </w:tcPr>
          <w:p w14:paraId="1A01DBAE" w14:textId="6DCF2832" w:rsidR="03A913CF" w:rsidRPr="0063611B" w:rsidRDefault="03A913CF" w:rsidP="03A913CF">
            <w:pPr>
              <w:rPr>
                <w:rFonts w:ascii="Arial" w:hAnsi="Arial" w:cs="Arial"/>
                <w:sz w:val="24"/>
                <w:szCs w:val="24"/>
              </w:rPr>
            </w:pPr>
            <w:r w:rsidRPr="0063611B">
              <w:rPr>
                <w:rFonts w:ascii="Arial" w:eastAsia="Arial" w:hAnsi="Arial" w:cs="Arial"/>
                <w:b/>
                <w:bCs/>
                <w:sz w:val="24"/>
                <w:szCs w:val="24"/>
              </w:rPr>
              <w:t>NO OF LEARNERS: 6</w:t>
            </w:r>
          </w:p>
        </w:tc>
      </w:tr>
      <w:tr w:rsidR="03A913CF" w:rsidRPr="0063611B" w14:paraId="63C24FAF" w14:textId="77777777" w:rsidTr="03A913CF">
        <w:trPr>
          <w:trHeight w:val="300"/>
        </w:trPr>
        <w:tc>
          <w:tcPr>
            <w:tcW w:w="407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3A2E9FF" w14:textId="26071105" w:rsidR="03A913CF" w:rsidRPr="0063611B" w:rsidRDefault="03A913CF" w:rsidP="03A913CF">
            <w:pPr>
              <w:rPr>
                <w:rFonts w:ascii="Arial" w:hAnsi="Arial" w:cs="Arial"/>
                <w:sz w:val="24"/>
                <w:szCs w:val="24"/>
              </w:rPr>
            </w:pPr>
            <w:r w:rsidRPr="0063611B">
              <w:rPr>
                <w:rFonts w:ascii="Arial" w:eastAsia="Arial" w:hAnsi="Arial" w:cs="Arial"/>
                <w:b/>
                <w:bCs/>
                <w:sz w:val="24"/>
                <w:szCs w:val="24"/>
              </w:rPr>
              <w:t>VENUE: Doorway, The Citadel, Bath Road, Chippenham</w:t>
            </w:r>
          </w:p>
        </w:tc>
        <w:tc>
          <w:tcPr>
            <w:tcW w:w="4942" w:type="dxa"/>
            <w:gridSpan w:val="2"/>
            <w:tcBorders>
              <w:top w:val="single" w:sz="8" w:space="0" w:color="auto"/>
              <w:left w:val="nil"/>
              <w:bottom w:val="single" w:sz="8" w:space="0" w:color="auto"/>
              <w:right w:val="single" w:sz="8" w:space="0" w:color="auto"/>
            </w:tcBorders>
            <w:tcMar>
              <w:left w:w="108" w:type="dxa"/>
              <w:right w:w="108" w:type="dxa"/>
            </w:tcMar>
          </w:tcPr>
          <w:p w14:paraId="4B9CF9F0" w14:textId="59503823" w:rsidR="03A913CF" w:rsidRPr="0063611B" w:rsidRDefault="03A913CF" w:rsidP="03A913CF">
            <w:pPr>
              <w:rPr>
                <w:rFonts w:ascii="Arial" w:hAnsi="Arial" w:cs="Arial"/>
                <w:sz w:val="24"/>
                <w:szCs w:val="24"/>
              </w:rPr>
            </w:pPr>
            <w:r w:rsidRPr="0063611B">
              <w:rPr>
                <w:rFonts w:ascii="Arial" w:eastAsia="Arial" w:hAnsi="Arial" w:cs="Arial"/>
                <w:b/>
                <w:bCs/>
                <w:sz w:val="24"/>
                <w:szCs w:val="24"/>
              </w:rPr>
              <w:t xml:space="preserve">EQUALITY AND DIVERSITY: </w:t>
            </w:r>
            <w:r w:rsidRPr="0063611B">
              <w:rPr>
                <w:rFonts w:ascii="Arial" w:eastAsia="Arial" w:hAnsi="Arial" w:cs="Arial"/>
                <w:sz w:val="24"/>
                <w:szCs w:val="24"/>
                <w:lang w:val="en-US"/>
              </w:rPr>
              <w:t>Group guidelines created to ensure everyone feels safe, valued and respected regardless of gender, age, race, sexual orientation or any disabilities.  Assessment of any additional needs so that they can be addressed.</w:t>
            </w:r>
          </w:p>
        </w:tc>
      </w:tr>
    </w:tbl>
    <w:p w14:paraId="6C08C467" w14:textId="0BDC117E" w:rsidR="61866C64" w:rsidRPr="0063611B" w:rsidRDefault="61866C64" w:rsidP="03A913CF">
      <w:pPr>
        <w:spacing w:line="257" w:lineRule="auto"/>
        <w:jc w:val="center"/>
        <w:rPr>
          <w:rFonts w:ascii="Arial" w:hAnsi="Arial" w:cs="Arial"/>
          <w:sz w:val="24"/>
          <w:szCs w:val="24"/>
        </w:rPr>
      </w:pPr>
      <w:r w:rsidRPr="0063611B">
        <w:rPr>
          <w:rFonts w:ascii="Arial" w:eastAsia="Arial" w:hAnsi="Arial" w:cs="Arial"/>
          <w:b/>
          <w:bCs/>
          <w:sz w:val="24"/>
          <w:szCs w:val="24"/>
          <w:u w:val="single"/>
        </w:rPr>
        <w:t>SESSION PLAN</w:t>
      </w:r>
    </w:p>
    <w:tbl>
      <w:tblPr>
        <w:tblStyle w:val="TableGrid"/>
        <w:tblW w:w="0" w:type="auto"/>
        <w:tblLayout w:type="fixed"/>
        <w:tblLook w:val="04A0" w:firstRow="1" w:lastRow="0" w:firstColumn="1" w:lastColumn="0" w:noHBand="0" w:noVBand="1"/>
      </w:tblPr>
      <w:tblGrid>
        <w:gridCol w:w="9015"/>
      </w:tblGrid>
      <w:tr w:rsidR="03A913CF" w:rsidRPr="0063611B" w14:paraId="4E46B654" w14:textId="77777777" w:rsidTr="03A913CF">
        <w:trPr>
          <w:trHeight w:val="300"/>
        </w:trPr>
        <w:tc>
          <w:tcPr>
            <w:tcW w:w="9015" w:type="dxa"/>
            <w:tcBorders>
              <w:top w:val="single" w:sz="8" w:space="0" w:color="auto"/>
              <w:left w:val="single" w:sz="8" w:space="0" w:color="auto"/>
              <w:bottom w:val="single" w:sz="8" w:space="0" w:color="auto"/>
              <w:right w:val="single" w:sz="8" w:space="0" w:color="auto"/>
            </w:tcBorders>
            <w:tcMar>
              <w:left w:w="108" w:type="dxa"/>
              <w:right w:w="108" w:type="dxa"/>
            </w:tcMar>
          </w:tcPr>
          <w:p w14:paraId="0A5AB332" w14:textId="17B74EF4" w:rsidR="03A913CF" w:rsidRPr="0063611B" w:rsidRDefault="03A913CF" w:rsidP="03A913CF">
            <w:pPr>
              <w:rPr>
                <w:rFonts w:ascii="Arial" w:hAnsi="Arial" w:cs="Arial"/>
                <w:sz w:val="24"/>
                <w:szCs w:val="24"/>
              </w:rPr>
            </w:pPr>
            <w:r w:rsidRPr="0063611B">
              <w:rPr>
                <w:rFonts w:ascii="Arial" w:eastAsia="Arial" w:hAnsi="Arial" w:cs="Arial"/>
                <w:b/>
                <w:bCs/>
                <w:sz w:val="24"/>
                <w:szCs w:val="24"/>
              </w:rPr>
              <w:t xml:space="preserve">SESSION AIMS: </w:t>
            </w:r>
            <w:r w:rsidRPr="0063611B">
              <w:rPr>
                <w:rFonts w:ascii="Arial" w:eastAsia="Calibri" w:hAnsi="Arial" w:cs="Arial"/>
                <w:sz w:val="24"/>
                <w:szCs w:val="24"/>
              </w:rPr>
              <w:t>To tell the story of Maud Heath as an introduction to the history of women, work and wellbeing in local space and place. To facilitate discussions which encourage the group members to respond to the story in relation to how they identify with the local area. Give guidance on the resources that are available to them to help them learn more (Libraries, Archive and Museum). Moving towards a period of creative reflection, learning and using macrame skills. Forming a visual reminder of what they have learnt/created.</w:t>
            </w:r>
          </w:p>
        </w:tc>
      </w:tr>
      <w:tr w:rsidR="03A913CF" w:rsidRPr="0063611B" w14:paraId="2EF0FFD7" w14:textId="77777777" w:rsidTr="03A913CF">
        <w:trPr>
          <w:trHeight w:val="300"/>
        </w:trPr>
        <w:tc>
          <w:tcPr>
            <w:tcW w:w="9015" w:type="dxa"/>
            <w:tcBorders>
              <w:top w:val="single" w:sz="8" w:space="0" w:color="auto"/>
              <w:left w:val="single" w:sz="8" w:space="0" w:color="auto"/>
              <w:bottom w:val="single" w:sz="8" w:space="0" w:color="auto"/>
              <w:right w:val="single" w:sz="8" w:space="0" w:color="auto"/>
            </w:tcBorders>
            <w:tcMar>
              <w:left w:w="108" w:type="dxa"/>
              <w:right w:w="108" w:type="dxa"/>
            </w:tcMar>
          </w:tcPr>
          <w:p w14:paraId="102C69E9" w14:textId="17662CD1" w:rsidR="03A913CF" w:rsidRPr="0063611B" w:rsidRDefault="03A913CF" w:rsidP="03A913CF">
            <w:pPr>
              <w:rPr>
                <w:rFonts w:ascii="Arial" w:hAnsi="Arial" w:cs="Arial"/>
                <w:sz w:val="24"/>
                <w:szCs w:val="24"/>
              </w:rPr>
            </w:pPr>
            <w:r w:rsidRPr="0063611B">
              <w:rPr>
                <w:rFonts w:ascii="Arial" w:eastAsia="Arial" w:hAnsi="Arial" w:cs="Arial"/>
                <w:b/>
                <w:bCs/>
                <w:sz w:val="24"/>
                <w:szCs w:val="24"/>
              </w:rPr>
              <w:t xml:space="preserve">LEARNING OBJECTIVE: </w:t>
            </w:r>
            <w:r w:rsidRPr="0063611B">
              <w:rPr>
                <w:rFonts w:ascii="Arial" w:eastAsia="Arial" w:hAnsi="Arial" w:cs="Arial"/>
                <w:sz w:val="24"/>
                <w:szCs w:val="24"/>
              </w:rPr>
              <w:t>(WHAT WILL THEY BE LEARNING AND WHY?)</w:t>
            </w:r>
          </w:p>
          <w:p w14:paraId="1A1DBC5A" w14:textId="2033F9AE" w:rsidR="03A913CF" w:rsidRPr="0063611B" w:rsidRDefault="03A913CF" w:rsidP="03A913CF">
            <w:pPr>
              <w:pStyle w:val="ListParagraph"/>
              <w:numPr>
                <w:ilvl w:val="0"/>
                <w:numId w:val="3"/>
              </w:numPr>
              <w:spacing w:line="257" w:lineRule="auto"/>
              <w:ind w:left="-20" w:right="-20"/>
              <w:rPr>
                <w:rFonts w:ascii="Arial" w:eastAsia="Calibri" w:hAnsi="Arial" w:cs="Arial"/>
                <w:sz w:val="24"/>
                <w:szCs w:val="24"/>
              </w:rPr>
            </w:pPr>
            <w:r w:rsidRPr="0063611B">
              <w:rPr>
                <w:rFonts w:ascii="Arial" w:eastAsia="Calibri" w:hAnsi="Arial" w:cs="Arial"/>
                <w:sz w:val="24"/>
                <w:szCs w:val="24"/>
              </w:rPr>
              <w:t>History of local women: Considering how the history of women is formed by archival fragments between which gaps are filled by oral history and tradition. What these fragments look like in practice: monuments, documents, objects.</w:t>
            </w:r>
          </w:p>
          <w:p w14:paraId="55C2A421" w14:textId="7F1ED796" w:rsidR="03A913CF" w:rsidRPr="0063611B" w:rsidRDefault="03A913CF" w:rsidP="03A913CF">
            <w:pPr>
              <w:pStyle w:val="ListParagraph"/>
              <w:numPr>
                <w:ilvl w:val="0"/>
                <w:numId w:val="3"/>
              </w:numPr>
              <w:spacing w:line="257" w:lineRule="auto"/>
              <w:ind w:left="-20" w:right="-20"/>
              <w:rPr>
                <w:rFonts w:ascii="Arial" w:eastAsia="Calibri" w:hAnsi="Arial" w:cs="Arial"/>
                <w:sz w:val="24"/>
                <w:szCs w:val="24"/>
              </w:rPr>
            </w:pPr>
            <w:r w:rsidRPr="0063611B">
              <w:rPr>
                <w:rFonts w:ascii="Arial" w:eastAsia="Calibri" w:hAnsi="Arial" w:cs="Arial"/>
                <w:sz w:val="24"/>
                <w:szCs w:val="24"/>
              </w:rPr>
              <w:t>Libraries, Archives, Museums: How these artefacts are found, kept and made accessible for the public – how can you take ownership of your local history and situate yourselves within it.</w:t>
            </w:r>
          </w:p>
          <w:p w14:paraId="1F000FE1" w14:textId="4CF99030" w:rsidR="03A913CF" w:rsidRPr="0063611B" w:rsidRDefault="03A913CF" w:rsidP="03A913CF">
            <w:pPr>
              <w:pStyle w:val="ListParagraph"/>
              <w:numPr>
                <w:ilvl w:val="0"/>
                <w:numId w:val="3"/>
              </w:numPr>
              <w:spacing w:line="257" w:lineRule="auto"/>
              <w:ind w:left="-20" w:right="-20"/>
              <w:rPr>
                <w:rFonts w:ascii="Arial" w:eastAsia="Calibri" w:hAnsi="Arial" w:cs="Arial"/>
                <w:sz w:val="24"/>
                <w:szCs w:val="24"/>
              </w:rPr>
            </w:pPr>
            <w:r w:rsidRPr="0063611B">
              <w:rPr>
                <w:rFonts w:ascii="Arial" w:eastAsia="Calibri" w:hAnsi="Arial" w:cs="Arial"/>
                <w:sz w:val="24"/>
                <w:szCs w:val="24"/>
              </w:rPr>
              <w:t>Creative outlet: Drawing and colouring, creating a map of the historical story on the local area. Learning how to create a macrame knot pattern – reflecting on how Muad made her own legacy for the wellbeing of others in the future (planting ideas of crafting, growing and saving to aid and assist others).</w:t>
            </w:r>
          </w:p>
        </w:tc>
      </w:tr>
      <w:tr w:rsidR="03A913CF" w:rsidRPr="0063611B" w14:paraId="7267E725" w14:textId="77777777" w:rsidTr="03A913CF">
        <w:trPr>
          <w:trHeight w:val="300"/>
        </w:trPr>
        <w:tc>
          <w:tcPr>
            <w:tcW w:w="9015" w:type="dxa"/>
            <w:tcBorders>
              <w:top w:val="single" w:sz="8" w:space="0" w:color="auto"/>
              <w:left w:val="single" w:sz="8" w:space="0" w:color="auto"/>
              <w:bottom w:val="single" w:sz="8" w:space="0" w:color="auto"/>
              <w:right w:val="single" w:sz="8" w:space="0" w:color="auto"/>
            </w:tcBorders>
            <w:tcMar>
              <w:left w:w="108" w:type="dxa"/>
              <w:right w:w="108" w:type="dxa"/>
            </w:tcMar>
          </w:tcPr>
          <w:p w14:paraId="514B3DAB" w14:textId="1C6912AD" w:rsidR="03A913CF" w:rsidRPr="0063611B" w:rsidRDefault="03A913CF" w:rsidP="03A913CF">
            <w:pPr>
              <w:rPr>
                <w:rFonts w:ascii="Arial" w:hAnsi="Arial" w:cs="Arial"/>
                <w:sz w:val="24"/>
                <w:szCs w:val="24"/>
              </w:rPr>
            </w:pPr>
            <w:r w:rsidRPr="0063611B">
              <w:rPr>
                <w:rFonts w:ascii="Arial" w:eastAsia="Arial" w:hAnsi="Arial" w:cs="Arial"/>
                <w:b/>
                <w:bCs/>
                <w:sz w:val="24"/>
                <w:szCs w:val="24"/>
              </w:rPr>
              <w:t xml:space="preserve">SUCCESS CRITERIA: </w:t>
            </w:r>
            <w:r w:rsidRPr="0063611B">
              <w:rPr>
                <w:rFonts w:ascii="Arial" w:eastAsia="Arial" w:hAnsi="Arial" w:cs="Arial"/>
                <w:sz w:val="24"/>
                <w:szCs w:val="24"/>
              </w:rPr>
              <w:t>(HOW WILL THEY KNOW THAT THEY HAVE BEEN SUCCESSFUL IN MEETING THE LO?)</w:t>
            </w:r>
          </w:p>
          <w:p w14:paraId="7B1B3630" w14:textId="462C5369" w:rsidR="03A913CF" w:rsidRPr="0063611B" w:rsidRDefault="03A913CF" w:rsidP="03A913CF">
            <w:pPr>
              <w:pStyle w:val="ListParagraph"/>
              <w:numPr>
                <w:ilvl w:val="0"/>
                <w:numId w:val="2"/>
              </w:numPr>
              <w:spacing w:line="257" w:lineRule="auto"/>
              <w:ind w:right="-20"/>
              <w:rPr>
                <w:rFonts w:ascii="Arial" w:eastAsia="Calibri" w:hAnsi="Arial" w:cs="Arial"/>
                <w:sz w:val="24"/>
                <w:szCs w:val="24"/>
              </w:rPr>
            </w:pPr>
            <w:r w:rsidRPr="0063611B">
              <w:rPr>
                <w:rFonts w:ascii="Arial" w:eastAsia="Calibri" w:hAnsi="Arial" w:cs="Arial"/>
                <w:sz w:val="24"/>
                <w:szCs w:val="24"/>
              </w:rPr>
              <w:t xml:space="preserve">Have had a conversation where (ideally) everyone feels comfortable and confident to join in. </w:t>
            </w:r>
          </w:p>
          <w:p w14:paraId="1299829B" w14:textId="6F032581" w:rsidR="03A913CF" w:rsidRPr="0063611B" w:rsidRDefault="03A913CF" w:rsidP="03A913CF">
            <w:pPr>
              <w:pStyle w:val="ListParagraph"/>
              <w:numPr>
                <w:ilvl w:val="0"/>
                <w:numId w:val="2"/>
              </w:numPr>
              <w:spacing w:line="257" w:lineRule="auto"/>
              <w:ind w:right="-20"/>
              <w:rPr>
                <w:rFonts w:ascii="Arial" w:eastAsia="Calibri" w:hAnsi="Arial" w:cs="Arial"/>
                <w:sz w:val="24"/>
                <w:szCs w:val="24"/>
              </w:rPr>
            </w:pPr>
            <w:r w:rsidRPr="0063611B">
              <w:rPr>
                <w:rFonts w:ascii="Arial" w:eastAsia="Calibri" w:hAnsi="Arial" w:cs="Arial"/>
                <w:sz w:val="24"/>
                <w:szCs w:val="24"/>
              </w:rPr>
              <w:t>Have learned a practical skill – using local resources for interest/research/history</w:t>
            </w:r>
          </w:p>
          <w:p w14:paraId="3A5BA61E" w14:textId="6D717D47" w:rsidR="03A913CF" w:rsidRPr="0063611B" w:rsidRDefault="03A913CF" w:rsidP="03A913CF">
            <w:pPr>
              <w:pStyle w:val="ListParagraph"/>
              <w:numPr>
                <w:ilvl w:val="0"/>
                <w:numId w:val="2"/>
              </w:numPr>
              <w:spacing w:line="257" w:lineRule="auto"/>
              <w:ind w:right="-20"/>
              <w:rPr>
                <w:rFonts w:ascii="Arial" w:eastAsia="Calibri" w:hAnsi="Arial" w:cs="Arial"/>
                <w:sz w:val="24"/>
                <w:szCs w:val="24"/>
              </w:rPr>
            </w:pPr>
            <w:r w:rsidRPr="0063611B">
              <w:rPr>
                <w:rFonts w:ascii="Arial" w:eastAsia="Calibri" w:hAnsi="Arial" w:cs="Arial"/>
                <w:sz w:val="24"/>
                <w:szCs w:val="24"/>
              </w:rPr>
              <w:t xml:space="preserve">Have learned a creative skill – tying macrame knots to make something. </w:t>
            </w:r>
          </w:p>
        </w:tc>
      </w:tr>
      <w:tr w:rsidR="03A913CF" w:rsidRPr="0063611B" w14:paraId="18A66789" w14:textId="77777777" w:rsidTr="03A913CF">
        <w:trPr>
          <w:trHeight w:val="300"/>
        </w:trPr>
        <w:tc>
          <w:tcPr>
            <w:tcW w:w="9015" w:type="dxa"/>
            <w:tcBorders>
              <w:top w:val="single" w:sz="8" w:space="0" w:color="auto"/>
              <w:left w:val="single" w:sz="8" w:space="0" w:color="auto"/>
              <w:bottom w:val="single" w:sz="8" w:space="0" w:color="auto"/>
              <w:right w:val="single" w:sz="8" w:space="0" w:color="auto"/>
            </w:tcBorders>
            <w:tcMar>
              <w:left w:w="108" w:type="dxa"/>
              <w:right w:w="108" w:type="dxa"/>
            </w:tcMar>
          </w:tcPr>
          <w:p w14:paraId="5CBF72E6" w14:textId="7B0CFCA3" w:rsidR="03A913CF" w:rsidRPr="0063611B" w:rsidRDefault="03A913CF" w:rsidP="03A913CF">
            <w:pPr>
              <w:rPr>
                <w:rFonts w:ascii="Arial" w:hAnsi="Arial" w:cs="Arial"/>
                <w:sz w:val="24"/>
                <w:szCs w:val="24"/>
              </w:rPr>
            </w:pPr>
            <w:r w:rsidRPr="0063611B">
              <w:rPr>
                <w:rFonts w:ascii="Arial" w:eastAsia="Arial" w:hAnsi="Arial" w:cs="Arial"/>
                <w:b/>
                <w:bCs/>
                <w:sz w:val="24"/>
                <w:szCs w:val="24"/>
              </w:rPr>
              <w:lastRenderedPageBreak/>
              <w:t xml:space="preserve">RESOURCES: </w:t>
            </w:r>
            <w:r w:rsidRPr="0063611B">
              <w:rPr>
                <w:rFonts w:ascii="Arial" w:hAnsi="Arial" w:cs="Arial"/>
                <w:sz w:val="24"/>
                <w:szCs w:val="24"/>
              </w:rPr>
              <w:br/>
            </w:r>
            <w:r w:rsidRPr="0063611B">
              <w:rPr>
                <w:rFonts w:ascii="Arial" w:eastAsia="Calibri" w:hAnsi="Arial" w:cs="Arial"/>
                <w:sz w:val="24"/>
                <w:szCs w:val="24"/>
              </w:rPr>
              <w:t xml:space="preserve">1. Projector, laptop and cables: PowerPoint showing images of archive, monuments, records and legacies (plaques, statues and documents). </w:t>
            </w:r>
            <w:r w:rsidRPr="0063611B">
              <w:rPr>
                <w:rFonts w:ascii="Arial" w:hAnsi="Arial" w:cs="Arial"/>
                <w:sz w:val="24"/>
                <w:szCs w:val="24"/>
              </w:rPr>
              <w:br/>
            </w:r>
            <w:r w:rsidRPr="0063611B">
              <w:rPr>
                <w:rFonts w:ascii="Arial" w:eastAsia="Calibri" w:hAnsi="Arial" w:cs="Arial"/>
                <w:sz w:val="24"/>
                <w:szCs w:val="24"/>
              </w:rPr>
              <w:t>2. Art or creative supplies: pencils and paper, colouring pencils, scissors, glue, map print, macrame twine, tape and key rings.</w:t>
            </w:r>
            <w:r w:rsidRPr="0063611B">
              <w:rPr>
                <w:rFonts w:ascii="Arial" w:hAnsi="Arial" w:cs="Arial"/>
                <w:sz w:val="24"/>
                <w:szCs w:val="24"/>
              </w:rPr>
              <w:br/>
            </w:r>
            <w:r w:rsidRPr="0063611B">
              <w:rPr>
                <w:rFonts w:ascii="Arial" w:eastAsia="Calibri" w:hAnsi="Arial" w:cs="Arial"/>
                <w:sz w:val="24"/>
                <w:szCs w:val="24"/>
              </w:rPr>
              <w:t xml:space="preserve"> 3. Books: Maud Heath and local pamphlets/other information.</w:t>
            </w:r>
          </w:p>
          <w:p w14:paraId="7B88F7C0" w14:textId="406E3F4E" w:rsidR="03A913CF" w:rsidRPr="0063611B" w:rsidRDefault="03A913CF" w:rsidP="03A913CF">
            <w:pPr>
              <w:rPr>
                <w:rFonts w:ascii="Arial" w:hAnsi="Arial" w:cs="Arial"/>
                <w:sz w:val="24"/>
                <w:szCs w:val="24"/>
              </w:rPr>
            </w:pPr>
            <w:r w:rsidRPr="0063611B">
              <w:rPr>
                <w:rFonts w:ascii="Arial" w:eastAsia="Arial" w:hAnsi="Arial" w:cs="Arial"/>
                <w:b/>
                <w:bCs/>
                <w:sz w:val="24"/>
                <w:szCs w:val="24"/>
              </w:rPr>
              <w:t xml:space="preserve"> </w:t>
            </w:r>
          </w:p>
        </w:tc>
      </w:tr>
      <w:tr w:rsidR="03A913CF" w:rsidRPr="0063611B" w14:paraId="7C64A42D" w14:textId="77777777" w:rsidTr="03A913CF">
        <w:trPr>
          <w:trHeight w:val="300"/>
        </w:trPr>
        <w:tc>
          <w:tcPr>
            <w:tcW w:w="9015" w:type="dxa"/>
            <w:tcBorders>
              <w:top w:val="single" w:sz="8" w:space="0" w:color="auto"/>
              <w:left w:val="single" w:sz="8" w:space="0" w:color="auto"/>
              <w:bottom w:val="single" w:sz="8" w:space="0" w:color="auto"/>
              <w:right w:val="single" w:sz="8" w:space="0" w:color="auto"/>
            </w:tcBorders>
            <w:tcMar>
              <w:left w:w="108" w:type="dxa"/>
              <w:right w:w="108" w:type="dxa"/>
            </w:tcMar>
          </w:tcPr>
          <w:p w14:paraId="7DF24AE7" w14:textId="76FF9785" w:rsidR="03A913CF" w:rsidRPr="0063611B" w:rsidRDefault="03A913CF" w:rsidP="03A913CF">
            <w:pPr>
              <w:rPr>
                <w:rFonts w:ascii="Arial" w:hAnsi="Arial" w:cs="Arial"/>
                <w:sz w:val="24"/>
                <w:szCs w:val="24"/>
              </w:rPr>
            </w:pPr>
            <w:r w:rsidRPr="0063611B">
              <w:rPr>
                <w:rFonts w:ascii="Arial" w:eastAsia="Arial" w:hAnsi="Arial" w:cs="Arial"/>
                <w:b/>
                <w:bCs/>
                <w:sz w:val="24"/>
                <w:szCs w:val="24"/>
              </w:rPr>
              <w:t>KEY SKILLS:</w:t>
            </w:r>
            <w:r w:rsidRPr="0063611B">
              <w:rPr>
                <w:rFonts w:ascii="Arial" w:eastAsia="Calibri" w:hAnsi="Arial" w:cs="Arial"/>
                <w:sz w:val="24"/>
                <w:szCs w:val="24"/>
              </w:rPr>
              <w:t xml:space="preserve"> listen, create, participate, reflect.</w:t>
            </w:r>
          </w:p>
        </w:tc>
      </w:tr>
    </w:tbl>
    <w:p w14:paraId="77794D83" w14:textId="6AA2AC71" w:rsidR="61866C64" w:rsidRPr="0063611B" w:rsidRDefault="61866C64" w:rsidP="03A913CF">
      <w:pPr>
        <w:spacing w:line="257" w:lineRule="auto"/>
        <w:rPr>
          <w:rFonts w:ascii="Arial" w:hAnsi="Arial" w:cs="Arial"/>
          <w:sz w:val="24"/>
          <w:szCs w:val="24"/>
        </w:rPr>
      </w:pPr>
      <w:r w:rsidRPr="0063611B">
        <w:rPr>
          <w:rFonts w:ascii="Arial" w:eastAsia="Arial" w:hAnsi="Arial" w:cs="Arial"/>
          <w:b/>
          <w:bCs/>
          <w:sz w:val="24"/>
          <w:szCs w:val="24"/>
        </w:rPr>
        <w:t xml:space="preserve"> </w:t>
      </w:r>
    </w:p>
    <w:tbl>
      <w:tblPr>
        <w:tblStyle w:val="TableGrid"/>
        <w:tblW w:w="0" w:type="auto"/>
        <w:tblLayout w:type="fixed"/>
        <w:tblLook w:val="04A0" w:firstRow="1" w:lastRow="0" w:firstColumn="1" w:lastColumn="0" w:noHBand="0" w:noVBand="1"/>
      </w:tblPr>
      <w:tblGrid>
        <w:gridCol w:w="810"/>
        <w:gridCol w:w="1811"/>
        <w:gridCol w:w="1956"/>
        <w:gridCol w:w="1603"/>
        <w:gridCol w:w="1438"/>
        <w:gridCol w:w="1397"/>
      </w:tblGrid>
      <w:tr w:rsidR="03A913CF" w:rsidRPr="0063611B" w14:paraId="3B114232" w14:textId="77777777" w:rsidTr="03A913CF">
        <w:trPr>
          <w:trHeight w:val="300"/>
        </w:trPr>
        <w:tc>
          <w:tcPr>
            <w:tcW w:w="810"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14:paraId="3693139C" w14:textId="12893C73" w:rsidR="03A913CF" w:rsidRPr="0063611B" w:rsidRDefault="03A913CF" w:rsidP="03A913CF">
            <w:pPr>
              <w:rPr>
                <w:rFonts w:ascii="Arial" w:hAnsi="Arial" w:cs="Arial"/>
                <w:sz w:val="24"/>
                <w:szCs w:val="24"/>
              </w:rPr>
            </w:pPr>
          </w:p>
          <w:p w14:paraId="264E209A" w14:textId="15AD336A" w:rsidR="03A913CF" w:rsidRPr="0063611B" w:rsidRDefault="03A913CF" w:rsidP="03A913CF">
            <w:pPr>
              <w:jc w:val="center"/>
              <w:rPr>
                <w:rFonts w:ascii="Arial" w:hAnsi="Arial" w:cs="Arial"/>
                <w:sz w:val="24"/>
                <w:szCs w:val="24"/>
              </w:rPr>
            </w:pPr>
            <w:r w:rsidRPr="0063611B">
              <w:rPr>
                <w:rFonts w:ascii="Arial" w:eastAsia="Arial" w:hAnsi="Arial" w:cs="Arial"/>
                <w:b/>
                <w:bCs/>
                <w:color w:val="000000" w:themeColor="text1"/>
                <w:sz w:val="24"/>
                <w:szCs w:val="24"/>
              </w:rPr>
              <w:t>TIMING</w:t>
            </w:r>
          </w:p>
        </w:tc>
        <w:tc>
          <w:tcPr>
            <w:tcW w:w="1811"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14:paraId="1C5D60B5" w14:textId="29AEB52D" w:rsidR="03A913CF" w:rsidRPr="0063611B" w:rsidRDefault="03A913CF" w:rsidP="03A913CF">
            <w:pPr>
              <w:jc w:val="center"/>
              <w:rPr>
                <w:rFonts w:ascii="Arial" w:hAnsi="Arial" w:cs="Arial"/>
                <w:sz w:val="24"/>
                <w:szCs w:val="24"/>
              </w:rPr>
            </w:pPr>
            <w:r w:rsidRPr="0063611B">
              <w:rPr>
                <w:rFonts w:ascii="Arial" w:eastAsia="Arial" w:hAnsi="Arial" w:cs="Arial"/>
                <w:b/>
                <w:bCs/>
                <w:color w:val="000000" w:themeColor="text1"/>
                <w:sz w:val="24"/>
                <w:szCs w:val="24"/>
              </w:rPr>
              <w:t>CONTENT/TOPIC/ACTIVITY</w:t>
            </w:r>
          </w:p>
        </w:tc>
        <w:tc>
          <w:tcPr>
            <w:tcW w:w="1956"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14:paraId="22B32388" w14:textId="21D6BCD4" w:rsidR="03A913CF" w:rsidRPr="0063611B" w:rsidRDefault="03A913CF" w:rsidP="03A913CF">
            <w:pPr>
              <w:jc w:val="center"/>
              <w:rPr>
                <w:rFonts w:ascii="Arial" w:hAnsi="Arial" w:cs="Arial"/>
                <w:sz w:val="24"/>
                <w:szCs w:val="24"/>
              </w:rPr>
            </w:pPr>
            <w:r w:rsidRPr="0063611B">
              <w:rPr>
                <w:rFonts w:ascii="Arial" w:eastAsia="Arial" w:hAnsi="Arial" w:cs="Arial"/>
                <w:b/>
                <w:bCs/>
                <w:color w:val="000000" w:themeColor="text1"/>
                <w:sz w:val="24"/>
                <w:szCs w:val="24"/>
              </w:rPr>
              <w:t>TEACHING AND LEARNING METHOD</w:t>
            </w:r>
          </w:p>
        </w:tc>
        <w:tc>
          <w:tcPr>
            <w:tcW w:w="1603"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14:paraId="07A278E6" w14:textId="70197B67" w:rsidR="03A913CF" w:rsidRPr="0063611B" w:rsidRDefault="03A913CF" w:rsidP="03A913CF">
            <w:pPr>
              <w:jc w:val="center"/>
              <w:rPr>
                <w:rFonts w:ascii="Arial" w:hAnsi="Arial" w:cs="Arial"/>
                <w:sz w:val="24"/>
                <w:szCs w:val="24"/>
              </w:rPr>
            </w:pPr>
            <w:r w:rsidRPr="0063611B">
              <w:rPr>
                <w:rFonts w:ascii="Arial" w:eastAsia="Arial" w:hAnsi="Arial" w:cs="Arial"/>
                <w:b/>
                <w:bCs/>
                <w:color w:val="000000" w:themeColor="text1"/>
                <w:sz w:val="24"/>
                <w:szCs w:val="24"/>
              </w:rPr>
              <w:t>LEARNING AIDS/RESOURCES</w:t>
            </w:r>
          </w:p>
          <w:p w14:paraId="4B8D76A0" w14:textId="5206EDF2" w:rsidR="03A913CF" w:rsidRPr="0063611B" w:rsidRDefault="03A913CF" w:rsidP="03A913CF">
            <w:pPr>
              <w:jc w:val="center"/>
              <w:rPr>
                <w:rFonts w:ascii="Arial" w:hAnsi="Arial" w:cs="Arial"/>
                <w:sz w:val="24"/>
                <w:szCs w:val="24"/>
              </w:rPr>
            </w:pPr>
            <w:r w:rsidRPr="0063611B">
              <w:rPr>
                <w:rFonts w:ascii="Arial" w:eastAsia="Arial" w:hAnsi="Arial" w:cs="Arial"/>
                <w:b/>
                <w:bCs/>
                <w:color w:val="000000" w:themeColor="text1"/>
                <w:sz w:val="24"/>
                <w:szCs w:val="24"/>
              </w:rPr>
              <w:t>Including differentiation and use of ICT</w:t>
            </w:r>
          </w:p>
        </w:tc>
        <w:tc>
          <w:tcPr>
            <w:tcW w:w="1438"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14:paraId="0C6E4F1D" w14:textId="3F43229B" w:rsidR="03A913CF" w:rsidRPr="0063611B" w:rsidRDefault="03A913CF" w:rsidP="03A913CF">
            <w:pPr>
              <w:jc w:val="center"/>
              <w:rPr>
                <w:rFonts w:ascii="Arial" w:hAnsi="Arial" w:cs="Arial"/>
                <w:sz w:val="24"/>
                <w:szCs w:val="24"/>
              </w:rPr>
            </w:pPr>
            <w:r w:rsidRPr="0063611B">
              <w:rPr>
                <w:rFonts w:ascii="Arial" w:eastAsia="Arial" w:hAnsi="Arial" w:cs="Arial"/>
                <w:b/>
                <w:bCs/>
                <w:color w:val="000000" w:themeColor="text1"/>
                <w:sz w:val="24"/>
                <w:szCs w:val="24"/>
              </w:rPr>
              <w:t>ASSESSMENT OPPORTUNITIES (RARPAP) LINK TO SUCCESS CRITERIA</w:t>
            </w:r>
          </w:p>
        </w:tc>
        <w:tc>
          <w:tcPr>
            <w:tcW w:w="1397"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14:paraId="7CECB69A" w14:textId="5C0B11B8" w:rsidR="03A913CF" w:rsidRPr="0063611B" w:rsidRDefault="03A913CF" w:rsidP="03A913CF">
            <w:pPr>
              <w:jc w:val="center"/>
              <w:rPr>
                <w:rFonts w:ascii="Arial" w:hAnsi="Arial" w:cs="Arial"/>
                <w:sz w:val="24"/>
                <w:szCs w:val="24"/>
              </w:rPr>
            </w:pPr>
            <w:r w:rsidRPr="0063611B">
              <w:rPr>
                <w:rFonts w:ascii="Arial" w:eastAsia="Arial" w:hAnsi="Arial" w:cs="Arial"/>
                <w:b/>
                <w:bCs/>
                <w:color w:val="000000" w:themeColor="text1"/>
                <w:sz w:val="24"/>
                <w:szCs w:val="24"/>
              </w:rPr>
              <w:t>HEALTH AND SAFETY IMPLICATIONS</w:t>
            </w:r>
          </w:p>
        </w:tc>
      </w:tr>
      <w:tr w:rsidR="03A913CF" w:rsidRPr="0063611B" w14:paraId="007EA2A4" w14:textId="77777777" w:rsidTr="03A913CF">
        <w:trPr>
          <w:trHeight w:val="300"/>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tcPr>
          <w:p w14:paraId="547F42BF" w14:textId="0378AE44" w:rsidR="03A913CF" w:rsidRPr="0063611B" w:rsidRDefault="03A913CF" w:rsidP="03A913CF">
            <w:pPr>
              <w:rPr>
                <w:rFonts w:ascii="Arial" w:hAnsi="Arial" w:cs="Arial"/>
                <w:sz w:val="24"/>
                <w:szCs w:val="24"/>
              </w:rPr>
            </w:pPr>
            <w:r w:rsidRPr="0063611B">
              <w:rPr>
                <w:rFonts w:ascii="Arial" w:eastAsia="Arial" w:hAnsi="Arial" w:cs="Arial"/>
                <w:sz w:val="24"/>
                <w:szCs w:val="24"/>
              </w:rPr>
              <w:t>2pm</w:t>
            </w:r>
          </w:p>
        </w:tc>
        <w:tc>
          <w:tcPr>
            <w:tcW w:w="1811" w:type="dxa"/>
            <w:tcBorders>
              <w:top w:val="single" w:sz="8" w:space="0" w:color="auto"/>
              <w:left w:val="single" w:sz="8" w:space="0" w:color="auto"/>
              <w:bottom w:val="single" w:sz="8" w:space="0" w:color="auto"/>
              <w:right w:val="single" w:sz="8" w:space="0" w:color="auto"/>
            </w:tcBorders>
            <w:tcMar>
              <w:left w:w="108" w:type="dxa"/>
              <w:right w:w="108" w:type="dxa"/>
            </w:tcMar>
          </w:tcPr>
          <w:p w14:paraId="4968E4DD" w14:textId="742AC220" w:rsidR="03A913CF" w:rsidRPr="0063611B" w:rsidRDefault="03A913CF" w:rsidP="03A913CF">
            <w:pPr>
              <w:rPr>
                <w:rFonts w:ascii="Arial" w:hAnsi="Arial" w:cs="Arial"/>
                <w:sz w:val="24"/>
                <w:szCs w:val="24"/>
              </w:rPr>
            </w:pPr>
            <w:r w:rsidRPr="0063611B">
              <w:rPr>
                <w:rFonts w:ascii="Arial" w:eastAsia="Arial" w:hAnsi="Arial" w:cs="Arial"/>
                <w:color w:val="000000" w:themeColor="text1"/>
                <w:sz w:val="24"/>
                <w:szCs w:val="24"/>
              </w:rPr>
              <w:t>Welcome to the session from Sophie and introduction to the session content</w:t>
            </w:r>
          </w:p>
          <w:p w14:paraId="1BAE1FDF" w14:textId="50EC8706" w:rsidR="03A913CF" w:rsidRPr="0063611B" w:rsidRDefault="03A913CF" w:rsidP="03A913CF">
            <w:pPr>
              <w:rPr>
                <w:rFonts w:ascii="Arial" w:hAnsi="Arial" w:cs="Arial"/>
                <w:sz w:val="24"/>
                <w:szCs w:val="24"/>
              </w:rPr>
            </w:pPr>
            <w:r w:rsidRPr="0063611B">
              <w:rPr>
                <w:rFonts w:ascii="Arial" w:eastAsia="Arial" w:hAnsi="Arial" w:cs="Arial"/>
                <w:sz w:val="24"/>
                <w:szCs w:val="24"/>
              </w:rPr>
              <w:t xml:space="preserve"> </w:t>
            </w:r>
          </w:p>
        </w:tc>
        <w:tc>
          <w:tcPr>
            <w:tcW w:w="1956" w:type="dxa"/>
            <w:tcBorders>
              <w:top w:val="single" w:sz="8" w:space="0" w:color="auto"/>
              <w:left w:val="single" w:sz="8" w:space="0" w:color="auto"/>
              <w:bottom w:val="single" w:sz="8" w:space="0" w:color="auto"/>
              <w:right w:val="single" w:sz="8" w:space="0" w:color="auto"/>
            </w:tcBorders>
            <w:tcMar>
              <w:left w:w="108" w:type="dxa"/>
              <w:right w:w="108" w:type="dxa"/>
            </w:tcMar>
          </w:tcPr>
          <w:p w14:paraId="1CF7A673" w14:textId="74B133BF" w:rsidR="03A913CF" w:rsidRPr="0063611B" w:rsidRDefault="03A913CF" w:rsidP="03A913CF">
            <w:pPr>
              <w:rPr>
                <w:rFonts w:ascii="Arial" w:hAnsi="Arial" w:cs="Arial"/>
                <w:sz w:val="24"/>
                <w:szCs w:val="24"/>
              </w:rPr>
            </w:pPr>
            <w:r w:rsidRPr="0063611B">
              <w:rPr>
                <w:rFonts w:ascii="Arial" w:eastAsia="Arial" w:hAnsi="Arial" w:cs="Arial"/>
                <w:sz w:val="24"/>
                <w:szCs w:val="24"/>
              </w:rPr>
              <w:t xml:space="preserve"> </w:t>
            </w:r>
          </w:p>
        </w:tc>
        <w:tc>
          <w:tcPr>
            <w:tcW w:w="1603" w:type="dxa"/>
            <w:tcBorders>
              <w:top w:val="single" w:sz="8" w:space="0" w:color="auto"/>
              <w:left w:val="single" w:sz="8" w:space="0" w:color="auto"/>
              <w:bottom w:val="single" w:sz="8" w:space="0" w:color="auto"/>
              <w:right w:val="single" w:sz="8" w:space="0" w:color="auto"/>
            </w:tcBorders>
            <w:tcMar>
              <w:left w:w="108" w:type="dxa"/>
              <w:right w:w="108" w:type="dxa"/>
            </w:tcMar>
          </w:tcPr>
          <w:p w14:paraId="4271AE4A" w14:textId="5F3C161B" w:rsidR="03A913CF" w:rsidRPr="0063611B" w:rsidRDefault="03A913CF" w:rsidP="03A913CF">
            <w:pPr>
              <w:rPr>
                <w:rFonts w:ascii="Arial" w:hAnsi="Arial" w:cs="Arial"/>
                <w:sz w:val="24"/>
                <w:szCs w:val="24"/>
              </w:rPr>
            </w:pPr>
            <w:r w:rsidRPr="0063611B">
              <w:rPr>
                <w:rFonts w:ascii="Arial" w:eastAsia="Arial" w:hAnsi="Arial" w:cs="Arial"/>
                <w:sz w:val="24"/>
                <w:szCs w:val="24"/>
              </w:rPr>
              <w:t xml:space="preserve"> </w:t>
            </w:r>
          </w:p>
        </w:tc>
        <w:tc>
          <w:tcPr>
            <w:tcW w:w="1438" w:type="dxa"/>
            <w:tcBorders>
              <w:top w:val="single" w:sz="8" w:space="0" w:color="auto"/>
              <w:left w:val="single" w:sz="8" w:space="0" w:color="auto"/>
              <w:bottom w:val="single" w:sz="8" w:space="0" w:color="auto"/>
              <w:right w:val="single" w:sz="8" w:space="0" w:color="auto"/>
            </w:tcBorders>
            <w:tcMar>
              <w:left w:w="108" w:type="dxa"/>
              <w:right w:w="108" w:type="dxa"/>
            </w:tcMar>
          </w:tcPr>
          <w:p w14:paraId="6E22720A" w14:textId="447D1F21" w:rsidR="03A913CF" w:rsidRPr="0063611B" w:rsidRDefault="03A913CF" w:rsidP="03A913CF">
            <w:pPr>
              <w:rPr>
                <w:rFonts w:ascii="Arial" w:hAnsi="Arial" w:cs="Arial"/>
                <w:sz w:val="24"/>
                <w:szCs w:val="24"/>
              </w:rPr>
            </w:pPr>
            <w:r w:rsidRPr="0063611B">
              <w:rPr>
                <w:rFonts w:ascii="Arial" w:eastAsia="Arial" w:hAnsi="Arial" w:cs="Arial"/>
                <w:sz w:val="24"/>
                <w:szCs w:val="24"/>
              </w:rPr>
              <w:t xml:space="preserve"> </w:t>
            </w:r>
          </w:p>
        </w:tc>
        <w:tc>
          <w:tcPr>
            <w:tcW w:w="1397" w:type="dxa"/>
            <w:tcBorders>
              <w:top w:val="single" w:sz="8" w:space="0" w:color="auto"/>
              <w:left w:val="single" w:sz="8" w:space="0" w:color="auto"/>
              <w:bottom w:val="single" w:sz="8" w:space="0" w:color="auto"/>
              <w:right w:val="single" w:sz="8" w:space="0" w:color="auto"/>
            </w:tcBorders>
            <w:tcMar>
              <w:left w:w="108" w:type="dxa"/>
              <w:right w:w="108" w:type="dxa"/>
            </w:tcMar>
          </w:tcPr>
          <w:p w14:paraId="6EBFBC48" w14:textId="22A7F5D7" w:rsidR="03A913CF" w:rsidRPr="0063611B" w:rsidRDefault="03A913CF" w:rsidP="03A913CF">
            <w:pPr>
              <w:rPr>
                <w:rFonts w:ascii="Arial" w:hAnsi="Arial" w:cs="Arial"/>
                <w:sz w:val="24"/>
                <w:szCs w:val="24"/>
              </w:rPr>
            </w:pPr>
            <w:r w:rsidRPr="0063611B">
              <w:rPr>
                <w:rFonts w:ascii="Arial" w:eastAsia="Arial" w:hAnsi="Arial" w:cs="Arial"/>
                <w:sz w:val="24"/>
                <w:szCs w:val="24"/>
              </w:rPr>
              <w:t>E-safety, Safeguarding and GDPR included in induction</w:t>
            </w:r>
          </w:p>
        </w:tc>
      </w:tr>
      <w:tr w:rsidR="03A913CF" w:rsidRPr="0063611B" w14:paraId="5BC041C1" w14:textId="77777777" w:rsidTr="03A913CF">
        <w:trPr>
          <w:trHeight w:val="300"/>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tcPr>
          <w:p w14:paraId="6DE54392" w14:textId="00B60B68" w:rsidR="03A913CF" w:rsidRPr="0063611B" w:rsidRDefault="03A913CF" w:rsidP="03A913CF">
            <w:pPr>
              <w:rPr>
                <w:rFonts w:ascii="Arial" w:hAnsi="Arial" w:cs="Arial"/>
                <w:sz w:val="24"/>
                <w:szCs w:val="24"/>
              </w:rPr>
            </w:pPr>
            <w:r w:rsidRPr="0063611B">
              <w:rPr>
                <w:rFonts w:ascii="Arial" w:eastAsia="Arial" w:hAnsi="Arial" w:cs="Arial"/>
                <w:sz w:val="24"/>
                <w:szCs w:val="24"/>
              </w:rPr>
              <w:t>2.10pm</w:t>
            </w:r>
          </w:p>
        </w:tc>
        <w:tc>
          <w:tcPr>
            <w:tcW w:w="1811" w:type="dxa"/>
            <w:tcBorders>
              <w:top w:val="single" w:sz="8" w:space="0" w:color="auto"/>
              <w:left w:val="single" w:sz="8" w:space="0" w:color="auto"/>
              <w:bottom w:val="single" w:sz="8" w:space="0" w:color="auto"/>
              <w:right w:val="single" w:sz="8" w:space="0" w:color="auto"/>
            </w:tcBorders>
            <w:tcMar>
              <w:left w:w="108" w:type="dxa"/>
              <w:right w:w="108" w:type="dxa"/>
            </w:tcMar>
          </w:tcPr>
          <w:p w14:paraId="4962A19C" w14:textId="2ECDA236" w:rsidR="03A913CF" w:rsidRPr="0063611B" w:rsidRDefault="03A913CF" w:rsidP="03A913CF">
            <w:pPr>
              <w:rPr>
                <w:rFonts w:ascii="Arial" w:hAnsi="Arial" w:cs="Arial"/>
                <w:sz w:val="24"/>
                <w:szCs w:val="24"/>
              </w:rPr>
            </w:pPr>
            <w:r w:rsidRPr="0063611B">
              <w:rPr>
                <w:rFonts w:ascii="Arial" w:eastAsia="Arial" w:hAnsi="Arial" w:cs="Arial"/>
                <w:sz w:val="24"/>
                <w:szCs w:val="24"/>
              </w:rPr>
              <w:t>What’s the story of Maud Heath? A short story telling of what we know and what we don’t know and why. Have you heard this story? What have you heard?</w:t>
            </w:r>
          </w:p>
        </w:tc>
        <w:tc>
          <w:tcPr>
            <w:tcW w:w="1956" w:type="dxa"/>
            <w:tcBorders>
              <w:top w:val="single" w:sz="8" w:space="0" w:color="auto"/>
              <w:left w:val="single" w:sz="8" w:space="0" w:color="auto"/>
              <w:bottom w:val="single" w:sz="8" w:space="0" w:color="auto"/>
              <w:right w:val="single" w:sz="8" w:space="0" w:color="auto"/>
            </w:tcBorders>
            <w:tcMar>
              <w:left w:w="108" w:type="dxa"/>
              <w:right w:w="108" w:type="dxa"/>
            </w:tcMar>
          </w:tcPr>
          <w:p w14:paraId="009E6318" w14:textId="59FFD4BC" w:rsidR="03A913CF" w:rsidRPr="0063611B" w:rsidRDefault="03A913CF" w:rsidP="03A913CF">
            <w:pPr>
              <w:rPr>
                <w:rFonts w:ascii="Arial" w:hAnsi="Arial" w:cs="Arial"/>
                <w:sz w:val="24"/>
                <w:szCs w:val="24"/>
              </w:rPr>
            </w:pPr>
            <w:r w:rsidRPr="0063611B">
              <w:rPr>
                <w:rFonts w:ascii="Arial" w:eastAsia="Arial" w:hAnsi="Arial" w:cs="Arial"/>
                <w:sz w:val="24"/>
                <w:szCs w:val="24"/>
              </w:rPr>
              <w:t>Deliver story using visual aids and questions to group to reflect and discuss – C19 image of Maud</w:t>
            </w:r>
          </w:p>
        </w:tc>
        <w:tc>
          <w:tcPr>
            <w:tcW w:w="1603" w:type="dxa"/>
            <w:tcBorders>
              <w:top w:val="single" w:sz="8" w:space="0" w:color="auto"/>
              <w:left w:val="single" w:sz="8" w:space="0" w:color="auto"/>
              <w:bottom w:val="single" w:sz="8" w:space="0" w:color="auto"/>
              <w:right w:val="single" w:sz="8" w:space="0" w:color="auto"/>
            </w:tcBorders>
            <w:tcMar>
              <w:left w:w="108" w:type="dxa"/>
              <w:right w:w="108" w:type="dxa"/>
            </w:tcMar>
          </w:tcPr>
          <w:p w14:paraId="7F5B188F" w14:textId="32918115" w:rsidR="03A913CF" w:rsidRPr="0063611B" w:rsidRDefault="03A913CF" w:rsidP="03A913CF">
            <w:pPr>
              <w:rPr>
                <w:rFonts w:ascii="Arial" w:hAnsi="Arial" w:cs="Arial"/>
                <w:sz w:val="24"/>
                <w:szCs w:val="24"/>
              </w:rPr>
            </w:pPr>
            <w:r w:rsidRPr="0063611B">
              <w:rPr>
                <w:rFonts w:ascii="Arial" w:eastAsia="Arial" w:hAnsi="Arial" w:cs="Arial"/>
                <w:sz w:val="24"/>
                <w:szCs w:val="24"/>
              </w:rPr>
              <w:t>PowerPoint</w:t>
            </w:r>
          </w:p>
        </w:tc>
        <w:tc>
          <w:tcPr>
            <w:tcW w:w="1438" w:type="dxa"/>
            <w:tcBorders>
              <w:top w:val="single" w:sz="8" w:space="0" w:color="auto"/>
              <w:left w:val="single" w:sz="8" w:space="0" w:color="auto"/>
              <w:bottom w:val="single" w:sz="8" w:space="0" w:color="auto"/>
              <w:right w:val="single" w:sz="8" w:space="0" w:color="auto"/>
            </w:tcBorders>
            <w:tcMar>
              <w:left w:w="108" w:type="dxa"/>
              <w:right w:w="108" w:type="dxa"/>
            </w:tcMar>
          </w:tcPr>
          <w:p w14:paraId="16B3B238" w14:textId="15D7BFA1" w:rsidR="03A913CF" w:rsidRPr="0063611B" w:rsidRDefault="03A913CF" w:rsidP="03A913CF">
            <w:pPr>
              <w:rPr>
                <w:rFonts w:ascii="Arial" w:hAnsi="Arial" w:cs="Arial"/>
                <w:sz w:val="24"/>
                <w:szCs w:val="24"/>
              </w:rPr>
            </w:pPr>
            <w:r w:rsidRPr="0063611B">
              <w:rPr>
                <w:rFonts w:ascii="Arial" w:eastAsia="Arial" w:hAnsi="Arial" w:cs="Arial"/>
                <w:sz w:val="24"/>
                <w:szCs w:val="24"/>
              </w:rPr>
              <w:t>Start a conversation</w:t>
            </w:r>
          </w:p>
        </w:tc>
        <w:tc>
          <w:tcPr>
            <w:tcW w:w="1397" w:type="dxa"/>
            <w:tcBorders>
              <w:top w:val="single" w:sz="8" w:space="0" w:color="auto"/>
              <w:left w:val="single" w:sz="8" w:space="0" w:color="auto"/>
              <w:bottom w:val="single" w:sz="8" w:space="0" w:color="auto"/>
              <w:right w:val="single" w:sz="8" w:space="0" w:color="auto"/>
            </w:tcBorders>
            <w:tcMar>
              <w:left w:w="108" w:type="dxa"/>
              <w:right w:w="108" w:type="dxa"/>
            </w:tcMar>
          </w:tcPr>
          <w:p w14:paraId="6BCB1607" w14:textId="652486B9" w:rsidR="03A913CF" w:rsidRPr="0063611B" w:rsidRDefault="03A913CF" w:rsidP="03A913CF">
            <w:pPr>
              <w:rPr>
                <w:rFonts w:ascii="Arial" w:hAnsi="Arial" w:cs="Arial"/>
                <w:sz w:val="24"/>
                <w:szCs w:val="24"/>
              </w:rPr>
            </w:pPr>
            <w:r w:rsidRPr="0063611B">
              <w:rPr>
                <w:rFonts w:ascii="Arial" w:eastAsia="Arial" w:hAnsi="Arial" w:cs="Arial"/>
                <w:sz w:val="24"/>
                <w:szCs w:val="24"/>
              </w:rPr>
              <w:t xml:space="preserve"> </w:t>
            </w:r>
          </w:p>
        </w:tc>
      </w:tr>
      <w:tr w:rsidR="03A913CF" w:rsidRPr="0063611B" w14:paraId="10E3F497" w14:textId="77777777" w:rsidTr="03A913CF">
        <w:trPr>
          <w:trHeight w:val="300"/>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tcPr>
          <w:p w14:paraId="676A82FC" w14:textId="7C78CF58" w:rsidR="03A913CF" w:rsidRPr="0063611B" w:rsidRDefault="03A913CF" w:rsidP="03A913CF">
            <w:pPr>
              <w:rPr>
                <w:rFonts w:ascii="Arial" w:hAnsi="Arial" w:cs="Arial"/>
                <w:sz w:val="24"/>
                <w:szCs w:val="24"/>
              </w:rPr>
            </w:pPr>
            <w:r w:rsidRPr="0063611B">
              <w:rPr>
                <w:rFonts w:ascii="Arial" w:eastAsia="Arial" w:hAnsi="Arial" w:cs="Arial"/>
                <w:sz w:val="24"/>
                <w:szCs w:val="24"/>
              </w:rPr>
              <w:t>2.20pm</w:t>
            </w:r>
          </w:p>
        </w:tc>
        <w:tc>
          <w:tcPr>
            <w:tcW w:w="1811" w:type="dxa"/>
            <w:tcBorders>
              <w:top w:val="single" w:sz="8" w:space="0" w:color="auto"/>
              <w:left w:val="single" w:sz="8" w:space="0" w:color="auto"/>
              <w:bottom w:val="single" w:sz="8" w:space="0" w:color="auto"/>
              <w:right w:val="single" w:sz="8" w:space="0" w:color="auto"/>
            </w:tcBorders>
            <w:tcMar>
              <w:left w:w="108" w:type="dxa"/>
              <w:right w:w="108" w:type="dxa"/>
            </w:tcMar>
          </w:tcPr>
          <w:p w14:paraId="4BC971F3" w14:textId="73417221" w:rsidR="03A913CF" w:rsidRPr="0063611B" w:rsidRDefault="03A913CF" w:rsidP="03A913CF">
            <w:pPr>
              <w:rPr>
                <w:rFonts w:ascii="Arial" w:hAnsi="Arial" w:cs="Arial"/>
                <w:sz w:val="24"/>
                <w:szCs w:val="24"/>
              </w:rPr>
            </w:pPr>
            <w:r w:rsidRPr="0063611B">
              <w:rPr>
                <w:rFonts w:ascii="Arial" w:eastAsia="Arial" w:hAnsi="Arial" w:cs="Arial"/>
                <w:sz w:val="24"/>
                <w:szCs w:val="24"/>
              </w:rPr>
              <w:t xml:space="preserve">Where is the evidence? Images of what remains and serves as the bones of the story – monuments, causeway, documents and how the legend fits in. </w:t>
            </w:r>
            <w:r w:rsidRPr="0063611B">
              <w:rPr>
                <w:rFonts w:ascii="Arial" w:eastAsia="Arial" w:hAnsi="Arial" w:cs="Arial"/>
                <w:sz w:val="24"/>
                <w:szCs w:val="24"/>
              </w:rPr>
              <w:lastRenderedPageBreak/>
              <w:t xml:space="preserve">What do you glean from these objects? Who was Maud and what does the story impart to us? </w:t>
            </w:r>
          </w:p>
        </w:tc>
        <w:tc>
          <w:tcPr>
            <w:tcW w:w="1956" w:type="dxa"/>
            <w:tcBorders>
              <w:top w:val="single" w:sz="8" w:space="0" w:color="auto"/>
              <w:left w:val="single" w:sz="8" w:space="0" w:color="auto"/>
              <w:bottom w:val="single" w:sz="8" w:space="0" w:color="auto"/>
              <w:right w:val="single" w:sz="8" w:space="0" w:color="auto"/>
            </w:tcBorders>
            <w:tcMar>
              <w:left w:w="108" w:type="dxa"/>
              <w:right w:w="108" w:type="dxa"/>
            </w:tcMar>
          </w:tcPr>
          <w:p w14:paraId="4BDB7311" w14:textId="6620BCD8" w:rsidR="03A913CF" w:rsidRPr="0063611B" w:rsidRDefault="03A913CF" w:rsidP="03A913CF">
            <w:pPr>
              <w:rPr>
                <w:rFonts w:ascii="Arial" w:hAnsi="Arial" w:cs="Arial"/>
                <w:sz w:val="24"/>
                <w:szCs w:val="24"/>
              </w:rPr>
            </w:pPr>
            <w:r w:rsidRPr="0063611B">
              <w:rPr>
                <w:rFonts w:ascii="Arial" w:eastAsia="Arial" w:hAnsi="Arial" w:cs="Arial"/>
                <w:sz w:val="24"/>
                <w:szCs w:val="24"/>
              </w:rPr>
              <w:lastRenderedPageBreak/>
              <w:t>Deliver story using visual aids and questions to group to reflect and discuss</w:t>
            </w:r>
          </w:p>
          <w:p w14:paraId="0C1635C7" w14:textId="7BD6E257" w:rsidR="03A913CF" w:rsidRPr="0063611B" w:rsidRDefault="03A913CF" w:rsidP="03A913CF">
            <w:pPr>
              <w:rPr>
                <w:rFonts w:ascii="Arial" w:hAnsi="Arial" w:cs="Arial"/>
                <w:sz w:val="24"/>
                <w:szCs w:val="24"/>
              </w:rPr>
            </w:pPr>
            <w:r w:rsidRPr="0063611B">
              <w:rPr>
                <w:rFonts w:ascii="Arial" w:eastAsia="Arial" w:hAnsi="Arial" w:cs="Arial"/>
                <w:sz w:val="24"/>
                <w:szCs w:val="24"/>
              </w:rPr>
              <w:t xml:space="preserve"> </w:t>
            </w:r>
          </w:p>
          <w:p w14:paraId="665DEE56" w14:textId="10374C9E" w:rsidR="03A913CF" w:rsidRPr="0063611B" w:rsidRDefault="03A913CF" w:rsidP="03A913CF">
            <w:pPr>
              <w:rPr>
                <w:rFonts w:ascii="Arial" w:hAnsi="Arial" w:cs="Arial"/>
                <w:sz w:val="24"/>
                <w:szCs w:val="24"/>
              </w:rPr>
            </w:pPr>
            <w:r w:rsidRPr="0063611B">
              <w:rPr>
                <w:rFonts w:ascii="Arial" w:eastAsia="Arial" w:hAnsi="Arial" w:cs="Arial"/>
                <w:sz w:val="24"/>
                <w:szCs w:val="24"/>
              </w:rPr>
              <w:t xml:space="preserve"> </w:t>
            </w:r>
          </w:p>
        </w:tc>
        <w:tc>
          <w:tcPr>
            <w:tcW w:w="1603" w:type="dxa"/>
            <w:tcBorders>
              <w:top w:val="single" w:sz="8" w:space="0" w:color="auto"/>
              <w:left w:val="single" w:sz="8" w:space="0" w:color="auto"/>
              <w:bottom w:val="single" w:sz="8" w:space="0" w:color="auto"/>
              <w:right w:val="single" w:sz="8" w:space="0" w:color="auto"/>
            </w:tcBorders>
            <w:tcMar>
              <w:left w:w="108" w:type="dxa"/>
              <w:right w:w="108" w:type="dxa"/>
            </w:tcMar>
          </w:tcPr>
          <w:p w14:paraId="26A960AA" w14:textId="69BFB854" w:rsidR="03A913CF" w:rsidRPr="0063611B" w:rsidRDefault="03A913CF" w:rsidP="03A913CF">
            <w:pPr>
              <w:rPr>
                <w:rFonts w:ascii="Arial" w:hAnsi="Arial" w:cs="Arial"/>
                <w:sz w:val="24"/>
                <w:szCs w:val="24"/>
              </w:rPr>
            </w:pPr>
            <w:r w:rsidRPr="0063611B">
              <w:rPr>
                <w:rFonts w:ascii="Arial" w:eastAsia="Arial" w:hAnsi="Arial" w:cs="Arial"/>
                <w:sz w:val="24"/>
                <w:szCs w:val="24"/>
              </w:rPr>
              <w:t>PowerPoint</w:t>
            </w:r>
          </w:p>
          <w:p w14:paraId="3FB39ED5" w14:textId="73481812" w:rsidR="03A913CF" w:rsidRPr="0063611B" w:rsidRDefault="03A913CF" w:rsidP="03A913CF">
            <w:pPr>
              <w:rPr>
                <w:rFonts w:ascii="Arial" w:hAnsi="Arial" w:cs="Arial"/>
                <w:sz w:val="24"/>
                <w:szCs w:val="24"/>
              </w:rPr>
            </w:pPr>
            <w:r w:rsidRPr="0063611B">
              <w:rPr>
                <w:rFonts w:ascii="Arial" w:eastAsia="Arial" w:hAnsi="Arial" w:cs="Arial"/>
                <w:sz w:val="24"/>
                <w:szCs w:val="24"/>
              </w:rPr>
              <w:t xml:space="preserve"> </w:t>
            </w:r>
          </w:p>
        </w:tc>
        <w:tc>
          <w:tcPr>
            <w:tcW w:w="1438" w:type="dxa"/>
            <w:tcBorders>
              <w:top w:val="single" w:sz="8" w:space="0" w:color="auto"/>
              <w:left w:val="single" w:sz="8" w:space="0" w:color="auto"/>
              <w:bottom w:val="single" w:sz="8" w:space="0" w:color="auto"/>
              <w:right w:val="single" w:sz="8" w:space="0" w:color="auto"/>
            </w:tcBorders>
            <w:tcMar>
              <w:left w:w="108" w:type="dxa"/>
              <w:right w:w="108" w:type="dxa"/>
            </w:tcMar>
          </w:tcPr>
          <w:p w14:paraId="28340E5E" w14:textId="38527250" w:rsidR="03A913CF" w:rsidRPr="0063611B" w:rsidRDefault="03A913CF" w:rsidP="03A913CF">
            <w:pPr>
              <w:rPr>
                <w:rFonts w:ascii="Arial" w:hAnsi="Arial" w:cs="Arial"/>
                <w:sz w:val="24"/>
                <w:szCs w:val="24"/>
              </w:rPr>
            </w:pPr>
            <w:r w:rsidRPr="0063611B">
              <w:rPr>
                <w:rFonts w:ascii="Arial" w:eastAsia="Arial" w:hAnsi="Arial" w:cs="Arial"/>
                <w:sz w:val="24"/>
                <w:szCs w:val="24"/>
              </w:rPr>
              <w:t>Facilitate reflection, listening skills</w:t>
            </w:r>
          </w:p>
        </w:tc>
        <w:tc>
          <w:tcPr>
            <w:tcW w:w="1397" w:type="dxa"/>
            <w:tcBorders>
              <w:top w:val="single" w:sz="8" w:space="0" w:color="auto"/>
              <w:left w:val="single" w:sz="8" w:space="0" w:color="auto"/>
              <w:bottom w:val="single" w:sz="8" w:space="0" w:color="auto"/>
              <w:right w:val="single" w:sz="8" w:space="0" w:color="auto"/>
            </w:tcBorders>
            <w:tcMar>
              <w:left w:w="108" w:type="dxa"/>
              <w:right w:w="108" w:type="dxa"/>
            </w:tcMar>
          </w:tcPr>
          <w:p w14:paraId="31ACDCE4" w14:textId="5CC3B806" w:rsidR="03A913CF" w:rsidRPr="0063611B" w:rsidRDefault="03A913CF" w:rsidP="03A913CF">
            <w:pPr>
              <w:rPr>
                <w:rFonts w:ascii="Arial" w:hAnsi="Arial" w:cs="Arial"/>
                <w:sz w:val="24"/>
                <w:szCs w:val="24"/>
              </w:rPr>
            </w:pPr>
            <w:r w:rsidRPr="0063611B">
              <w:rPr>
                <w:rFonts w:ascii="Arial" w:eastAsia="Arial" w:hAnsi="Arial" w:cs="Arial"/>
                <w:sz w:val="24"/>
                <w:szCs w:val="24"/>
              </w:rPr>
              <w:t xml:space="preserve"> </w:t>
            </w:r>
          </w:p>
        </w:tc>
      </w:tr>
      <w:tr w:rsidR="03A913CF" w:rsidRPr="0063611B" w14:paraId="4CB1180F" w14:textId="77777777" w:rsidTr="03A913CF">
        <w:trPr>
          <w:trHeight w:val="300"/>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tcPr>
          <w:p w14:paraId="1414F245" w14:textId="1BB2B50D" w:rsidR="03A913CF" w:rsidRPr="0063611B" w:rsidRDefault="03A913CF" w:rsidP="03A913CF">
            <w:pPr>
              <w:rPr>
                <w:rFonts w:ascii="Arial" w:hAnsi="Arial" w:cs="Arial"/>
                <w:sz w:val="24"/>
                <w:szCs w:val="24"/>
              </w:rPr>
            </w:pPr>
            <w:r w:rsidRPr="0063611B">
              <w:rPr>
                <w:rFonts w:ascii="Arial" w:eastAsia="Arial" w:hAnsi="Arial" w:cs="Arial"/>
                <w:sz w:val="24"/>
                <w:szCs w:val="24"/>
              </w:rPr>
              <w:t>2.30pm</w:t>
            </w:r>
          </w:p>
        </w:tc>
        <w:tc>
          <w:tcPr>
            <w:tcW w:w="1811" w:type="dxa"/>
            <w:tcBorders>
              <w:top w:val="single" w:sz="8" w:space="0" w:color="auto"/>
              <w:left w:val="single" w:sz="8" w:space="0" w:color="auto"/>
              <w:bottom w:val="single" w:sz="8" w:space="0" w:color="auto"/>
              <w:right w:val="single" w:sz="8" w:space="0" w:color="auto"/>
            </w:tcBorders>
            <w:tcMar>
              <w:left w:w="108" w:type="dxa"/>
              <w:right w:w="108" w:type="dxa"/>
            </w:tcMar>
          </w:tcPr>
          <w:p w14:paraId="3038896F" w14:textId="7D873FB6" w:rsidR="03A913CF" w:rsidRPr="0063611B" w:rsidRDefault="03A913CF" w:rsidP="03A913CF">
            <w:pPr>
              <w:rPr>
                <w:rFonts w:ascii="Arial" w:hAnsi="Arial" w:cs="Arial"/>
                <w:sz w:val="24"/>
                <w:szCs w:val="24"/>
              </w:rPr>
            </w:pPr>
            <w:r w:rsidRPr="0063611B">
              <w:rPr>
                <w:rFonts w:ascii="Arial" w:eastAsia="Arial" w:hAnsi="Arial" w:cs="Arial"/>
                <w:sz w:val="24"/>
                <w:szCs w:val="24"/>
              </w:rPr>
              <w:t>Where did the causeway run? How would the causeway have helped people?  What is the landscape like in this area; why was a causeway needed?</w:t>
            </w:r>
          </w:p>
        </w:tc>
        <w:tc>
          <w:tcPr>
            <w:tcW w:w="1956" w:type="dxa"/>
            <w:tcBorders>
              <w:top w:val="single" w:sz="8" w:space="0" w:color="auto"/>
              <w:left w:val="single" w:sz="8" w:space="0" w:color="auto"/>
              <w:bottom w:val="single" w:sz="8" w:space="0" w:color="auto"/>
              <w:right w:val="single" w:sz="8" w:space="0" w:color="auto"/>
            </w:tcBorders>
            <w:tcMar>
              <w:left w:w="108" w:type="dxa"/>
              <w:right w:w="108" w:type="dxa"/>
            </w:tcMar>
          </w:tcPr>
          <w:p w14:paraId="23DF4D57" w14:textId="2ECBA3CA" w:rsidR="03A913CF" w:rsidRPr="0063611B" w:rsidRDefault="03A913CF" w:rsidP="03A913CF">
            <w:pPr>
              <w:rPr>
                <w:rFonts w:ascii="Arial" w:hAnsi="Arial" w:cs="Arial"/>
                <w:sz w:val="24"/>
                <w:szCs w:val="24"/>
              </w:rPr>
            </w:pPr>
            <w:r w:rsidRPr="0063611B">
              <w:rPr>
                <w:rFonts w:ascii="Arial" w:eastAsia="Arial" w:hAnsi="Arial" w:cs="Arial"/>
                <w:sz w:val="24"/>
                <w:szCs w:val="24"/>
              </w:rPr>
              <w:t>Introduce an enlarged map of Chippenham and the area north of it and show where the route runs. Encourage the group to draw the route on the map.</w:t>
            </w:r>
          </w:p>
        </w:tc>
        <w:tc>
          <w:tcPr>
            <w:tcW w:w="1603" w:type="dxa"/>
            <w:tcBorders>
              <w:top w:val="single" w:sz="8" w:space="0" w:color="auto"/>
              <w:left w:val="single" w:sz="8" w:space="0" w:color="auto"/>
              <w:bottom w:val="single" w:sz="8" w:space="0" w:color="auto"/>
              <w:right w:val="single" w:sz="8" w:space="0" w:color="auto"/>
            </w:tcBorders>
            <w:tcMar>
              <w:left w:w="108" w:type="dxa"/>
              <w:right w:w="108" w:type="dxa"/>
            </w:tcMar>
          </w:tcPr>
          <w:p w14:paraId="31A8D0D5" w14:textId="7F609FB4" w:rsidR="03A913CF" w:rsidRPr="0063611B" w:rsidRDefault="03A913CF" w:rsidP="03A913CF">
            <w:pPr>
              <w:rPr>
                <w:rFonts w:ascii="Arial" w:hAnsi="Arial" w:cs="Arial"/>
                <w:sz w:val="24"/>
                <w:szCs w:val="24"/>
              </w:rPr>
            </w:pPr>
            <w:r w:rsidRPr="0063611B">
              <w:rPr>
                <w:rFonts w:ascii="Arial" w:eastAsia="Arial" w:hAnsi="Arial" w:cs="Arial"/>
                <w:sz w:val="24"/>
                <w:szCs w:val="24"/>
              </w:rPr>
              <w:t>Pen and paper</w:t>
            </w:r>
          </w:p>
        </w:tc>
        <w:tc>
          <w:tcPr>
            <w:tcW w:w="1438" w:type="dxa"/>
            <w:tcBorders>
              <w:top w:val="single" w:sz="8" w:space="0" w:color="auto"/>
              <w:left w:val="single" w:sz="8" w:space="0" w:color="auto"/>
              <w:bottom w:val="single" w:sz="8" w:space="0" w:color="auto"/>
              <w:right w:val="single" w:sz="8" w:space="0" w:color="auto"/>
            </w:tcBorders>
            <w:tcMar>
              <w:left w:w="108" w:type="dxa"/>
              <w:right w:w="108" w:type="dxa"/>
            </w:tcMar>
          </w:tcPr>
          <w:p w14:paraId="176608DB" w14:textId="66319364" w:rsidR="03A913CF" w:rsidRPr="0063611B" w:rsidRDefault="03A913CF" w:rsidP="03A913CF">
            <w:pPr>
              <w:rPr>
                <w:rFonts w:ascii="Arial" w:hAnsi="Arial" w:cs="Arial"/>
                <w:sz w:val="24"/>
                <w:szCs w:val="24"/>
              </w:rPr>
            </w:pPr>
            <w:r w:rsidRPr="0063611B">
              <w:rPr>
                <w:rFonts w:ascii="Arial" w:eastAsia="Arial" w:hAnsi="Arial" w:cs="Arial"/>
                <w:sz w:val="24"/>
                <w:szCs w:val="24"/>
              </w:rPr>
              <w:t>Respond creatively</w:t>
            </w:r>
          </w:p>
        </w:tc>
        <w:tc>
          <w:tcPr>
            <w:tcW w:w="1397" w:type="dxa"/>
            <w:tcBorders>
              <w:top w:val="single" w:sz="8" w:space="0" w:color="auto"/>
              <w:left w:val="single" w:sz="8" w:space="0" w:color="auto"/>
              <w:bottom w:val="single" w:sz="8" w:space="0" w:color="auto"/>
              <w:right w:val="single" w:sz="8" w:space="0" w:color="auto"/>
            </w:tcBorders>
            <w:tcMar>
              <w:left w:w="108" w:type="dxa"/>
              <w:right w:w="108" w:type="dxa"/>
            </w:tcMar>
          </w:tcPr>
          <w:p w14:paraId="7CD34025" w14:textId="2A705A19" w:rsidR="03A913CF" w:rsidRPr="0063611B" w:rsidRDefault="03A913CF" w:rsidP="03A913CF">
            <w:pPr>
              <w:rPr>
                <w:rFonts w:ascii="Arial" w:hAnsi="Arial" w:cs="Arial"/>
                <w:sz w:val="24"/>
                <w:szCs w:val="24"/>
              </w:rPr>
            </w:pPr>
            <w:r w:rsidRPr="0063611B">
              <w:rPr>
                <w:rFonts w:ascii="Arial" w:eastAsia="Arial" w:hAnsi="Arial" w:cs="Arial"/>
                <w:sz w:val="24"/>
                <w:szCs w:val="24"/>
              </w:rPr>
              <w:t xml:space="preserve"> </w:t>
            </w:r>
          </w:p>
        </w:tc>
      </w:tr>
      <w:tr w:rsidR="03A913CF" w:rsidRPr="0063611B" w14:paraId="0F6BFBA7" w14:textId="77777777" w:rsidTr="03A913CF">
        <w:trPr>
          <w:trHeight w:val="300"/>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tcPr>
          <w:p w14:paraId="5C16300F" w14:textId="77FB244A" w:rsidR="03A913CF" w:rsidRPr="0063611B" w:rsidRDefault="03A913CF" w:rsidP="03A913CF">
            <w:pPr>
              <w:rPr>
                <w:rFonts w:ascii="Arial" w:hAnsi="Arial" w:cs="Arial"/>
                <w:sz w:val="24"/>
                <w:szCs w:val="24"/>
              </w:rPr>
            </w:pPr>
            <w:r w:rsidRPr="0063611B">
              <w:rPr>
                <w:rFonts w:ascii="Arial" w:eastAsia="Arial" w:hAnsi="Arial" w:cs="Arial"/>
                <w:sz w:val="24"/>
                <w:szCs w:val="24"/>
              </w:rPr>
              <w:t>2.45pm</w:t>
            </w:r>
          </w:p>
        </w:tc>
        <w:tc>
          <w:tcPr>
            <w:tcW w:w="1811" w:type="dxa"/>
            <w:tcBorders>
              <w:top w:val="single" w:sz="8" w:space="0" w:color="auto"/>
              <w:left w:val="single" w:sz="8" w:space="0" w:color="auto"/>
              <w:bottom w:val="single" w:sz="8" w:space="0" w:color="auto"/>
              <w:right w:val="single" w:sz="8" w:space="0" w:color="auto"/>
            </w:tcBorders>
            <w:tcMar>
              <w:left w:w="108" w:type="dxa"/>
              <w:right w:w="108" w:type="dxa"/>
            </w:tcMar>
          </w:tcPr>
          <w:p w14:paraId="77084FC3" w14:textId="207A2B2F" w:rsidR="03A913CF" w:rsidRPr="0063611B" w:rsidRDefault="03A913CF" w:rsidP="03A913CF">
            <w:pPr>
              <w:rPr>
                <w:rFonts w:ascii="Arial" w:hAnsi="Arial" w:cs="Arial"/>
                <w:sz w:val="24"/>
                <w:szCs w:val="24"/>
              </w:rPr>
            </w:pPr>
            <w:r w:rsidRPr="0063611B">
              <w:rPr>
                <w:rFonts w:ascii="Arial" w:eastAsia="Arial" w:hAnsi="Arial" w:cs="Arial"/>
                <w:sz w:val="24"/>
                <w:szCs w:val="24"/>
              </w:rPr>
              <w:t xml:space="preserve">What is left of the causeway now? </w:t>
            </w:r>
          </w:p>
        </w:tc>
        <w:tc>
          <w:tcPr>
            <w:tcW w:w="1956" w:type="dxa"/>
            <w:tcBorders>
              <w:top w:val="single" w:sz="8" w:space="0" w:color="auto"/>
              <w:left w:val="single" w:sz="8" w:space="0" w:color="auto"/>
              <w:bottom w:val="single" w:sz="8" w:space="0" w:color="auto"/>
              <w:right w:val="single" w:sz="8" w:space="0" w:color="auto"/>
            </w:tcBorders>
            <w:tcMar>
              <w:left w:w="108" w:type="dxa"/>
              <w:right w:w="108" w:type="dxa"/>
            </w:tcMar>
          </w:tcPr>
          <w:p w14:paraId="7312E7F5" w14:textId="0FC855F9" w:rsidR="03A913CF" w:rsidRPr="0063611B" w:rsidRDefault="03A913CF" w:rsidP="03A913CF">
            <w:pPr>
              <w:rPr>
                <w:rFonts w:ascii="Arial" w:hAnsi="Arial" w:cs="Arial"/>
                <w:sz w:val="24"/>
                <w:szCs w:val="24"/>
              </w:rPr>
            </w:pPr>
            <w:r w:rsidRPr="0063611B">
              <w:rPr>
                <w:rFonts w:ascii="Arial" w:eastAsia="Arial" w:hAnsi="Arial" w:cs="Arial"/>
                <w:sz w:val="24"/>
                <w:szCs w:val="24"/>
              </w:rPr>
              <w:t>Show photographs of parts of the route – introduce artworks depicting the shape of surviving evidence about the history of the causeway for the group to colour in, cut out and stick to the map</w:t>
            </w:r>
          </w:p>
          <w:p w14:paraId="5D4CC03A" w14:textId="73024444" w:rsidR="03A913CF" w:rsidRPr="0063611B" w:rsidRDefault="03A913CF" w:rsidP="03A913CF">
            <w:pPr>
              <w:rPr>
                <w:rFonts w:ascii="Arial" w:hAnsi="Arial" w:cs="Arial"/>
                <w:sz w:val="24"/>
                <w:szCs w:val="24"/>
              </w:rPr>
            </w:pPr>
            <w:r w:rsidRPr="0063611B">
              <w:rPr>
                <w:rFonts w:ascii="Arial" w:eastAsia="Arial" w:hAnsi="Arial" w:cs="Arial"/>
                <w:sz w:val="24"/>
                <w:szCs w:val="24"/>
              </w:rPr>
              <w:t xml:space="preserve"> </w:t>
            </w:r>
          </w:p>
        </w:tc>
        <w:tc>
          <w:tcPr>
            <w:tcW w:w="1603" w:type="dxa"/>
            <w:tcBorders>
              <w:top w:val="single" w:sz="8" w:space="0" w:color="auto"/>
              <w:left w:val="single" w:sz="8" w:space="0" w:color="auto"/>
              <w:bottom w:val="single" w:sz="8" w:space="0" w:color="auto"/>
              <w:right w:val="single" w:sz="8" w:space="0" w:color="auto"/>
            </w:tcBorders>
            <w:tcMar>
              <w:left w:w="108" w:type="dxa"/>
              <w:right w:w="108" w:type="dxa"/>
            </w:tcMar>
          </w:tcPr>
          <w:p w14:paraId="66765448" w14:textId="34569E13" w:rsidR="03A913CF" w:rsidRPr="0063611B" w:rsidRDefault="03A913CF" w:rsidP="03A913CF">
            <w:pPr>
              <w:rPr>
                <w:rFonts w:ascii="Arial" w:hAnsi="Arial" w:cs="Arial"/>
                <w:sz w:val="24"/>
                <w:szCs w:val="24"/>
              </w:rPr>
            </w:pPr>
            <w:r w:rsidRPr="0063611B">
              <w:rPr>
                <w:rFonts w:ascii="Arial" w:eastAsia="Arial" w:hAnsi="Arial" w:cs="Arial"/>
                <w:sz w:val="24"/>
                <w:szCs w:val="24"/>
              </w:rPr>
              <w:t>Colouring pencils and paper</w:t>
            </w:r>
          </w:p>
          <w:p w14:paraId="09E5C970" w14:textId="4848ED54" w:rsidR="03A913CF" w:rsidRPr="0063611B" w:rsidRDefault="03A913CF" w:rsidP="03A913CF">
            <w:pPr>
              <w:rPr>
                <w:rFonts w:ascii="Arial" w:hAnsi="Arial" w:cs="Arial"/>
                <w:sz w:val="24"/>
                <w:szCs w:val="24"/>
              </w:rPr>
            </w:pPr>
            <w:r w:rsidRPr="0063611B">
              <w:rPr>
                <w:rFonts w:ascii="Arial" w:eastAsia="Arial" w:hAnsi="Arial" w:cs="Arial"/>
                <w:sz w:val="24"/>
                <w:szCs w:val="24"/>
              </w:rPr>
              <w:t xml:space="preserve"> </w:t>
            </w:r>
          </w:p>
        </w:tc>
        <w:tc>
          <w:tcPr>
            <w:tcW w:w="1438" w:type="dxa"/>
            <w:tcBorders>
              <w:top w:val="single" w:sz="8" w:space="0" w:color="auto"/>
              <w:left w:val="single" w:sz="8" w:space="0" w:color="auto"/>
              <w:bottom w:val="single" w:sz="8" w:space="0" w:color="auto"/>
              <w:right w:val="single" w:sz="8" w:space="0" w:color="auto"/>
            </w:tcBorders>
            <w:tcMar>
              <w:left w:w="108" w:type="dxa"/>
              <w:right w:w="108" w:type="dxa"/>
            </w:tcMar>
          </w:tcPr>
          <w:p w14:paraId="24EBF1E8" w14:textId="2DC1AD55" w:rsidR="03A913CF" w:rsidRPr="0063611B" w:rsidRDefault="03A913CF" w:rsidP="03A913CF">
            <w:pPr>
              <w:rPr>
                <w:rFonts w:ascii="Arial" w:hAnsi="Arial" w:cs="Arial"/>
                <w:sz w:val="24"/>
                <w:szCs w:val="24"/>
              </w:rPr>
            </w:pPr>
            <w:r w:rsidRPr="0063611B">
              <w:rPr>
                <w:rFonts w:ascii="Arial" w:eastAsia="Arial" w:hAnsi="Arial" w:cs="Arial"/>
                <w:sz w:val="24"/>
                <w:szCs w:val="24"/>
              </w:rPr>
              <w:t>Respond creatively</w:t>
            </w:r>
          </w:p>
        </w:tc>
        <w:tc>
          <w:tcPr>
            <w:tcW w:w="1397" w:type="dxa"/>
            <w:tcBorders>
              <w:top w:val="single" w:sz="8" w:space="0" w:color="auto"/>
              <w:left w:val="single" w:sz="8" w:space="0" w:color="auto"/>
              <w:bottom w:val="single" w:sz="8" w:space="0" w:color="auto"/>
              <w:right w:val="single" w:sz="8" w:space="0" w:color="auto"/>
            </w:tcBorders>
            <w:tcMar>
              <w:left w:w="108" w:type="dxa"/>
              <w:right w:w="108" w:type="dxa"/>
            </w:tcMar>
          </w:tcPr>
          <w:p w14:paraId="533EA109" w14:textId="103CCE42" w:rsidR="03A913CF" w:rsidRPr="0063611B" w:rsidRDefault="03A913CF" w:rsidP="03A913CF">
            <w:pPr>
              <w:rPr>
                <w:rFonts w:ascii="Arial" w:hAnsi="Arial" w:cs="Arial"/>
                <w:sz w:val="24"/>
                <w:szCs w:val="24"/>
              </w:rPr>
            </w:pPr>
            <w:r w:rsidRPr="0063611B">
              <w:rPr>
                <w:rFonts w:ascii="Arial" w:eastAsia="Arial" w:hAnsi="Arial" w:cs="Arial"/>
                <w:sz w:val="24"/>
                <w:szCs w:val="24"/>
              </w:rPr>
              <w:t xml:space="preserve"> </w:t>
            </w:r>
          </w:p>
        </w:tc>
      </w:tr>
      <w:tr w:rsidR="03A913CF" w:rsidRPr="0063611B" w14:paraId="43943D01" w14:textId="77777777" w:rsidTr="03A913CF">
        <w:trPr>
          <w:trHeight w:val="300"/>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tcPr>
          <w:p w14:paraId="363F4153" w14:textId="214FCAE1" w:rsidR="03A913CF" w:rsidRPr="0063611B" w:rsidRDefault="03A913CF" w:rsidP="03A913CF">
            <w:pPr>
              <w:rPr>
                <w:rFonts w:ascii="Arial" w:hAnsi="Arial" w:cs="Arial"/>
                <w:sz w:val="24"/>
                <w:szCs w:val="24"/>
              </w:rPr>
            </w:pPr>
            <w:r w:rsidRPr="0063611B">
              <w:rPr>
                <w:rFonts w:ascii="Arial" w:eastAsia="Arial" w:hAnsi="Arial" w:cs="Arial"/>
                <w:sz w:val="24"/>
                <w:szCs w:val="24"/>
              </w:rPr>
              <w:t>3.10pm</w:t>
            </w:r>
          </w:p>
        </w:tc>
        <w:tc>
          <w:tcPr>
            <w:tcW w:w="1811" w:type="dxa"/>
            <w:tcBorders>
              <w:top w:val="single" w:sz="8" w:space="0" w:color="auto"/>
              <w:left w:val="single" w:sz="8" w:space="0" w:color="auto"/>
              <w:bottom w:val="single" w:sz="8" w:space="0" w:color="auto"/>
              <w:right w:val="single" w:sz="8" w:space="0" w:color="auto"/>
            </w:tcBorders>
            <w:tcMar>
              <w:left w:w="108" w:type="dxa"/>
              <w:right w:w="108" w:type="dxa"/>
            </w:tcMar>
          </w:tcPr>
          <w:p w14:paraId="2EFBCE03" w14:textId="79455F2E" w:rsidR="03A913CF" w:rsidRPr="0063611B" w:rsidRDefault="03A913CF" w:rsidP="03A913CF">
            <w:pPr>
              <w:rPr>
                <w:rFonts w:ascii="Arial" w:hAnsi="Arial" w:cs="Arial"/>
                <w:sz w:val="24"/>
                <w:szCs w:val="24"/>
              </w:rPr>
            </w:pPr>
            <w:r w:rsidRPr="0063611B">
              <w:rPr>
                <w:rFonts w:ascii="Arial" w:eastAsia="Arial" w:hAnsi="Arial" w:cs="Arial"/>
                <w:sz w:val="24"/>
                <w:szCs w:val="24"/>
              </w:rPr>
              <w:t xml:space="preserve">Discussion – what might people have been taking to market along this route? If you were in the position to give some money for the good of Chippenham, </w:t>
            </w:r>
            <w:r w:rsidRPr="0063611B">
              <w:rPr>
                <w:rFonts w:ascii="Arial" w:eastAsia="Arial" w:hAnsi="Arial" w:cs="Arial"/>
                <w:sz w:val="24"/>
                <w:szCs w:val="24"/>
              </w:rPr>
              <w:lastRenderedPageBreak/>
              <w:t>what would you use it for?</w:t>
            </w:r>
          </w:p>
        </w:tc>
        <w:tc>
          <w:tcPr>
            <w:tcW w:w="1956" w:type="dxa"/>
            <w:tcBorders>
              <w:top w:val="single" w:sz="8" w:space="0" w:color="auto"/>
              <w:left w:val="single" w:sz="8" w:space="0" w:color="auto"/>
              <w:bottom w:val="single" w:sz="8" w:space="0" w:color="auto"/>
              <w:right w:val="single" w:sz="8" w:space="0" w:color="auto"/>
            </w:tcBorders>
            <w:tcMar>
              <w:left w:w="108" w:type="dxa"/>
              <w:right w:w="108" w:type="dxa"/>
            </w:tcMar>
          </w:tcPr>
          <w:p w14:paraId="68E05F5C" w14:textId="6EA6CF8E" w:rsidR="03A913CF" w:rsidRPr="0063611B" w:rsidRDefault="03A913CF" w:rsidP="03A913CF">
            <w:pPr>
              <w:rPr>
                <w:rFonts w:ascii="Arial" w:hAnsi="Arial" w:cs="Arial"/>
                <w:sz w:val="24"/>
                <w:szCs w:val="24"/>
              </w:rPr>
            </w:pPr>
            <w:r w:rsidRPr="0063611B">
              <w:rPr>
                <w:rFonts w:ascii="Arial" w:eastAsia="Arial" w:hAnsi="Arial" w:cs="Arial"/>
                <w:sz w:val="24"/>
                <w:szCs w:val="24"/>
              </w:rPr>
              <w:lastRenderedPageBreak/>
              <w:t>Take place during the colouring session</w:t>
            </w:r>
          </w:p>
        </w:tc>
        <w:tc>
          <w:tcPr>
            <w:tcW w:w="1603" w:type="dxa"/>
            <w:tcBorders>
              <w:top w:val="single" w:sz="8" w:space="0" w:color="auto"/>
              <w:left w:val="single" w:sz="8" w:space="0" w:color="auto"/>
              <w:bottom w:val="single" w:sz="8" w:space="0" w:color="auto"/>
              <w:right w:val="single" w:sz="8" w:space="0" w:color="auto"/>
            </w:tcBorders>
            <w:tcMar>
              <w:left w:w="108" w:type="dxa"/>
              <w:right w:w="108" w:type="dxa"/>
            </w:tcMar>
          </w:tcPr>
          <w:p w14:paraId="47B7C580" w14:textId="10FD5999" w:rsidR="03A913CF" w:rsidRPr="0063611B" w:rsidRDefault="03A913CF" w:rsidP="03A913CF">
            <w:pPr>
              <w:rPr>
                <w:rFonts w:ascii="Arial" w:hAnsi="Arial" w:cs="Arial"/>
                <w:sz w:val="24"/>
                <w:szCs w:val="24"/>
              </w:rPr>
            </w:pPr>
            <w:r w:rsidRPr="0063611B">
              <w:rPr>
                <w:rFonts w:ascii="Arial" w:eastAsia="Arial" w:hAnsi="Arial" w:cs="Arial"/>
                <w:sz w:val="24"/>
                <w:szCs w:val="24"/>
              </w:rPr>
              <w:t xml:space="preserve"> </w:t>
            </w:r>
          </w:p>
        </w:tc>
        <w:tc>
          <w:tcPr>
            <w:tcW w:w="1438" w:type="dxa"/>
            <w:tcBorders>
              <w:top w:val="single" w:sz="8" w:space="0" w:color="auto"/>
              <w:left w:val="single" w:sz="8" w:space="0" w:color="auto"/>
              <w:bottom w:val="single" w:sz="8" w:space="0" w:color="auto"/>
              <w:right w:val="single" w:sz="8" w:space="0" w:color="auto"/>
            </w:tcBorders>
            <w:tcMar>
              <w:left w:w="108" w:type="dxa"/>
              <w:right w:w="108" w:type="dxa"/>
            </w:tcMar>
          </w:tcPr>
          <w:p w14:paraId="06AC21ED" w14:textId="5FA090F2" w:rsidR="03A913CF" w:rsidRPr="0063611B" w:rsidRDefault="03A913CF" w:rsidP="03A913CF">
            <w:pPr>
              <w:rPr>
                <w:rFonts w:ascii="Arial" w:hAnsi="Arial" w:cs="Arial"/>
                <w:sz w:val="24"/>
                <w:szCs w:val="24"/>
              </w:rPr>
            </w:pPr>
            <w:r w:rsidRPr="0063611B">
              <w:rPr>
                <w:rFonts w:ascii="Arial" w:eastAsia="Arial" w:hAnsi="Arial" w:cs="Arial"/>
                <w:sz w:val="24"/>
                <w:szCs w:val="24"/>
              </w:rPr>
              <w:t>Understand, Participate</w:t>
            </w:r>
          </w:p>
        </w:tc>
        <w:tc>
          <w:tcPr>
            <w:tcW w:w="1397" w:type="dxa"/>
            <w:tcBorders>
              <w:top w:val="single" w:sz="8" w:space="0" w:color="auto"/>
              <w:left w:val="single" w:sz="8" w:space="0" w:color="auto"/>
              <w:bottom w:val="single" w:sz="8" w:space="0" w:color="auto"/>
              <w:right w:val="single" w:sz="8" w:space="0" w:color="auto"/>
            </w:tcBorders>
            <w:tcMar>
              <w:left w:w="108" w:type="dxa"/>
              <w:right w:w="108" w:type="dxa"/>
            </w:tcMar>
          </w:tcPr>
          <w:p w14:paraId="1F016835" w14:textId="37FEAED7" w:rsidR="03A913CF" w:rsidRPr="0063611B" w:rsidRDefault="03A913CF" w:rsidP="03A913CF">
            <w:pPr>
              <w:rPr>
                <w:rFonts w:ascii="Arial" w:hAnsi="Arial" w:cs="Arial"/>
                <w:sz w:val="24"/>
                <w:szCs w:val="24"/>
              </w:rPr>
            </w:pPr>
            <w:r w:rsidRPr="0063611B">
              <w:rPr>
                <w:rFonts w:ascii="Arial" w:eastAsia="Arial" w:hAnsi="Arial" w:cs="Arial"/>
                <w:sz w:val="24"/>
                <w:szCs w:val="24"/>
              </w:rPr>
              <w:t xml:space="preserve"> </w:t>
            </w:r>
          </w:p>
        </w:tc>
      </w:tr>
      <w:tr w:rsidR="03A913CF" w:rsidRPr="0063611B" w14:paraId="663F1355" w14:textId="77777777" w:rsidTr="03A913CF">
        <w:trPr>
          <w:trHeight w:val="300"/>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tcPr>
          <w:p w14:paraId="0D64B0A1" w14:textId="19C1C346" w:rsidR="03A913CF" w:rsidRPr="0063611B" w:rsidRDefault="03A913CF" w:rsidP="03A913CF">
            <w:pPr>
              <w:rPr>
                <w:rFonts w:ascii="Arial" w:hAnsi="Arial" w:cs="Arial"/>
                <w:sz w:val="24"/>
                <w:szCs w:val="24"/>
              </w:rPr>
            </w:pPr>
            <w:r w:rsidRPr="0063611B">
              <w:rPr>
                <w:rFonts w:ascii="Arial" w:eastAsia="Arial" w:hAnsi="Arial" w:cs="Arial"/>
                <w:sz w:val="24"/>
                <w:szCs w:val="24"/>
              </w:rPr>
              <w:t>3.20pm</w:t>
            </w:r>
          </w:p>
        </w:tc>
        <w:tc>
          <w:tcPr>
            <w:tcW w:w="1811" w:type="dxa"/>
            <w:tcBorders>
              <w:top w:val="single" w:sz="8" w:space="0" w:color="auto"/>
              <w:left w:val="single" w:sz="8" w:space="0" w:color="auto"/>
              <w:bottom w:val="single" w:sz="8" w:space="0" w:color="auto"/>
              <w:right w:val="single" w:sz="8" w:space="0" w:color="auto"/>
            </w:tcBorders>
            <w:tcMar>
              <w:left w:w="108" w:type="dxa"/>
              <w:right w:w="108" w:type="dxa"/>
            </w:tcMar>
          </w:tcPr>
          <w:p w14:paraId="60597A5D" w14:textId="6688EC9D" w:rsidR="03A913CF" w:rsidRPr="0063611B" w:rsidRDefault="03A913CF" w:rsidP="03A913CF">
            <w:pPr>
              <w:rPr>
                <w:rFonts w:ascii="Arial" w:hAnsi="Arial" w:cs="Arial"/>
                <w:sz w:val="24"/>
                <w:szCs w:val="24"/>
              </w:rPr>
            </w:pPr>
            <w:r w:rsidRPr="0063611B">
              <w:rPr>
                <w:rFonts w:ascii="Arial" w:eastAsia="Arial" w:hAnsi="Arial" w:cs="Arial"/>
                <w:sz w:val="24"/>
                <w:szCs w:val="24"/>
              </w:rPr>
              <w:t>Creative session – how to make a macrame keyring – learn two basic knots. Elaine</w:t>
            </w:r>
          </w:p>
        </w:tc>
        <w:tc>
          <w:tcPr>
            <w:tcW w:w="1956" w:type="dxa"/>
            <w:tcBorders>
              <w:top w:val="single" w:sz="8" w:space="0" w:color="auto"/>
              <w:left w:val="single" w:sz="8" w:space="0" w:color="auto"/>
              <w:bottom w:val="single" w:sz="8" w:space="0" w:color="auto"/>
              <w:right w:val="single" w:sz="8" w:space="0" w:color="auto"/>
            </w:tcBorders>
            <w:tcMar>
              <w:left w:w="108" w:type="dxa"/>
              <w:right w:w="108" w:type="dxa"/>
            </w:tcMar>
          </w:tcPr>
          <w:p w14:paraId="4234F957" w14:textId="627E510B" w:rsidR="03A913CF" w:rsidRPr="0063611B" w:rsidRDefault="03A913CF" w:rsidP="03A913CF">
            <w:pPr>
              <w:rPr>
                <w:rFonts w:ascii="Arial" w:hAnsi="Arial" w:cs="Arial"/>
                <w:sz w:val="24"/>
                <w:szCs w:val="24"/>
              </w:rPr>
            </w:pPr>
            <w:r w:rsidRPr="0063611B">
              <w:rPr>
                <w:rFonts w:ascii="Arial" w:eastAsia="Arial" w:hAnsi="Arial" w:cs="Arial"/>
                <w:sz w:val="24"/>
                <w:szCs w:val="24"/>
              </w:rPr>
              <w:t>Watch teacher, follow pattern, practice?</w:t>
            </w:r>
          </w:p>
        </w:tc>
        <w:tc>
          <w:tcPr>
            <w:tcW w:w="1603" w:type="dxa"/>
            <w:tcBorders>
              <w:top w:val="single" w:sz="8" w:space="0" w:color="auto"/>
              <w:left w:val="single" w:sz="8" w:space="0" w:color="auto"/>
              <w:bottom w:val="single" w:sz="8" w:space="0" w:color="auto"/>
              <w:right w:val="single" w:sz="8" w:space="0" w:color="auto"/>
            </w:tcBorders>
            <w:tcMar>
              <w:left w:w="108" w:type="dxa"/>
              <w:right w:w="108" w:type="dxa"/>
            </w:tcMar>
          </w:tcPr>
          <w:p w14:paraId="72490804" w14:textId="150FE956" w:rsidR="03A913CF" w:rsidRPr="0063611B" w:rsidRDefault="03A913CF" w:rsidP="03A913CF">
            <w:pPr>
              <w:rPr>
                <w:rFonts w:ascii="Arial" w:hAnsi="Arial" w:cs="Arial"/>
                <w:sz w:val="24"/>
                <w:szCs w:val="24"/>
              </w:rPr>
            </w:pPr>
            <w:r w:rsidRPr="0063611B">
              <w:rPr>
                <w:rFonts w:ascii="Arial" w:eastAsia="Arial" w:hAnsi="Arial" w:cs="Arial"/>
                <w:sz w:val="24"/>
                <w:szCs w:val="24"/>
              </w:rPr>
              <w:t>Macrame twine/string and key ring</w:t>
            </w:r>
          </w:p>
        </w:tc>
        <w:tc>
          <w:tcPr>
            <w:tcW w:w="1438" w:type="dxa"/>
            <w:tcBorders>
              <w:top w:val="single" w:sz="8" w:space="0" w:color="auto"/>
              <w:left w:val="single" w:sz="8" w:space="0" w:color="auto"/>
              <w:bottom w:val="single" w:sz="8" w:space="0" w:color="auto"/>
              <w:right w:val="single" w:sz="8" w:space="0" w:color="auto"/>
            </w:tcBorders>
            <w:tcMar>
              <w:left w:w="108" w:type="dxa"/>
              <w:right w:w="108" w:type="dxa"/>
            </w:tcMar>
          </w:tcPr>
          <w:p w14:paraId="58C654A3" w14:textId="06843A01" w:rsidR="03A913CF" w:rsidRPr="0063611B" w:rsidRDefault="03A913CF" w:rsidP="03A913CF">
            <w:pPr>
              <w:rPr>
                <w:rFonts w:ascii="Arial" w:hAnsi="Arial" w:cs="Arial"/>
                <w:sz w:val="24"/>
                <w:szCs w:val="24"/>
              </w:rPr>
            </w:pPr>
            <w:r w:rsidRPr="0063611B">
              <w:rPr>
                <w:rFonts w:ascii="Arial" w:eastAsia="Arial" w:hAnsi="Arial" w:cs="Arial"/>
                <w:sz w:val="24"/>
                <w:szCs w:val="24"/>
              </w:rPr>
              <w:t>Learn creative skill</w:t>
            </w:r>
          </w:p>
        </w:tc>
        <w:tc>
          <w:tcPr>
            <w:tcW w:w="1397" w:type="dxa"/>
            <w:tcBorders>
              <w:top w:val="single" w:sz="8" w:space="0" w:color="auto"/>
              <w:left w:val="single" w:sz="8" w:space="0" w:color="auto"/>
              <w:bottom w:val="single" w:sz="8" w:space="0" w:color="auto"/>
              <w:right w:val="single" w:sz="8" w:space="0" w:color="auto"/>
            </w:tcBorders>
            <w:tcMar>
              <w:left w:w="108" w:type="dxa"/>
              <w:right w:w="108" w:type="dxa"/>
            </w:tcMar>
          </w:tcPr>
          <w:p w14:paraId="0A8F9C83" w14:textId="6032120B" w:rsidR="03A913CF" w:rsidRPr="0063611B" w:rsidRDefault="03A913CF" w:rsidP="03A913CF">
            <w:pPr>
              <w:rPr>
                <w:rFonts w:ascii="Arial" w:hAnsi="Arial" w:cs="Arial"/>
                <w:sz w:val="24"/>
                <w:szCs w:val="24"/>
              </w:rPr>
            </w:pPr>
            <w:r w:rsidRPr="0063611B">
              <w:rPr>
                <w:rFonts w:ascii="Arial" w:eastAsia="Arial" w:hAnsi="Arial" w:cs="Arial"/>
                <w:sz w:val="24"/>
                <w:szCs w:val="24"/>
              </w:rPr>
              <w:t xml:space="preserve"> </w:t>
            </w:r>
          </w:p>
        </w:tc>
      </w:tr>
      <w:tr w:rsidR="03A913CF" w:rsidRPr="0063611B" w14:paraId="1042F46C" w14:textId="77777777" w:rsidTr="03A913CF">
        <w:trPr>
          <w:trHeight w:val="300"/>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tcPr>
          <w:p w14:paraId="74402AAB" w14:textId="4B8BBEB5" w:rsidR="03A913CF" w:rsidRPr="0063611B" w:rsidRDefault="03A913CF" w:rsidP="03A913CF">
            <w:pPr>
              <w:rPr>
                <w:rFonts w:ascii="Arial" w:hAnsi="Arial" w:cs="Arial"/>
                <w:sz w:val="24"/>
                <w:szCs w:val="24"/>
              </w:rPr>
            </w:pPr>
            <w:r w:rsidRPr="0063611B">
              <w:rPr>
                <w:rFonts w:ascii="Arial" w:eastAsia="Arial" w:hAnsi="Arial" w:cs="Arial"/>
                <w:sz w:val="24"/>
                <w:szCs w:val="24"/>
              </w:rPr>
              <w:t>4pm</w:t>
            </w:r>
          </w:p>
        </w:tc>
        <w:tc>
          <w:tcPr>
            <w:tcW w:w="1811" w:type="dxa"/>
            <w:tcBorders>
              <w:top w:val="single" w:sz="8" w:space="0" w:color="auto"/>
              <w:left w:val="single" w:sz="8" w:space="0" w:color="auto"/>
              <w:bottom w:val="single" w:sz="8" w:space="0" w:color="auto"/>
              <w:right w:val="single" w:sz="8" w:space="0" w:color="auto"/>
            </w:tcBorders>
            <w:tcMar>
              <w:left w:w="108" w:type="dxa"/>
              <w:right w:w="108" w:type="dxa"/>
            </w:tcMar>
          </w:tcPr>
          <w:p w14:paraId="05EE818F" w14:textId="7A3B57CB" w:rsidR="03A913CF" w:rsidRPr="0063611B" w:rsidRDefault="03A913CF" w:rsidP="03A913CF">
            <w:pPr>
              <w:rPr>
                <w:rFonts w:ascii="Arial" w:hAnsi="Arial" w:cs="Arial"/>
                <w:sz w:val="24"/>
                <w:szCs w:val="24"/>
              </w:rPr>
            </w:pPr>
            <w:r w:rsidRPr="0063611B">
              <w:rPr>
                <w:rFonts w:ascii="Arial" w:eastAsia="Arial" w:hAnsi="Arial" w:cs="Arial"/>
                <w:sz w:val="24"/>
                <w:szCs w:val="24"/>
              </w:rPr>
              <w:t>End</w:t>
            </w:r>
          </w:p>
        </w:tc>
        <w:tc>
          <w:tcPr>
            <w:tcW w:w="1956" w:type="dxa"/>
            <w:tcBorders>
              <w:top w:val="single" w:sz="8" w:space="0" w:color="auto"/>
              <w:left w:val="single" w:sz="8" w:space="0" w:color="auto"/>
              <w:bottom w:val="single" w:sz="8" w:space="0" w:color="auto"/>
              <w:right w:val="single" w:sz="8" w:space="0" w:color="auto"/>
            </w:tcBorders>
            <w:tcMar>
              <w:left w:w="108" w:type="dxa"/>
              <w:right w:w="108" w:type="dxa"/>
            </w:tcMar>
          </w:tcPr>
          <w:p w14:paraId="03F96F9A" w14:textId="187738EA" w:rsidR="03A913CF" w:rsidRPr="0063611B" w:rsidRDefault="03A913CF" w:rsidP="03A913CF">
            <w:pPr>
              <w:rPr>
                <w:rFonts w:ascii="Arial" w:hAnsi="Arial" w:cs="Arial"/>
                <w:sz w:val="24"/>
                <w:szCs w:val="24"/>
              </w:rPr>
            </w:pPr>
            <w:r w:rsidRPr="0063611B">
              <w:rPr>
                <w:rFonts w:ascii="Arial" w:eastAsia="Arial" w:hAnsi="Arial" w:cs="Arial"/>
                <w:sz w:val="24"/>
                <w:szCs w:val="24"/>
              </w:rPr>
              <w:t xml:space="preserve"> </w:t>
            </w:r>
          </w:p>
        </w:tc>
        <w:tc>
          <w:tcPr>
            <w:tcW w:w="1603" w:type="dxa"/>
            <w:tcBorders>
              <w:top w:val="single" w:sz="8" w:space="0" w:color="auto"/>
              <w:left w:val="single" w:sz="8" w:space="0" w:color="auto"/>
              <w:bottom w:val="single" w:sz="8" w:space="0" w:color="auto"/>
              <w:right w:val="single" w:sz="8" w:space="0" w:color="auto"/>
            </w:tcBorders>
            <w:tcMar>
              <w:left w:w="108" w:type="dxa"/>
              <w:right w:w="108" w:type="dxa"/>
            </w:tcMar>
          </w:tcPr>
          <w:p w14:paraId="28740FE7" w14:textId="5A656143" w:rsidR="03A913CF" w:rsidRPr="0063611B" w:rsidRDefault="03A913CF" w:rsidP="03A913CF">
            <w:pPr>
              <w:rPr>
                <w:rFonts w:ascii="Arial" w:hAnsi="Arial" w:cs="Arial"/>
                <w:sz w:val="24"/>
                <w:szCs w:val="24"/>
              </w:rPr>
            </w:pPr>
            <w:r w:rsidRPr="0063611B">
              <w:rPr>
                <w:rFonts w:ascii="Arial" w:eastAsia="Arial" w:hAnsi="Arial" w:cs="Arial"/>
                <w:sz w:val="24"/>
                <w:szCs w:val="24"/>
              </w:rPr>
              <w:t xml:space="preserve"> </w:t>
            </w:r>
          </w:p>
        </w:tc>
        <w:tc>
          <w:tcPr>
            <w:tcW w:w="1438" w:type="dxa"/>
            <w:tcBorders>
              <w:top w:val="single" w:sz="8" w:space="0" w:color="auto"/>
              <w:left w:val="single" w:sz="8" w:space="0" w:color="auto"/>
              <w:bottom w:val="single" w:sz="8" w:space="0" w:color="auto"/>
              <w:right w:val="single" w:sz="8" w:space="0" w:color="auto"/>
            </w:tcBorders>
            <w:tcMar>
              <w:left w:w="108" w:type="dxa"/>
              <w:right w:w="108" w:type="dxa"/>
            </w:tcMar>
          </w:tcPr>
          <w:p w14:paraId="434191E3" w14:textId="3587969E" w:rsidR="03A913CF" w:rsidRPr="0063611B" w:rsidRDefault="03A913CF" w:rsidP="03A913CF">
            <w:pPr>
              <w:rPr>
                <w:rFonts w:ascii="Arial" w:hAnsi="Arial" w:cs="Arial"/>
                <w:sz w:val="24"/>
                <w:szCs w:val="24"/>
              </w:rPr>
            </w:pPr>
            <w:r w:rsidRPr="0063611B">
              <w:rPr>
                <w:rFonts w:ascii="Arial" w:eastAsia="Arial" w:hAnsi="Arial" w:cs="Arial"/>
                <w:sz w:val="24"/>
                <w:szCs w:val="24"/>
              </w:rPr>
              <w:t xml:space="preserve"> </w:t>
            </w:r>
          </w:p>
        </w:tc>
        <w:tc>
          <w:tcPr>
            <w:tcW w:w="1397" w:type="dxa"/>
            <w:tcBorders>
              <w:top w:val="single" w:sz="8" w:space="0" w:color="auto"/>
              <w:left w:val="single" w:sz="8" w:space="0" w:color="auto"/>
              <w:bottom w:val="single" w:sz="8" w:space="0" w:color="auto"/>
              <w:right w:val="single" w:sz="8" w:space="0" w:color="auto"/>
            </w:tcBorders>
            <w:tcMar>
              <w:left w:w="108" w:type="dxa"/>
              <w:right w:w="108" w:type="dxa"/>
            </w:tcMar>
          </w:tcPr>
          <w:p w14:paraId="0F6C183F" w14:textId="4572C543" w:rsidR="03A913CF" w:rsidRPr="0063611B" w:rsidRDefault="03A913CF" w:rsidP="03A913CF">
            <w:pPr>
              <w:rPr>
                <w:rFonts w:ascii="Arial" w:hAnsi="Arial" w:cs="Arial"/>
                <w:sz w:val="24"/>
                <w:szCs w:val="24"/>
              </w:rPr>
            </w:pPr>
            <w:r w:rsidRPr="0063611B">
              <w:rPr>
                <w:rFonts w:ascii="Arial" w:eastAsia="Arial" w:hAnsi="Arial" w:cs="Arial"/>
                <w:sz w:val="24"/>
                <w:szCs w:val="24"/>
              </w:rPr>
              <w:t xml:space="preserve"> </w:t>
            </w:r>
          </w:p>
        </w:tc>
      </w:tr>
    </w:tbl>
    <w:p w14:paraId="16A918AE" w14:textId="1A4462F3" w:rsidR="61866C64" w:rsidRPr="0063611B" w:rsidRDefault="61866C64" w:rsidP="03A913CF">
      <w:pPr>
        <w:spacing w:line="257" w:lineRule="auto"/>
        <w:rPr>
          <w:rFonts w:ascii="Arial" w:hAnsi="Arial" w:cs="Arial"/>
          <w:sz w:val="24"/>
          <w:szCs w:val="24"/>
        </w:rPr>
      </w:pPr>
      <w:r w:rsidRPr="0063611B">
        <w:rPr>
          <w:rFonts w:ascii="Arial" w:eastAsia="Arial" w:hAnsi="Arial" w:cs="Arial"/>
          <w:b/>
          <w:bCs/>
          <w:sz w:val="24"/>
          <w:szCs w:val="24"/>
        </w:rPr>
        <w:t xml:space="preserve"> </w:t>
      </w:r>
    </w:p>
    <w:p w14:paraId="7492971F" w14:textId="7E9CC7A1" w:rsidR="61866C64" w:rsidRPr="0063611B" w:rsidRDefault="61866C64" w:rsidP="03A913CF">
      <w:pPr>
        <w:spacing w:after="0"/>
        <w:rPr>
          <w:rFonts w:ascii="Arial" w:hAnsi="Arial" w:cs="Arial"/>
          <w:sz w:val="24"/>
          <w:szCs w:val="24"/>
        </w:rPr>
      </w:pPr>
      <w:r w:rsidRPr="0063611B">
        <w:rPr>
          <w:rFonts w:ascii="Arial" w:eastAsia="Arial" w:hAnsi="Arial" w:cs="Arial"/>
          <w:b/>
          <w:bCs/>
          <w:sz w:val="24"/>
          <w:szCs w:val="24"/>
          <w:lang w:val="en-US"/>
        </w:rPr>
        <w:t>SESSION EVALUATION (TO BE COMPLETED BY TUTOR AFTER SESSION ENDS)</w:t>
      </w:r>
      <w:r w:rsidRPr="0063611B">
        <w:rPr>
          <w:rFonts w:ascii="Arial" w:eastAsia="Arial" w:hAnsi="Arial" w:cs="Arial"/>
          <w:sz w:val="24"/>
          <w:szCs w:val="24"/>
        </w:rPr>
        <w:t xml:space="preserve"> </w:t>
      </w:r>
    </w:p>
    <w:p w14:paraId="6E997446" w14:textId="6B52FB8E" w:rsidR="61866C64" w:rsidRPr="0063611B" w:rsidRDefault="61866C64" w:rsidP="03A913CF">
      <w:pPr>
        <w:spacing w:after="0"/>
        <w:rPr>
          <w:rFonts w:ascii="Arial" w:hAnsi="Arial" w:cs="Arial"/>
          <w:sz w:val="24"/>
          <w:szCs w:val="24"/>
        </w:rPr>
      </w:pPr>
      <w:r w:rsidRPr="0063611B">
        <w:rPr>
          <w:rFonts w:ascii="Arial" w:eastAsia="Arial" w:hAnsi="Arial" w:cs="Arial"/>
          <w:b/>
          <w:bCs/>
          <w:sz w:val="24"/>
          <w:szCs w:val="24"/>
          <w:lang w:val="en-US"/>
        </w:rPr>
        <w:t>Prompts:</w:t>
      </w:r>
    </w:p>
    <w:p w14:paraId="2A9AB6F9" w14:textId="48B7BDDA" w:rsidR="61866C64" w:rsidRPr="0063611B" w:rsidRDefault="61866C64" w:rsidP="03A913CF">
      <w:pPr>
        <w:pStyle w:val="ListParagraph"/>
        <w:numPr>
          <w:ilvl w:val="0"/>
          <w:numId w:val="1"/>
        </w:numPr>
        <w:spacing w:after="0"/>
        <w:rPr>
          <w:rFonts w:ascii="Arial" w:eastAsia="Arial" w:hAnsi="Arial" w:cs="Arial"/>
          <w:sz w:val="24"/>
          <w:szCs w:val="24"/>
        </w:rPr>
      </w:pPr>
      <w:r w:rsidRPr="0063611B">
        <w:rPr>
          <w:rFonts w:ascii="Arial" w:eastAsia="Arial" w:hAnsi="Arial" w:cs="Arial"/>
          <w:b/>
          <w:bCs/>
          <w:sz w:val="24"/>
          <w:szCs w:val="24"/>
          <w:lang w:val="en-US"/>
        </w:rPr>
        <w:t>Were the personal learning objectives of the session met?</w:t>
      </w:r>
      <w:r w:rsidRPr="0063611B">
        <w:rPr>
          <w:rFonts w:ascii="Arial" w:eastAsia="Arial" w:hAnsi="Arial" w:cs="Arial"/>
          <w:sz w:val="24"/>
          <w:szCs w:val="24"/>
          <w:lang w:val="en-US"/>
        </w:rPr>
        <w:t xml:space="preserve">  </w:t>
      </w:r>
      <w:r w:rsidRPr="0063611B">
        <w:rPr>
          <w:rFonts w:ascii="Arial" w:eastAsia="Arial" w:hAnsi="Arial" w:cs="Arial"/>
          <w:sz w:val="24"/>
          <w:szCs w:val="24"/>
        </w:rPr>
        <w:t xml:space="preserve"> </w:t>
      </w:r>
    </w:p>
    <w:p w14:paraId="178AEC4C" w14:textId="2BBB484B" w:rsidR="61866C64" w:rsidRPr="0063611B" w:rsidRDefault="61866C64" w:rsidP="03A913CF">
      <w:pPr>
        <w:pStyle w:val="ListParagraph"/>
        <w:numPr>
          <w:ilvl w:val="0"/>
          <w:numId w:val="1"/>
        </w:numPr>
        <w:spacing w:after="0"/>
        <w:rPr>
          <w:rFonts w:ascii="Arial" w:eastAsia="Arial" w:hAnsi="Arial" w:cs="Arial"/>
          <w:sz w:val="24"/>
          <w:szCs w:val="24"/>
        </w:rPr>
      </w:pPr>
      <w:r w:rsidRPr="0063611B">
        <w:rPr>
          <w:rFonts w:ascii="Arial" w:eastAsia="Arial" w:hAnsi="Arial" w:cs="Arial"/>
          <w:b/>
          <w:bCs/>
          <w:sz w:val="24"/>
          <w:szCs w:val="24"/>
          <w:lang w:val="en-US"/>
        </w:rPr>
        <w:t>Were your choices of teaching methods appropriate to facilitate learning in groups, learning for individuals and through their own experience?</w:t>
      </w:r>
      <w:r w:rsidRPr="0063611B">
        <w:rPr>
          <w:rFonts w:ascii="Arial" w:eastAsia="Arial" w:hAnsi="Arial" w:cs="Arial"/>
          <w:sz w:val="24"/>
          <w:szCs w:val="24"/>
          <w:lang w:val="en-US"/>
        </w:rPr>
        <w:t xml:space="preserve"> </w:t>
      </w:r>
      <w:r w:rsidRPr="0063611B">
        <w:rPr>
          <w:rFonts w:ascii="Arial" w:eastAsia="Arial" w:hAnsi="Arial" w:cs="Arial"/>
          <w:sz w:val="24"/>
          <w:szCs w:val="24"/>
        </w:rPr>
        <w:t xml:space="preserve"> </w:t>
      </w:r>
    </w:p>
    <w:p w14:paraId="3C30CAD4" w14:textId="5C79E2CA" w:rsidR="61866C64" w:rsidRPr="0063611B" w:rsidRDefault="61866C64" w:rsidP="03A913CF">
      <w:pPr>
        <w:pStyle w:val="ListParagraph"/>
        <w:numPr>
          <w:ilvl w:val="0"/>
          <w:numId w:val="1"/>
        </w:numPr>
        <w:spacing w:after="0"/>
        <w:rPr>
          <w:rFonts w:ascii="Arial" w:eastAsia="Arial" w:hAnsi="Arial" w:cs="Arial"/>
          <w:sz w:val="24"/>
          <w:szCs w:val="24"/>
        </w:rPr>
      </w:pPr>
      <w:r w:rsidRPr="0063611B">
        <w:rPr>
          <w:rFonts w:ascii="Arial" w:eastAsia="Arial" w:hAnsi="Arial" w:cs="Arial"/>
          <w:b/>
          <w:bCs/>
          <w:sz w:val="24"/>
          <w:szCs w:val="24"/>
          <w:lang w:val="en-US"/>
        </w:rPr>
        <w:t>How did the resources used in the session support learning?</w:t>
      </w:r>
      <w:r w:rsidRPr="0063611B">
        <w:rPr>
          <w:rFonts w:ascii="Arial" w:eastAsia="Arial" w:hAnsi="Arial" w:cs="Arial"/>
          <w:sz w:val="24"/>
          <w:szCs w:val="24"/>
          <w:lang w:val="en-US"/>
        </w:rPr>
        <w:t xml:space="preserve">   </w:t>
      </w:r>
      <w:r w:rsidRPr="0063611B">
        <w:rPr>
          <w:rFonts w:ascii="Arial" w:eastAsia="Arial" w:hAnsi="Arial" w:cs="Arial"/>
          <w:sz w:val="24"/>
          <w:szCs w:val="24"/>
        </w:rPr>
        <w:t xml:space="preserve"> </w:t>
      </w:r>
    </w:p>
    <w:p w14:paraId="59EE7453" w14:textId="28E24512" w:rsidR="61866C64" w:rsidRPr="0063611B" w:rsidRDefault="61866C64" w:rsidP="03A913CF">
      <w:pPr>
        <w:pStyle w:val="ListParagraph"/>
        <w:numPr>
          <w:ilvl w:val="0"/>
          <w:numId w:val="1"/>
        </w:numPr>
        <w:spacing w:after="0"/>
        <w:rPr>
          <w:rFonts w:ascii="Arial" w:eastAsia="Arial" w:hAnsi="Arial" w:cs="Arial"/>
          <w:sz w:val="24"/>
          <w:szCs w:val="24"/>
        </w:rPr>
      </w:pPr>
      <w:r w:rsidRPr="0063611B">
        <w:rPr>
          <w:rFonts w:ascii="Arial" w:eastAsia="Arial" w:hAnsi="Arial" w:cs="Arial"/>
          <w:b/>
          <w:bCs/>
          <w:sz w:val="24"/>
          <w:szCs w:val="24"/>
          <w:lang w:val="en-US"/>
        </w:rPr>
        <w:t xml:space="preserve">Were the forms of assessment used valid and reliable to check the learning of individuals and the group?  </w:t>
      </w:r>
      <w:r w:rsidRPr="0063611B">
        <w:rPr>
          <w:rFonts w:ascii="Arial" w:eastAsia="Arial" w:hAnsi="Arial" w:cs="Arial"/>
          <w:sz w:val="24"/>
          <w:szCs w:val="24"/>
        </w:rPr>
        <w:t xml:space="preserve"> </w:t>
      </w:r>
    </w:p>
    <w:p w14:paraId="50606D1F" w14:textId="000C97F1" w:rsidR="61866C64" w:rsidRPr="0063611B" w:rsidRDefault="61866C64" w:rsidP="03A913CF">
      <w:pPr>
        <w:pStyle w:val="ListParagraph"/>
        <w:numPr>
          <w:ilvl w:val="0"/>
          <w:numId w:val="1"/>
        </w:numPr>
        <w:spacing w:after="0"/>
        <w:rPr>
          <w:rFonts w:ascii="Arial" w:eastAsia="Arial" w:hAnsi="Arial" w:cs="Arial"/>
          <w:sz w:val="24"/>
          <w:szCs w:val="24"/>
        </w:rPr>
      </w:pPr>
      <w:r w:rsidRPr="0063611B">
        <w:rPr>
          <w:rFonts w:ascii="Arial" w:eastAsia="Arial" w:hAnsi="Arial" w:cs="Arial"/>
          <w:b/>
          <w:bCs/>
          <w:sz w:val="24"/>
          <w:szCs w:val="24"/>
          <w:lang w:val="en-US"/>
        </w:rPr>
        <w:t>If you were to deliver this session again, how would you change / adapt / would you need to?</w:t>
      </w:r>
      <w:r w:rsidRPr="0063611B">
        <w:rPr>
          <w:rFonts w:ascii="Arial" w:eastAsia="Arial" w:hAnsi="Arial" w:cs="Arial"/>
          <w:sz w:val="24"/>
          <w:szCs w:val="24"/>
        </w:rPr>
        <w:t xml:space="preserve"> </w:t>
      </w:r>
    </w:p>
    <w:p w14:paraId="2CAD495E" w14:textId="0A1C3007" w:rsidR="61866C64" w:rsidRPr="0063611B" w:rsidRDefault="61866C64" w:rsidP="03A913CF">
      <w:pPr>
        <w:spacing w:line="257" w:lineRule="auto"/>
        <w:rPr>
          <w:rFonts w:ascii="Arial" w:hAnsi="Arial" w:cs="Arial"/>
          <w:sz w:val="24"/>
          <w:szCs w:val="24"/>
        </w:rPr>
      </w:pPr>
      <w:r w:rsidRPr="0063611B">
        <w:rPr>
          <w:rFonts w:ascii="Arial" w:eastAsia="Arial" w:hAnsi="Arial" w:cs="Arial"/>
          <w:b/>
          <w:bCs/>
          <w:sz w:val="24"/>
          <w:szCs w:val="24"/>
        </w:rPr>
        <w:t xml:space="preserve"> </w:t>
      </w:r>
    </w:p>
    <w:tbl>
      <w:tblPr>
        <w:tblStyle w:val="TableGrid"/>
        <w:tblW w:w="0" w:type="auto"/>
        <w:tblLayout w:type="fixed"/>
        <w:tblLook w:val="04A0" w:firstRow="1" w:lastRow="0" w:firstColumn="1" w:lastColumn="0" w:noHBand="0" w:noVBand="1"/>
      </w:tblPr>
      <w:tblGrid>
        <w:gridCol w:w="1571"/>
        <w:gridCol w:w="2001"/>
      </w:tblGrid>
      <w:tr w:rsidR="03A913CF" w:rsidRPr="0063611B" w14:paraId="4E5224A9" w14:textId="77777777" w:rsidTr="03A913CF">
        <w:trPr>
          <w:trHeight w:val="300"/>
        </w:trPr>
        <w:tc>
          <w:tcPr>
            <w:tcW w:w="1571" w:type="dxa"/>
            <w:tcBorders>
              <w:top w:val="single" w:sz="8" w:space="0" w:color="auto"/>
              <w:left w:val="single" w:sz="8" w:space="0" w:color="auto"/>
              <w:bottom w:val="single" w:sz="8" w:space="0" w:color="auto"/>
              <w:right w:val="single" w:sz="8" w:space="0" w:color="auto"/>
            </w:tcBorders>
            <w:tcMar>
              <w:left w:w="108" w:type="dxa"/>
              <w:right w:w="108" w:type="dxa"/>
            </w:tcMar>
          </w:tcPr>
          <w:p w14:paraId="1F25C907" w14:textId="0DEB603E" w:rsidR="03A913CF" w:rsidRPr="0063611B" w:rsidRDefault="03A913CF" w:rsidP="03A913CF">
            <w:pPr>
              <w:rPr>
                <w:rFonts w:ascii="Arial" w:hAnsi="Arial" w:cs="Arial"/>
                <w:sz w:val="24"/>
                <w:szCs w:val="24"/>
              </w:rPr>
            </w:pPr>
            <w:r w:rsidRPr="0063611B">
              <w:rPr>
                <w:rFonts w:ascii="Arial" w:eastAsia="Arial" w:hAnsi="Arial" w:cs="Arial"/>
                <w:sz w:val="24"/>
                <w:szCs w:val="24"/>
              </w:rPr>
              <w:t>Reviewer</w:t>
            </w:r>
          </w:p>
        </w:tc>
        <w:tc>
          <w:tcPr>
            <w:tcW w:w="2001" w:type="dxa"/>
            <w:tcBorders>
              <w:top w:val="single" w:sz="8" w:space="0" w:color="auto"/>
              <w:left w:val="single" w:sz="8" w:space="0" w:color="auto"/>
              <w:bottom w:val="single" w:sz="8" w:space="0" w:color="auto"/>
              <w:right w:val="single" w:sz="8" w:space="0" w:color="auto"/>
            </w:tcBorders>
            <w:tcMar>
              <w:left w:w="108" w:type="dxa"/>
              <w:right w:w="108" w:type="dxa"/>
            </w:tcMar>
          </w:tcPr>
          <w:p w14:paraId="6B6A1F18" w14:textId="4647A8D1" w:rsidR="03A913CF" w:rsidRPr="0063611B" w:rsidRDefault="03A913CF" w:rsidP="03A913CF">
            <w:pPr>
              <w:rPr>
                <w:rFonts w:ascii="Arial" w:hAnsi="Arial" w:cs="Arial"/>
                <w:sz w:val="24"/>
                <w:szCs w:val="24"/>
              </w:rPr>
            </w:pPr>
            <w:r w:rsidRPr="0063611B">
              <w:rPr>
                <w:rFonts w:ascii="Arial" w:eastAsia="Arial" w:hAnsi="Arial" w:cs="Arial"/>
                <w:sz w:val="24"/>
                <w:szCs w:val="24"/>
              </w:rPr>
              <w:t xml:space="preserve"> </w:t>
            </w:r>
          </w:p>
        </w:tc>
      </w:tr>
    </w:tbl>
    <w:p w14:paraId="1BDA1D64" w14:textId="0158831D" w:rsidR="03A913CF" w:rsidRPr="0063611B" w:rsidRDefault="03A913CF" w:rsidP="03A913CF">
      <w:pPr>
        <w:spacing w:line="257" w:lineRule="auto"/>
        <w:rPr>
          <w:rFonts w:ascii="Arial" w:eastAsia="Arial" w:hAnsi="Arial" w:cs="Arial"/>
          <w:b/>
          <w:bCs/>
          <w:sz w:val="24"/>
          <w:szCs w:val="24"/>
        </w:rPr>
      </w:pPr>
    </w:p>
    <w:p w14:paraId="116F8310" w14:textId="76FC7698" w:rsidR="03A913CF" w:rsidRDefault="03A913CF" w:rsidP="03A913CF">
      <w:pPr>
        <w:spacing w:line="276" w:lineRule="auto"/>
        <w:rPr>
          <w:rFonts w:ascii="Arial" w:hAnsi="Arial" w:cs="Arial"/>
          <w:b/>
          <w:bCs/>
          <w:sz w:val="24"/>
          <w:szCs w:val="24"/>
        </w:rPr>
      </w:pPr>
    </w:p>
    <w:p w14:paraId="17F05AB8" w14:textId="77777777" w:rsidR="00DD6B16" w:rsidRDefault="00DD6B16" w:rsidP="03A913CF">
      <w:pPr>
        <w:spacing w:line="276" w:lineRule="auto"/>
        <w:rPr>
          <w:rFonts w:ascii="Arial" w:hAnsi="Arial" w:cs="Arial"/>
          <w:b/>
          <w:bCs/>
          <w:sz w:val="24"/>
          <w:szCs w:val="24"/>
        </w:rPr>
      </w:pPr>
    </w:p>
    <w:p w14:paraId="56921B9B" w14:textId="77777777" w:rsidR="00DD6B16" w:rsidRDefault="00DD6B16" w:rsidP="03A913CF">
      <w:pPr>
        <w:spacing w:line="276" w:lineRule="auto"/>
        <w:rPr>
          <w:rFonts w:ascii="Arial" w:hAnsi="Arial" w:cs="Arial"/>
          <w:b/>
          <w:bCs/>
          <w:sz w:val="24"/>
          <w:szCs w:val="24"/>
        </w:rPr>
      </w:pPr>
    </w:p>
    <w:p w14:paraId="5227484C" w14:textId="77777777" w:rsidR="00DD6B16" w:rsidRDefault="00DD6B16" w:rsidP="03A913CF">
      <w:pPr>
        <w:spacing w:line="276" w:lineRule="auto"/>
        <w:rPr>
          <w:rFonts w:ascii="Arial" w:hAnsi="Arial" w:cs="Arial"/>
          <w:b/>
          <w:bCs/>
          <w:sz w:val="24"/>
          <w:szCs w:val="24"/>
        </w:rPr>
      </w:pPr>
    </w:p>
    <w:p w14:paraId="46BFEA04" w14:textId="77777777" w:rsidR="00DD6B16" w:rsidRDefault="00DD6B16" w:rsidP="03A913CF">
      <w:pPr>
        <w:spacing w:line="276" w:lineRule="auto"/>
        <w:rPr>
          <w:rFonts w:ascii="Arial" w:hAnsi="Arial" w:cs="Arial"/>
          <w:b/>
          <w:bCs/>
          <w:sz w:val="24"/>
          <w:szCs w:val="24"/>
        </w:rPr>
      </w:pPr>
    </w:p>
    <w:p w14:paraId="40948EE2" w14:textId="77777777" w:rsidR="00DD6B16" w:rsidRDefault="00DD6B16" w:rsidP="03A913CF">
      <w:pPr>
        <w:spacing w:line="276" w:lineRule="auto"/>
        <w:rPr>
          <w:rFonts w:ascii="Arial" w:hAnsi="Arial" w:cs="Arial"/>
          <w:b/>
          <w:bCs/>
          <w:sz w:val="24"/>
          <w:szCs w:val="24"/>
        </w:rPr>
      </w:pPr>
    </w:p>
    <w:p w14:paraId="3E8A9FB0" w14:textId="77777777" w:rsidR="00DD6B16" w:rsidRDefault="00DD6B16" w:rsidP="03A913CF">
      <w:pPr>
        <w:spacing w:line="276" w:lineRule="auto"/>
        <w:rPr>
          <w:rFonts w:ascii="Arial" w:hAnsi="Arial" w:cs="Arial"/>
          <w:b/>
          <w:bCs/>
          <w:sz w:val="24"/>
          <w:szCs w:val="24"/>
        </w:rPr>
      </w:pPr>
    </w:p>
    <w:p w14:paraId="5D84B6B0" w14:textId="77777777" w:rsidR="00DD6B16" w:rsidRDefault="00DD6B16" w:rsidP="03A913CF">
      <w:pPr>
        <w:spacing w:line="276" w:lineRule="auto"/>
        <w:rPr>
          <w:rFonts w:ascii="Arial" w:hAnsi="Arial" w:cs="Arial"/>
          <w:b/>
          <w:bCs/>
          <w:sz w:val="24"/>
          <w:szCs w:val="24"/>
        </w:rPr>
      </w:pPr>
    </w:p>
    <w:p w14:paraId="7FBE58F0" w14:textId="77777777" w:rsidR="00DD6B16" w:rsidRDefault="00DD6B16" w:rsidP="03A913CF">
      <w:pPr>
        <w:spacing w:line="276" w:lineRule="auto"/>
        <w:rPr>
          <w:rFonts w:ascii="Arial" w:hAnsi="Arial" w:cs="Arial"/>
          <w:b/>
          <w:bCs/>
          <w:sz w:val="24"/>
          <w:szCs w:val="24"/>
        </w:rPr>
      </w:pPr>
    </w:p>
    <w:p w14:paraId="3E50862D" w14:textId="77777777" w:rsidR="00DD6B16" w:rsidRDefault="00DD6B16" w:rsidP="03A913CF">
      <w:pPr>
        <w:spacing w:line="276" w:lineRule="auto"/>
        <w:rPr>
          <w:rFonts w:ascii="Arial" w:hAnsi="Arial" w:cs="Arial"/>
          <w:b/>
          <w:bCs/>
          <w:sz w:val="24"/>
          <w:szCs w:val="24"/>
        </w:rPr>
      </w:pPr>
    </w:p>
    <w:p w14:paraId="32E99C9F" w14:textId="77777777" w:rsidR="00DD6B16" w:rsidRDefault="00DD6B16" w:rsidP="03A913CF">
      <w:pPr>
        <w:spacing w:line="276" w:lineRule="auto"/>
        <w:rPr>
          <w:rFonts w:ascii="Arial" w:hAnsi="Arial" w:cs="Arial"/>
          <w:b/>
          <w:bCs/>
          <w:sz w:val="24"/>
          <w:szCs w:val="24"/>
        </w:rPr>
      </w:pPr>
    </w:p>
    <w:p w14:paraId="3C24387E" w14:textId="77777777" w:rsidR="00DD6B16" w:rsidRPr="0063611B" w:rsidRDefault="00DD6B16" w:rsidP="03A913CF">
      <w:pPr>
        <w:spacing w:line="276" w:lineRule="auto"/>
        <w:rPr>
          <w:rFonts w:ascii="Arial" w:hAnsi="Arial" w:cs="Arial"/>
          <w:b/>
          <w:bCs/>
          <w:sz w:val="24"/>
          <w:szCs w:val="24"/>
        </w:rPr>
      </w:pPr>
    </w:p>
    <w:p w14:paraId="02C50E9E" w14:textId="6CBB8784" w:rsidR="71DAA390" w:rsidRPr="0063611B" w:rsidRDefault="71DAA390" w:rsidP="71DAA390">
      <w:pPr>
        <w:rPr>
          <w:rFonts w:ascii="Arial" w:eastAsia="Arial" w:hAnsi="Arial" w:cs="Arial"/>
          <w:b/>
          <w:bCs/>
          <w:color w:val="000000" w:themeColor="text1"/>
          <w:sz w:val="24"/>
          <w:szCs w:val="24"/>
        </w:rPr>
      </w:pPr>
    </w:p>
    <w:p w14:paraId="29FF40CA" w14:textId="2D457340" w:rsidR="2DEC5FF0" w:rsidRPr="0063611B" w:rsidRDefault="2DEC5FF0" w:rsidP="03A913CF">
      <w:pPr>
        <w:rPr>
          <w:rFonts w:ascii="Arial" w:eastAsia="Arial" w:hAnsi="Arial" w:cs="Arial"/>
          <w:b/>
          <w:bCs/>
          <w:color w:val="000000" w:themeColor="text1"/>
          <w:sz w:val="24"/>
          <w:szCs w:val="24"/>
        </w:rPr>
      </w:pPr>
      <w:r w:rsidRPr="0063611B">
        <w:rPr>
          <w:rFonts w:ascii="Arial" w:eastAsia="Arial" w:hAnsi="Arial" w:cs="Arial"/>
          <w:b/>
          <w:bCs/>
          <w:color w:val="000000" w:themeColor="text1"/>
          <w:sz w:val="24"/>
          <w:szCs w:val="24"/>
        </w:rPr>
        <w:lastRenderedPageBreak/>
        <w:t xml:space="preserve">Appendix 4 </w:t>
      </w:r>
    </w:p>
    <w:p w14:paraId="5C451376" w14:textId="5C89092F" w:rsidR="03D9F79B" w:rsidRPr="0063611B" w:rsidRDefault="03D9F79B" w:rsidP="03A913CF">
      <w:pPr>
        <w:rPr>
          <w:rFonts w:ascii="Arial" w:eastAsia="Arial" w:hAnsi="Arial" w:cs="Arial"/>
          <w:color w:val="000000" w:themeColor="text1"/>
          <w:sz w:val="24"/>
          <w:szCs w:val="24"/>
        </w:rPr>
      </w:pPr>
      <w:r w:rsidRPr="0063611B">
        <w:rPr>
          <w:rFonts w:ascii="Arial" w:eastAsia="Arial" w:hAnsi="Arial" w:cs="Arial"/>
          <w:b/>
          <w:bCs/>
          <w:color w:val="000000" w:themeColor="text1"/>
          <w:sz w:val="24"/>
          <w:szCs w:val="24"/>
        </w:rPr>
        <w:t>Doorway project observational report</w:t>
      </w:r>
    </w:p>
    <w:p w14:paraId="67CF4184" w14:textId="79B5D52A" w:rsidR="03D9F79B" w:rsidRPr="0063611B" w:rsidRDefault="03D9F79B" w:rsidP="03A913CF">
      <w:pPr>
        <w:rPr>
          <w:rFonts w:ascii="Arial" w:eastAsia="Arial" w:hAnsi="Arial" w:cs="Arial"/>
          <w:color w:val="000000" w:themeColor="text1"/>
          <w:sz w:val="24"/>
          <w:szCs w:val="24"/>
        </w:rPr>
      </w:pPr>
      <w:r w:rsidRPr="0063611B">
        <w:rPr>
          <w:rFonts w:ascii="Arial" w:eastAsia="Arial" w:hAnsi="Arial" w:cs="Arial"/>
          <w:color w:val="000000" w:themeColor="text1"/>
          <w:sz w:val="24"/>
          <w:szCs w:val="24"/>
          <w:u w:val="single"/>
        </w:rPr>
        <w:t>Session Two 15/4/2024, 2.30-3.45pm</w:t>
      </w:r>
    </w:p>
    <w:p w14:paraId="41C27C8A" w14:textId="5FFCFDE1" w:rsidR="03D9F79B" w:rsidRPr="0063611B" w:rsidRDefault="03D9F79B" w:rsidP="03A913CF">
      <w:pPr>
        <w:rPr>
          <w:rFonts w:ascii="Arial" w:eastAsia="Arial" w:hAnsi="Arial" w:cs="Arial"/>
          <w:color w:val="000000" w:themeColor="text1"/>
          <w:sz w:val="24"/>
          <w:szCs w:val="24"/>
        </w:rPr>
      </w:pPr>
      <w:r w:rsidRPr="0063611B">
        <w:rPr>
          <w:rFonts w:ascii="Arial" w:eastAsia="Arial" w:hAnsi="Arial" w:cs="Arial"/>
          <w:color w:val="000000" w:themeColor="text1"/>
          <w:sz w:val="24"/>
          <w:szCs w:val="24"/>
          <w:u w:val="single"/>
        </w:rPr>
        <w:t>Maud Heath</w:t>
      </w:r>
    </w:p>
    <w:p w14:paraId="7428AD4A" w14:textId="4888A4EF" w:rsidR="03D9F79B" w:rsidRPr="0063611B" w:rsidRDefault="03D9F79B" w:rsidP="03A913CF">
      <w:pPr>
        <w:rPr>
          <w:rFonts w:ascii="Arial" w:eastAsia="Arial" w:hAnsi="Arial" w:cs="Arial"/>
          <w:color w:val="000000" w:themeColor="text1"/>
          <w:sz w:val="24"/>
          <w:szCs w:val="24"/>
        </w:rPr>
      </w:pPr>
      <w:r w:rsidRPr="0063611B">
        <w:rPr>
          <w:rFonts w:ascii="Arial" w:eastAsia="Arial" w:hAnsi="Arial" w:cs="Arial"/>
          <w:color w:val="000000" w:themeColor="text1"/>
          <w:sz w:val="24"/>
          <w:szCs w:val="24"/>
        </w:rPr>
        <w:t>Presenter: Sophie Johns, WSHC</w:t>
      </w:r>
    </w:p>
    <w:p w14:paraId="08409615" w14:textId="4AA48400" w:rsidR="03D9F79B" w:rsidRPr="0063611B" w:rsidRDefault="03D9F79B" w:rsidP="03A913CF">
      <w:pPr>
        <w:rPr>
          <w:rFonts w:ascii="Arial" w:eastAsia="Arial" w:hAnsi="Arial" w:cs="Arial"/>
          <w:color w:val="000000" w:themeColor="text1"/>
          <w:sz w:val="24"/>
          <w:szCs w:val="24"/>
        </w:rPr>
      </w:pPr>
      <w:r w:rsidRPr="0063611B">
        <w:rPr>
          <w:rFonts w:ascii="Arial" w:eastAsia="Arial" w:hAnsi="Arial" w:cs="Arial"/>
          <w:color w:val="000000" w:themeColor="text1"/>
          <w:sz w:val="24"/>
          <w:szCs w:val="24"/>
        </w:rPr>
        <w:t>Observer: Julie Davis, WSHC</w:t>
      </w:r>
    </w:p>
    <w:p w14:paraId="12760DB0" w14:textId="7067BD96" w:rsidR="03D9F79B" w:rsidRPr="0063611B" w:rsidRDefault="03D9F79B" w:rsidP="03A913CF">
      <w:pPr>
        <w:rPr>
          <w:rFonts w:ascii="Arial" w:eastAsia="Arial" w:hAnsi="Arial" w:cs="Arial"/>
          <w:color w:val="000000" w:themeColor="text1"/>
          <w:sz w:val="24"/>
          <w:szCs w:val="24"/>
        </w:rPr>
      </w:pPr>
      <w:r w:rsidRPr="0063611B">
        <w:rPr>
          <w:rFonts w:ascii="Arial" w:eastAsia="Arial" w:hAnsi="Arial" w:cs="Arial"/>
          <w:color w:val="000000" w:themeColor="text1"/>
          <w:sz w:val="24"/>
          <w:szCs w:val="24"/>
        </w:rPr>
        <w:t>Also present: Elaine Davis, Chippenham Museum</w:t>
      </w:r>
    </w:p>
    <w:p w14:paraId="06B59B36" w14:textId="17F225AB" w:rsidR="03D9F79B" w:rsidRPr="0063611B" w:rsidRDefault="03D9F79B" w:rsidP="03A913CF">
      <w:pPr>
        <w:rPr>
          <w:rFonts w:ascii="Arial" w:eastAsia="Arial" w:hAnsi="Arial" w:cs="Arial"/>
          <w:color w:val="000000" w:themeColor="text1"/>
          <w:sz w:val="24"/>
          <w:szCs w:val="24"/>
        </w:rPr>
      </w:pPr>
      <w:r w:rsidRPr="0063611B">
        <w:rPr>
          <w:rStyle w:val="normaltextrun"/>
          <w:rFonts w:ascii="Arial" w:eastAsia="Arial" w:hAnsi="Arial" w:cs="Arial"/>
          <w:color w:val="000000" w:themeColor="text1"/>
          <w:sz w:val="24"/>
          <w:szCs w:val="24"/>
        </w:rPr>
        <w:t>Women’s Group Leader: Kerry Bunce, Doorway </w:t>
      </w:r>
    </w:p>
    <w:p w14:paraId="0D6CF569" w14:textId="2F26A92A" w:rsidR="03D9F79B" w:rsidRPr="0063611B" w:rsidRDefault="03D9F79B" w:rsidP="03A913CF">
      <w:pPr>
        <w:rPr>
          <w:rFonts w:ascii="Arial" w:eastAsia="Arial" w:hAnsi="Arial" w:cs="Arial"/>
          <w:color w:val="000000" w:themeColor="text1"/>
          <w:sz w:val="24"/>
          <w:szCs w:val="24"/>
        </w:rPr>
      </w:pPr>
      <w:r w:rsidRPr="0063611B">
        <w:rPr>
          <w:rStyle w:val="eop"/>
          <w:rFonts w:ascii="Arial" w:eastAsia="Arial" w:hAnsi="Arial" w:cs="Arial"/>
          <w:color w:val="000000" w:themeColor="text1"/>
          <w:sz w:val="24"/>
          <w:szCs w:val="24"/>
        </w:rPr>
        <w:t>Participants: 6</w:t>
      </w:r>
    </w:p>
    <w:p w14:paraId="31B8D30C" w14:textId="5060C26D" w:rsidR="03A913CF" w:rsidRPr="0063611B" w:rsidRDefault="03A913CF" w:rsidP="03A913CF">
      <w:pPr>
        <w:rPr>
          <w:rFonts w:ascii="Arial" w:eastAsia="Arial" w:hAnsi="Arial" w:cs="Arial"/>
          <w:color w:val="000000" w:themeColor="text1"/>
          <w:sz w:val="24"/>
          <w:szCs w:val="24"/>
        </w:rPr>
      </w:pPr>
    </w:p>
    <w:p w14:paraId="3AE69B7F" w14:textId="43452FB9" w:rsidR="03D9F79B" w:rsidRPr="0063611B" w:rsidRDefault="03D9F79B" w:rsidP="03A913CF">
      <w:pPr>
        <w:rPr>
          <w:rFonts w:ascii="Arial" w:eastAsia="Arial" w:hAnsi="Arial" w:cs="Arial"/>
          <w:color w:val="000000" w:themeColor="text1"/>
          <w:sz w:val="24"/>
          <w:szCs w:val="24"/>
        </w:rPr>
      </w:pPr>
      <w:r w:rsidRPr="0063611B">
        <w:rPr>
          <w:rStyle w:val="eop"/>
          <w:rFonts w:ascii="Arial" w:eastAsia="Arial" w:hAnsi="Arial" w:cs="Arial"/>
          <w:color w:val="000000" w:themeColor="text1"/>
          <w:sz w:val="24"/>
          <w:szCs w:val="24"/>
        </w:rPr>
        <w:t xml:space="preserve">Sophie began by introducing Maud Heath and her story. The group were shown </w:t>
      </w:r>
      <w:proofErr w:type="gramStart"/>
      <w:r w:rsidRPr="0063611B">
        <w:rPr>
          <w:rStyle w:val="eop"/>
          <w:rFonts w:ascii="Arial" w:eastAsia="Arial" w:hAnsi="Arial" w:cs="Arial"/>
          <w:color w:val="000000" w:themeColor="text1"/>
          <w:sz w:val="24"/>
          <w:szCs w:val="24"/>
        </w:rPr>
        <w:t>a number of</w:t>
      </w:r>
      <w:proofErr w:type="gramEnd"/>
      <w:r w:rsidRPr="0063611B">
        <w:rPr>
          <w:rStyle w:val="eop"/>
          <w:rFonts w:ascii="Arial" w:eastAsia="Arial" w:hAnsi="Arial" w:cs="Arial"/>
          <w:color w:val="000000" w:themeColor="text1"/>
          <w:sz w:val="24"/>
          <w:szCs w:val="24"/>
        </w:rPr>
        <w:t xml:space="preserve"> slides with images of various documents on them relating to Maud from the 15</w:t>
      </w:r>
      <w:r w:rsidRPr="0063611B">
        <w:rPr>
          <w:rStyle w:val="eop"/>
          <w:rFonts w:ascii="Arial" w:eastAsia="Arial" w:hAnsi="Arial" w:cs="Arial"/>
          <w:color w:val="000000" w:themeColor="text1"/>
          <w:sz w:val="24"/>
          <w:szCs w:val="24"/>
          <w:vertAlign w:val="superscript"/>
        </w:rPr>
        <w:t>th</w:t>
      </w:r>
      <w:r w:rsidRPr="0063611B">
        <w:rPr>
          <w:rStyle w:val="eop"/>
          <w:rFonts w:ascii="Arial" w:eastAsia="Arial" w:hAnsi="Arial" w:cs="Arial"/>
          <w:color w:val="000000" w:themeColor="text1"/>
          <w:sz w:val="24"/>
          <w:szCs w:val="24"/>
        </w:rPr>
        <w:t xml:space="preserve"> century to the 19</w:t>
      </w:r>
      <w:r w:rsidRPr="0063611B">
        <w:rPr>
          <w:rStyle w:val="eop"/>
          <w:rFonts w:ascii="Arial" w:eastAsia="Arial" w:hAnsi="Arial" w:cs="Arial"/>
          <w:color w:val="000000" w:themeColor="text1"/>
          <w:sz w:val="24"/>
          <w:szCs w:val="24"/>
          <w:vertAlign w:val="superscript"/>
        </w:rPr>
        <w:t>th</w:t>
      </w:r>
      <w:r w:rsidRPr="0063611B">
        <w:rPr>
          <w:rStyle w:val="eop"/>
          <w:rFonts w:ascii="Arial" w:eastAsia="Arial" w:hAnsi="Arial" w:cs="Arial"/>
          <w:color w:val="000000" w:themeColor="text1"/>
          <w:sz w:val="24"/>
          <w:szCs w:val="24"/>
        </w:rPr>
        <w:t xml:space="preserve"> century. She explained that the evidence we have from these items show that Maud left some money, but didn’t specify what for. The causeway was mentioned in the C17, and this is the </w:t>
      </w:r>
      <w:proofErr w:type="gramStart"/>
      <w:r w:rsidRPr="0063611B">
        <w:rPr>
          <w:rStyle w:val="eop"/>
          <w:rFonts w:ascii="Arial" w:eastAsia="Arial" w:hAnsi="Arial" w:cs="Arial"/>
          <w:color w:val="000000" w:themeColor="text1"/>
          <w:sz w:val="24"/>
          <w:szCs w:val="24"/>
        </w:rPr>
        <w:t>time period</w:t>
      </w:r>
      <w:proofErr w:type="gramEnd"/>
      <w:r w:rsidRPr="0063611B">
        <w:rPr>
          <w:rStyle w:val="eop"/>
          <w:rFonts w:ascii="Arial" w:eastAsia="Arial" w:hAnsi="Arial" w:cs="Arial"/>
          <w:color w:val="000000" w:themeColor="text1"/>
          <w:sz w:val="24"/>
          <w:szCs w:val="24"/>
        </w:rPr>
        <w:t xml:space="preserve"> when trustees holding the money used at least some of the money to begin building works. The group were invited to draw the route on a copy of a late 1950s OS map; one attendee enjoyed doing this and there was a mood of interest and excitement as the group chatted about the route.</w:t>
      </w:r>
    </w:p>
    <w:p w14:paraId="21C48CC9" w14:textId="60214E4A" w:rsidR="03A913CF" w:rsidRPr="0063611B" w:rsidRDefault="03A913CF" w:rsidP="03A913CF">
      <w:pPr>
        <w:rPr>
          <w:rFonts w:ascii="Arial" w:eastAsia="Arial" w:hAnsi="Arial" w:cs="Arial"/>
          <w:color w:val="000000" w:themeColor="text1"/>
          <w:sz w:val="24"/>
          <w:szCs w:val="24"/>
        </w:rPr>
      </w:pPr>
    </w:p>
    <w:p w14:paraId="713B9698" w14:textId="420ED9A8" w:rsidR="03D9F79B" w:rsidRPr="0063611B" w:rsidRDefault="03D9F79B" w:rsidP="03A913CF">
      <w:pPr>
        <w:rPr>
          <w:rFonts w:ascii="Arial" w:eastAsia="Arial" w:hAnsi="Arial" w:cs="Arial"/>
          <w:color w:val="000000" w:themeColor="text1"/>
          <w:sz w:val="24"/>
          <w:szCs w:val="24"/>
        </w:rPr>
      </w:pPr>
      <w:r w:rsidRPr="0063611B">
        <w:rPr>
          <w:rStyle w:val="eop"/>
          <w:rFonts w:ascii="Arial" w:eastAsia="Arial" w:hAnsi="Arial" w:cs="Arial"/>
          <w:color w:val="000000" w:themeColor="text1"/>
          <w:sz w:val="24"/>
          <w:szCs w:val="24"/>
        </w:rPr>
        <w:t xml:space="preserve">Julie explained about the marshy conditions, flooding, and what would it have been like to cope with that all those years ago? And what might people have wanted to take to market then? Ideas included fish, chickens and eggs… </w:t>
      </w:r>
    </w:p>
    <w:p w14:paraId="01816D39" w14:textId="6DA7A153" w:rsidR="03D9F79B" w:rsidRPr="0063611B" w:rsidRDefault="03D9F79B" w:rsidP="03A913CF">
      <w:pPr>
        <w:rPr>
          <w:rFonts w:ascii="Arial" w:eastAsia="Arial" w:hAnsi="Arial" w:cs="Arial"/>
          <w:color w:val="000000" w:themeColor="text1"/>
          <w:sz w:val="24"/>
          <w:szCs w:val="24"/>
        </w:rPr>
      </w:pPr>
      <w:r w:rsidRPr="0063611B">
        <w:rPr>
          <w:rStyle w:val="eop"/>
          <w:rFonts w:ascii="Arial" w:eastAsia="Arial" w:hAnsi="Arial" w:cs="Arial"/>
          <w:color w:val="000000" w:themeColor="text1"/>
          <w:sz w:val="24"/>
          <w:szCs w:val="24"/>
        </w:rPr>
        <w:t xml:space="preserve">Sophie continued with the presentation and showed the group some photographs from the route. She had walked part of it previously, and explained how it and the story meant a lot to local people. The photographs she had taken included the road, causeway and what was left of the oldest section of the pavement. The group looked at images of some of the other parts of the </w:t>
      </w:r>
      <w:proofErr w:type="gramStart"/>
      <w:r w:rsidRPr="0063611B">
        <w:rPr>
          <w:rStyle w:val="eop"/>
          <w:rFonts w:ascii="Arial" w:eastAsia="Arial" w:hAnsi="Arial" w:cs="Arial"/>
          <w:color w:val="000000" w:themeColor="text1"/>
          <w:sz w:val="24"/>
          <w:szCs w:val="24"/>
        </w:rPr>
        <w:t>route;</w:t>
      </w:r>
      <w:proofErr w:type="gramEnd"/>
      <w:r w:rsidRPr="0063611B">
        <w:rPr>
          <w:rStyle w:val="eop"/>
          <w:rFonts w:ascii="Arial" w:eastAsia="Arial" w:hAnsi="Arial" w:cs="Arial"/>
          <w:color w:val="000000" w:themeColor="text1"/>
          <w:sz w:val="24"/>
          <w:szCs w:val="24"/>
        </w:rPr>
        <w:t xml:space="preserve"> the dedication stones and monuments. Sophie had drawn some depictions of these which the group coloured in, cut out and added to the map. </w:t>
      </w:r>
    </w:p>
    <w:p w14:paraId="5A06B187" w14:textId="14E21A9F" w:rsidR="03D9F79B" w:rsidRPr="0063611B" w:rsidRDefault="03D9F79B" w:rsidP="03A913CF">
      <w:pPr>
        <w:rPr>
          <w:rFonts w:ascii="Arial" w:eastAsia="Arial" w:hAnsi="Arial" w:cs="Arial"/>
          <w:color w:val="000000" w:themeColor="text1"/>
          <w:sz w:val="24"/>
          <w:szCs w:val="24"/>
        </w:rPr>
      </w:pPr>
      <w:r w:rsidRPr="0063611B">
        <w:rPr>
          <w:rStyle w:val="eop"/>
          <w:rFonts w:ascii="Arial" w:eastAsia="Arial" w:hAnsi="Arial" w:cs="Arial"/>
          <w:color w:val="000000" w:themeColor="text1"/>
          <w:sz w:val="24"/>
          <w:szCs w:val="24"/>
        </w:rPr>
        <w:t xml:space="preserve">The group considered what the paving was made of and where the stone might have come from; one suggestion was Bath stone, and Julie noted that this tied in with the fossils Elaine showed the group the week before. </w:t>
      </w:r>
    </w:p>
    <w:p w14:paraId="0192F9BD" w14:textId="41BB9496" w:rsidR="03D9F79B" w:rsidRPr="0063611B" w:rsidRDefault="03D9F79B" w:rsidP="03A913CF">
      <w:pPr>
        <w:rPr>
          <w:rFonts w:ascii="Arial" w:eastAsia="Arial" w:hAnsi="Arial" w:cs="Arial"/>
          <w:color w:val="000000" w:themeColor="text1"/>
          <w:sz w:val="24"/>
          <w:szCs w:val="24"/>
        </w:rPr>
      </w:pPr>
      <w:r w:rsidRPr="0063611B">
        <w:rPr>
          <w:rStyle w:val="eop"/>
          <w:rFonts w:ascii="Arial" w:eastAsia="Arial" w:hAnsi="Arial" w:cs="Arial"/>
          <w:color w:val="000000" w:themeColor="text1"/>
          <w:sz w:val="24"/>
          <w:szCs w:val="24"/>
        </w:rPr>
        <w:t xml:space="preserve">Julie mentioned that the Maud Heath project was running some </w:t>
      </w:r>
      <w:proofErr w:type="gramStart"/>
      <w:r w:rsidRPr="0063611B">
        <w:rPr>
          <w:rStyle w:val="eop"/>
          <w:rFonts w:ascii="Arial" w:eastAsia="Arial" w:hAnsi="Arial" w:cs="Arial"/>
          <w:color w:val="000000" w:themeColor="text1"/>
          <w:sz w:val="24"/>
          <w:szCs w:val="24"/>
        </w:rPr>
        <w:t>events</w:t>
      </w:r>
      <w:proofErr w:type="gramEnd"/>
      <w:r w:rsidRPr="0063611B">
        <w:rPr>
          <w:rStyle w:val="eop"/>
          <w:rFonts w:ascii="Arial" w:eastAsia="Arial" w:hAnsi="Arial" w:cs="Arial"/>
          <w:color w:val="000000" w:themeColor="text1"/>
          <w:sz w:val="24"/>
          <w:szCs w:val="24"/>
        </w:rPr>
        <w:t xml:space="preserve"> and one was going to be walking the route. Some of the </w:t>
      </w:r>
      <w:proofErr w:type="gramStart"/>
      <w:r w:rsidRPr="0063611B">
        <w:rPr>
          <w:rStyle w:val="eop"/>
          <w:rFonts w:ascii="Arial" w:eastAsia="Arial" w:hAnsi="Arial" w:cs="Arial"/>
          <w:color w:val="000000" w:themeColor="text1"/>
          <w:sz w:val="24"/>
          <w:szCs w:val="24"/>
        </w:rPr>
        <w:t>group</w:t>
      </w:r>
      <w:proofErr w:type="gramEnd"/>
      <w:r w:rsidRPr="0063611B">
        <w:rPr>
          <w:rStyle w:val="eop"/>
          <w:rFonts w:ascii="Arial" w:eastAsia="Arial" w:hAnsi="Arial" w:cs="Arial"/>
          <w:color w:val="000000" w:themeColor="text1"/>
          <w:sz w:val="24"/>
          <w:szCs w:val="24"/>
        </w:rPr>
        <w:t xml:space="preserve"> were interested in going to see part of the causeway. Julie will </w:t>
      </w:r>
      <w:proofErr w:type="gramStart"/>
      <w:r w:rsidRPr="0063611B">
        <w:rPr>
          <w:rStyle w:val="eop"/>
          <w:rFonts w:ascii="Arial" w:eastAsia="Arial" w:hAnsi="Arial" w:cs="Arial"/>
          <w:color w:val="000000" w:themeColor="text1"/>
          <w:sz w:val="24"/>
          <w:szCs w:val="24"/>
        </w:rPr>
        <w:t>look into</w:t>
      </w:r>
      <w:proofErr w:type="gramEnd"/>
      <w:r w:rsidRPr="0063611B">
        <w:rPr>
          <w:rStyle w:val="eop"/>
          <w:rFonts w:ascii="Arial" w:eastAsia="Arial" w:hAnsi="Arial" w:cs="Arial"/>
          <w:color w:val="000000" w:themeColor="text1"/>
          <w:sz w:val="24"/>
          <w:szCs w:val="24"/>
        </w:rPr>
        <w:t xml:space="preserve"> this.</w:t>
      </w:r>
    </w:p>
    <w:p w14:paraId="669545D7" w14:textId="16490B10" w:rsidR="03D9F79B" w:rsidRPr="0063611B" w:rsidRDefault="03D9F79B" w:rsidP="03A913CF">
      <w:pPr>
        <w:rPr>
          <w:rFonts w:ascii="Arial" w:eastAsia="Arial" w:hAnsi="Arial" w:cs="Arial"/>
          <w:color w:val="000000" w:themeColor="text1"/>
          <w:sz w:val="24"/>
          <w:szCs w:val="24"/>
        </w:rPr>
      </w:pPr>
      <w:r w:rsidRPr="0063611B">
        <w:rPr>
          <w:rStyle w:val="eop"/>
          <w:rFonts w:ascii="Arial" w:eastAsia="Arial" w:hAnsi="Arial" w:cs="Arial"/>
          <w:color w:val="000000" w:themeColor="text1"/>
          <w:sz w:val="24"/>
          <w:szCs w:val="24"/>
        </w:rPr>
        <w:t xml:space="preserve">Julie asked the group – if there was a Maud Heath today who was giving money for the benefit of people in and around Chippenham, what would they like it to be used </w:t>
      </w:r>
      <w:r w:rsidRPr="0063611B">
        <w:rPr>
          <w:rStyle w:val="eop"/>
          <w:rFonts w:ascii="Arial" w:eastAsia="Arial" w:hAnsi="Arial" w:cs="Arial"/>
          <w:color w:val="000000" w:themeColor="text1"/>
          <w:sz w:val="24"/>
          <w:szCs w:val="24"/>
        </w:rPr>
        <w:lastRenderedPageBreak/>
        <w:t>for? Suggestions included improving footpaths and cycle routes to make them safer and less likely to flood, providing power points for re-charging wheelchairs and making places more accessible.</w:t>
      </w:r>
    </w:p>
    <w:p w14:paraId="2A9C0EF0" w14:textId="3C740D2D" w:rsidR="03D9F79B" w:rsidRPr="0063611B" w:rsidRDefault="03D9F79B" w:rsidP="03A913CF">
      <w:pPr>
        <w:rPr>
          <w:rFonts w:ascii="Arial" w:eastAsia="Arial" w:hAnsi="Arial" w:cs="Arial"/>
          <w:color w:val="000000" w:themeColor="text1"/>
          <w:sz w:val="24"/>
          <w:szCs w:val="24"/>
        </w:rPr>
      </w:pPr>
      <w:r w:rsidRPr="0063611B">
        <w:rPr>
          <w:rStyle w:val="eop"/>
          <w:rFonts w:ascii="Arial" w:eastAsia="Arial" w:hAnsi="Arial" w:cs="Arial"/>
          <w:color w:val="000000" w:themeColor="text1"/>
          <w:sz w:val="24"/>
          <w:szCs w:val="24"/>
        </w:rPr>
        <w:t>Elaine introduced the group to Macrame. Everyone took part except one attendee who only had the use of one arm following a stroke and preferred not to take part. Everyone successfully made a keyring and seemed pleased with their efforts.</w:t>
      </w:r>
    </w:p>
    <w:p w14:paraId="59191099" w14:textId="7A095291" w:rsidR="03D9F79B" w:rsidRPr="0063611B" w:rsidRDefault="03D9F79B" w:rsidP="03A913CF">
      <w:pPr>
        <w:rPr>
          <w:rFonts w:ascii="Arial" w:eastAsia="Arial" w:hAnsi="Arial" w:cs="Arial"/>
          <w:color w:val="000000" w:themeColor="text1"/>
          <w:sz w:val="24"/>
          <w:szCs w:val="24"/>
        </w:rPr>
      </w:pPr>
      <w:r w:rsidRPr="0063611B">
        <w:rPr>
          <w:rStyle w:val="eop"/>
          <w:rFonts w:ascii="Arial" w:eastAsia="Arial" w:hAnsi="Arial" w:cs="Arial"/>
          <w:color w:val="000000" w:themeColor="text1"/>
          <w:sz w:val="24"/>
          <w:szCs w:val="24"/>
        </w:rPr>
        <w:t xml:space="preserve">The group engaged with the session with interest and maintained this throughout. They seemed relaxed and happy to take </w:t>
      </w:r>
      <w:proofErr w:type="gramStart"/>
      <w:r w:rsidRPr="0063611B">
        <w:rPr>
          <w:rStyle w:val="eop"/>
          <w:rFonts w:ascii="Arial" w:eastAsia="Arial" w:hAnsi="Arial" w:cs="Arial"/>
          <w:color w:val="000000" w:themeColor="text1"/>
          <w:sz w:val="24"/>
          <w:szCs w:val="24"/>
        </w:rPr>
        <w:t>part;</w:t>
      </w:r>
      <w:proofErr w:type="gramEnd"/>
      <w:r w:rsidRPr="0063611B">
        <w:rPr>
          <w:rStyle w:val="eop"/>
          <w:rFonts w:ascii="Arial" w:eastAsia="Arial" w:hAnsi="Arial" w:cs="Arial"/>
          <w:color w:val="000000" w:themeColor="text1"/>
          <w:sz w:val="24"/>
          <w:szCs w:val="24"/>
        </w:rPr>
        <w:t xml:space="preserve"> appearing to find the topic and discussion interesting. None of the group were interested in their mobile phones in this session, with only a couple engaging with them briefly. Two participants were chatting towards the end of the session about anxiety – one participant’s anxiety had been high recently, and the other remarked that she had been feeling very anxious recently but felt much better at that moment. </w:t>
      </w:r>
    </w:p>
    <w:p w14:paraId="0A238A04" w14:textId="34A6DFA9" w:rsidR="03D9F79B" w:rsidRPr="0063611B" w:rsidRDefault="03D9F79B" w:rsidP="03A913CF">
      <w:pPr>
        <w:rPr>
          <w:rFonts w:ascii="Arial" w:eastAsia="Arial" w:hAnsi="Arial" w:cs="Arial"/>
          <w:color w:val="000000" w:themeColor="text1"/>
          <w:sz w:val="24"/>
          <w:szCs w:val="24"/>
        </w:rPr>
      </w:pPr>
      <w:r w:rsidRPr="0063611B">
        <w:rPr>
          <w:rStyle w:val="eop"/>
          <w:rFonts w:ascii="Arial" w:eastAsia="Arial" w:hAnsi="Arial" w:cs="Arial"/>
          <w:color w:val="000000" w:themeColor="text1"/>
          <w:sz w:val="24"/>
          <w:szCs w:val="24"/>
        </w:rPr>
        <w:t xml:space="preserve">The atmosphere felt </w:t>
      </w:r>
      <w:proofErr w:type="gramStart"/>
      <w:r w:rsidRPr="0063611B">
        <w:rPr>
          <w:rStyle w:val="eop"/>
          <w:rFonts w:ascii="Arial" w:eastAsia="Arial" w:hAnsi="Arial" w:cs="Arial"/>
          <w:color w:val="000000" w:themeColor="text1"/>
          <w:sz w:val="24"/>
          <w:szCs w:val="24"/>
        </w:rPr>
        <w:t>relaxed</w:t>
      </w:r>
      <w:proofErr w:type="gramEnd"/>
      <w:r w:rsidRPr="0063611B">
        <w:rPr>
          <w:rStyle w:val="eop"/>
          <w:rFonts w:ascii="Arial" w:eastAsia="Arial" w:hAnsi="Arial" w:cs="Arial"/>
          <w:color w:val="000000" w:themeColor="text1"/>
          <w:sz w:val="24"/>
          <w:szCs w:val="24"/>
        </w:rPr>
        <w:t xml:space="preserve"> and everyone chatted about other topics such as sharing details about their dogs whilst completing the colouring and macrame too.</w:t>
      </w:r>
    </w:p>
    <w:p w14:paraId="4F2EA9BC" w14:textId="3506725E" w:rsidR="03A913CF" w:rsidRPr="0063611B" w:rsidRDefault="03A913CF" w:rsidP="03A913CF">
      <w:pPr>
        <w:spacing w:line="276" w:lineRule="auto"/>
        <w:rPr>
          <w:rFonts w:ascii="Arial" w:hAnsi="Arial" w:cs="Arial"/>
          <w:b/>
          <w:bCs/>
          <w:sz w:val="24"/>
          <w:szCs w:val="24"/>
        </w:rPr>
      </w:pPr>
    </w:p>
    <w:p w14:paraId="3E16E1F8" w14:textId="247A46BE" w:rsidR="03A913CF" w:rsidRPr="0063611B" w:rsidRDefault="03A913CF" w:rsidP="03A913CF">
      <w:pPr>
        <w:spacing w:line="276" w:lineRule="auto"/>
        <w:rPr>
          <w:rFonts w:ascii="Arial" w:hAnsi="Arial" w:cs="Arial"/>
          <w:b/>
          <w:bCs/>
          <w:sz w:val="24"/>
          <w:szCs w:val="24"/>
        </w:rPr>
      </w:pPr>
    </w:p>
    <w:p w14:paraId="2FC35311" w14:textId="5F969CBF" w:rsidR="03A913CF" w:rsidRPr="0063611B" w:rsidRDefault="03A913CF" w:rsidP="03A913CF">
      <w:pPr>
        <w:spacing w:line="276" w:lineRule="auto"/>
        <w:rPr>
          <w:rFonts w:ascii="Arial" w:hAnsi="Arial" w:cs="Arial"/>
          <w:b/>
          <w:bCs/>
          <w:sz w:val="24"/>
          <w:szCs w:val="24"/>
        </w:rPr>
      </w:pPr>
    </w:p>
    <w:p w14:paraId="09DC4718" w14:textId="6F2DD5D4" w:rsidR="03A913CF" w:rsidRPr="0063611B" w:rsidRDefault="03A913CF" w:rsidP="03A913CF">
      <w:pPr>
        <w:spacing w:line="276" w:lineRule="auto"/>
        <w:rPr>
          <w:rFonts w:ascii="Arial" w:hAnsi="Arial" w:cs="Arial"/>
          <w:b/>
          <w:bCs/>
          <w:sz w:val="24"/>
          <w:szCs w:val="24"/>
        </w:rPr>
      </w:pPr>
    </w:p>
    <w:p w14:paraId="4F34D3CF" w14:textId="6B637709" w:rsidR="03A913CF" w:rsidRPr="0063611B" w:rsidRDefault="03A913CF" w:rsidP="03A913CF">
      <w:pPr>
        <w:spacing w:line="276" w:lineRule="auto"/>
        <w:rPr>
          <w:rFonts w:ascii="Arial" w:hAnsi="Arial" w:cs="Arial"/>
          <w:b/>
          <w:bCs/>
          <w:sz w:val="24"/>
          <w:szCs w:val="24"/>
        </w:rPr>
      </w:pPr>
    </w:p>
    <w:p w14:paraId="2B025B49" w14:textId="36FFF758" w:rsidR="03A913CF" w:rsidRPr="0063611B" w:rsidRDefault="03A913CF" w:rsidP="03A913CF">
      <w:pPr>
        <w:spacing w:line="276" w:lineRule="auto"/>
        <w:rPr>
          <w:rFonts w:ascii="Arial" w:hAnsi="Arial" w:cs="Arial"/>
          <w:b/>
          <w:bCs/>
          <w:sz w:val="24"/>
          <w:szCs w:val="24"/>
        </w:rPr>
      </w:pPr>
    </w:p>
    <w:p w14:paraId="7AC65666" w14:textId="0C6E0B73" w:rsidR="03A913CF" w:rsidRPr="0063611B" w:rsidRDefault="03A913CF" w:rsidP="03A913CF">
      <w:pPr>
        <w:spacing w:line="276" w:lineRule="auto"/>
        <w:rPr>
          <w:rFonts w:ascii="Arial" w:hAnsi="Arial" w:cs="Arial"/>
          <w:b/>
          <w:bCs/>
          <w:sz w:val="24"/>
          <w:szCs w:val="24"/>
        </w:rPr>
      </w:pPr>
    </w:p>
    <w:p w14:paraId="45C74DA3" w14:textId="70997FD9" w:rsidR="03A913CF" w:rsidRPr="0063611B" w:rsidRDefault="03A913CF" w:rsidP="03A913CF">
      <w:pPr>
        <w:spacing w:line="276" w:lineRule="auto"/>
        <w:rPr>
          <w:rFonts w:ascii="Arial" w:hAnsi="Arial" w:cs="Arial"/>
          <w:b/>
          <w:bCs/>
          <w:sz w:val="24"/>
          <w:szCs w:val="24"/>
        </w:rPr>
      </w:pPr>
    </w:p>
    <w:p w14:paraId="7CB497D2" w14:textId="13BC1433" w:rsidR="03A913CF" w:rsidRPr="0063611B" w:rsidRDefault="03A913CF" w:rsidP="03A913CF">
      <w:pPr>
        <w:spacing w:line="276" w:lineRule="auto"/>
        <w:rPr>
          <w:rFonts w:ascii="Arial" w:hAnsi="Arial" w:cs="Arial"/>
          <w:b/>
          <w:bCs/>
          <w:sz w:val="24"/>
          <w:szCs w:val="24"/>
        </w:rPr>
      </w:pPr>
    </w:p>
    <w:p w14:paraId="5C076931" w14:textId="1C4E2D97" w:rsidR="03A913CF" w:rsidRPr="0063611B" w:rsidRDefault="03A913CF" w:rsidP="03A913CF">
      <w:pPr>
        <w:spacing w:line="276" w:lineRule="auto"/>
        <w:rPr>
          <w:rFonts w:ascii="Arial" w:hAnsi="Arial" w:cs="Arial"/>
          <w:b/>
          <w:bCs/>
          <w:sz w:val="24"/>
          <w:szCs w:val="24"/>
        </w:rPr>
      </w:pPr>
    </w:p>
    <w:p w14:paraId="42CFC251" w14:textId="7FAEBB27" w:rsidR="03A913CF" w:rsidRPr="0063611B" w:rsidRDefault="03A913CF" w:rsidP="03A913CF">
      <w:pPr>
        <w:spacing w:line="276" w:lineRule="auto"/>
        <w:rPr>
          <w:rFonts w:ascii="Arial" w:hAnsi="Arial" w:cs="Arial"/>
          <w:b/>
          <w:bCs/>
          <w:sz w:val="24"/>
          <w:szCs w:val="24"/>
        </w:rPr>
      </w:pPr>
    </w:p>
    <w:p w14:paraId="0EA22E65" w14:textId="3CCF580C" w:rsidR="03A913CF" w:rsidRPr="0063611B" w:rsidRDefault="03A913CF" w:rsidP="03A913CF">
      <w:pPr>
        <w:spacing w:line="276" w:lineRule="auto"/>
        <w:rPr>
          <w:rFonts w:ascii="Arial" w:hAnsi="Arial" w:cs="Arial"/>
          <w:b/>
          <w:bCs/>
          <w:sz w:val="24"/>
          <w:szCs w:val="24"/>
        </w:rPr>
      </w:pPr>
    </w:p>
    <w:p w14:paraId="50BC37BC" w14:textId="77C932AA" w:rsidR="03A913CF" w:rsidRPr="0063611B" w:rsidRDefault="03A913CF" w:rsidP="03A913CF">
      <w:pPr>
        <w:spacing w:line="276" w:lineRule="auto"/>
        <w:rPr>
          <w:rFonts w:ascii="Arial" w:hAnsi="Arial" w:cs="Arial"/>
          <w:b/>
          <w:bCs/>
          <w:sz w:val="24"/>
          <w:szCs w:val="24"/>
        </w:rPr>
      </w:pPr>
    </w:p>
    <w:p w14:paraId="5649188F" w14:textId="557DC317" w:rsidR="03A913CF" w:rsidRPr="0063611B" w:rsidRDefault="03A913CF" w:rsidP="03A913CF">
      <w:pPr>
        <w:spacing w:line="276" w:lineRule="auto"/>
        <w:rPr>
          <w:rFonts w:ascii="Arial" w:hAnsi="Arial" w:cs="Arial"/>
          <w:b/>
          <w:bCs/>
          <w:sz w:val="24"/>
          <w:szCs w:val="24"/>
        </w:rPr>
      </w:pPr>
    </w:p>
    <w:p w14:paraId="6E8F0306" w14:textId="22B2C59E" w:rsidR="03A913CF" w:rsidRPr="0063611B" w:rsidRDefault="03A913CF" w:rsidP="03A913CF">
      <w:pPr>
        <w:spacing w:line="276" w:lineRule="auto"/>
        <w:rPr>
          <w:rFonts w:ascii="Arial" w:hAnsi="Arial" w:cs="Arial"/>
          <w:b/>
          <w:bCs/>
          <w:sz w:val="24"/>
          <w:szCs w:val="24"/>
        </w:rPr>
      </w:pPr>
    </w:p>
    <w:p w14:paraId="31426966" w14:textId="1337FC57" w:rsidR="03A913CF" w:rsidRPr="0063611B" w:rsidRDefault="03A913CF" w:rsidP="03A913CF">
      <w:pPr>
        <w:spacing w:line="276" w:lineRule="auto"/>
        <w:rPr>
          <w:rFonts w:ascii="Arial" w:hAnsi="Arial" w:cs="Arial"/>
          <w:b/>
          <w:bCs/>
          <w:sz w:val="24"/>
          <w:szCs w:val="24"/>
        </w:rPr>
      </w:pPr>
    </w:p>
    <w:p w14:paraId="47E745F4" w14:textId="6BD7B580" w:rsidR="03A913CF" w:rsidRPr="0063611B" w:rsidRDefault="03A913CF" w:rsidP="03A913CF">
      <w:pPr>
        <w:spacing w:line="276" w:lineRule="auto"/>
        <w:rPr>
          <w:rFonts w:ascii="Arial" w:hAnsi="Arial" w:cs="Arial"/>
          <w:b/>
          <w:bCs/>
          <w:sz w:val="24"/>
          <w:szCs w:val="24"/>
        </w:rPr>
      </w:pPr>
    </w:p>
    <w:p w14:paraId="733F672C" w14:textId="5A7D096E" w:rsidR="71DAA390" w:rsidRPr="0063611B" w:rsidRDefault="71DAA390" w:rsidP="71DAA390">
      <w:pPr>
        <w:spacing w:line="276" w:lineRule="auto"/>
        <w:rPr>
          <w:rFonts w:ascii="Arial" w:hAnsi="Arial" w:cs="Arial"/>
          <w:b/>
          <w:bCs/>
          <w:sz w:val="24"/>
          <w:szCs w:val="24"/>
        </w:rPr>
      </w:pPr>
    </w:p>
    <w:p w14:paraId="74EB930F" w14:textId="0EB24638" w:rsidR="78564C37" w:rsidRPr="0063611B" w:rsidRDefault="78564C37" w:rsidP="03A913CF">
      <w:pPr>
        <w:spacing w:line="276" w:lineRule="auto"/>
        <w:rPr>
          <w:rFonts w:ascii="Arial" w:hAnsi="Arial" w:cs="Arial"/>
          <w:b/>
          <w:bCs/>
          <w:sz w:val="24"/>
          <w:szCs w:val="24"/>
        </w:rPr>
      </w:pPr>
      <w:r w:rsidRPr="0063611B">
        <w:rPr>
          <w:rFonts w:ascii="Arial" w:hAnsi="Arial" w:cs="Arial"/>
          <w:b/>
          <w:bCs/>
          <w:sz w:val="24"/>
          <w:szCs w:val="24"/>
        </w:rPr>
        <w:lastRenderedPageBreak/>
        <w:t xml:space="preserve">Appendix 5 </w:t>
      </w:r>
    </w:p>
    <w:p w14:paraId="06CDEFE2" w14:textId="5A9C3BFE" w:rsidR="78564C37" w:rsidRPr="0063611B" w:rsidRDefault="78564C37" w:rsidP="71DAA390">
      <w:pPr>
        <w:spacing w:line="276" w:lineRule="auto"/>
        <w:rPr>
          <w:rFonts w:ascii="Arial" w:eastAsia="Calibri" w:hAnsi="Arial" w:cs="Arial"/>
          <w:sz w:val="24"/>
          <w:szCs w:val="24"/>
        </w:rPr>
      </w:pPr>
      <w:r w:rsidRPr="0063611B">
        <w:rPr>
          <w:rFonts w:ascii="Arial" w:eastAsia="Calibri" w:hAnsi="Arial" w:cs="Arial"/>
          <w:b/>
          <w:bCs/>
          <w:sz w:val="24"/>
          <w:szCs w:val="24"/>
        </w:rPr>
        <w:t>Kerry Bunce:</w:t>
      </w:r>
      <w:r w:rsidRPr="0063611B">
        <w:rPr>
          <w:rFonts w:ascii="Arial" w:eastAsia="Calibri" w:hAnsi="Arial" w:cs="Arial"/>
          <w:sz w:val="24"/>
          <w:szCs w:val="24"/>
        </w:rPr>
        <w:t xml:space="preserve"> </w:t>
      </w:r>
    </w:p>
    <w:p w14:paraId="26350082" w14:textId="07CAE6E3" w:rsidR="78564C37" w:rsidRPr="0063611B" w:rsidRDefault="78564C37" w:rsidP="71DAA390">
      <w:pPr>
        <w:spacing w:line="276" w:lineRule="auto"/>
        <w:rPr>
          <w:rFonts w:ascii="Arial" w:eastAsia="Calibri" w:hAnsi="Arial" w:cs="Arial"/>
          <w:sz w:val="24"/>
          <w:szCs w:val="24"/>
        </w:rPr>
      </w:pPr>
      <w:r w:rsidRPr="0063611B">
        <w:rPr>
          <w:rFonts w:ascii="Arial" w:eastAsia="Calibri" w:hAnsi="Arial" w:cs="Arial"/>
          <w:sz w:val="24"/>
          <w:szCs w:val="24"/>
        </w:rPr>
        <w:t>“Women’s group have had enjoyable sessions learning a lot more of Chippenham history</w:t>
      </w:r>
      <w:r w:rsidR="002F6FF5">
        <w:rPr>
          <w:rFonts w:ascii="Arial" w:eastAsia="Calibri" w:hAnsi="Arial" w:cs="Arial"/>
          <w:sz w:val="24"/>
          <w:szCs w:val="24"/>
        </w:rPr>
        <w:t>.</w:t>
      </w:r>
      <w:r w:rsidRPr="0063611B">
        <w:rPr>
          <w:rFonts w:ascii="Arial" w:eastAsia="Calibri" w:hAnsi="Arial" w:cs="Arial"/>
          <w:sz w:val="24"/>
          <w:szCs w:val="24"/>
        </w:rPr>
        <w:t>”</w:t>
      </w:r>
      <w:r w:rsidRPr="0063611B">
        <w:rPr>
          <w:rFonts w:ascii="Arial" w:hAnsi="Arial" w:cs="Arial"/>
          <w:sz w:val="24"/>
          <w:szCs w:val="24"/>
        </w:rPr>
        <w:br/>
      </w:r>
    </w:p>
    <w:p w14:paraId="69E3DAFB" w14:textId="0F207A5D" w:rsidR="7AD2266D" w:rsidRPr="0063611B" w:rsidRDefault="7AD2266D" w:rsidP="71DAA390">
      <w:pPr>
        <w:rPr>
          <w:rFonts w:ascii="Arial" w:eastAsia="Calibri" w:hAnsi="Arial" w:cs="Arial"/>
          <w:b/>
          <w:bCs/>
          <w:color w:val="000000" w:themeColor="text1"/>
          <w:sz w:val="24"/>
          <w:szCs w:val="24"/>
        </w:rPr>
      </w:pPr>
      <w:r w:rsidRPr="0063611B">
        <w:rPr>
          <w:rFonts w:ascii="Arial" w:eastAsia="Calibri" w:hAnsi="Arial" w:cs="Arial"/>
          <w:b/>
          <w:bCs/>
          <w:color w:val="000000" w:themeColor="text1"/>
          <w:sz w:val="24"/>
          <w:szCs w:val="24"/>
        </w:rPr>
        <w:t>Julie Davis:</w:t>
      </w:r>
    </w:p>
    <w:p w14:paraId="2452FC08" w14:textId="778A55D6" w:rsidR="7AD2266D" w:rsidRPr="0063611B" w:rsidRDefault="7AD2266D" w:rsidP="71DAA390">
      <w:pPr>
        <w:rPr>
          <w:rFonts w:ascii="Arial" w:eastAsia="Calibri" w:hAnsi="Arial" w:cs="Arial"/>
          <w:color w:val="000000" w:themeColor="text1"/>
          <w:sz w:val="24"/>
          <w:szCs w:val="24"/>
        </w:rPr>
      </w:pPr>
      <w:r w:rsidRPr="0063611B">
        <w:rPr>
          <w:rFonts w:ascii="Arial" w:eastAsia="Calibri" w:hAnsi="Arial" w:cs="Arial"/>
          <w:color w:val="000000" w:themeColor="text1"/>
          <w:sz w:val="24"/>
          <w:szCs w:val="24"/>
        </w:rPr>
        <w:t>“I was unsure if the project would work but was so pleased when the Doorway team decided to take a chance on us. Elaine, Sophie and I were welcomed by the group from day one. Every member of the group is fantastic – I have never worked with people who are so enthusiastic to grab an opportunity with both hands and see where it leads, to be open to anything, to enjoy learning about new things, and with such a willingness to share their thoughts and experiences. They are all very special people who I won’t forget, and I hope very much that they enjoyed the project and the connections we made together too.”</w:t>
      </w:r>
    </w:p>
    <w:p w14:paraId="1A4A99A2" w14:textId="4542785D" w:rsidR="03A913CF" w:rsidRPr="0063611B" w:rsidRDefault="03A913CF" w:rsidP="71DAA390">
      <w:pPr>
        <w:rPr>
          <w:rFonts w:ascii="Arial" w:eastAsia="Calibri" w:hAnsi="Arial" w:cs="Arial"/>
          <w:color w:val="000000" w:themeColor="text1"/>
          <w:sz w:val="24"/>
          <w:szCs w:val="24"/>
        </w:rPr>
      </w:pPr>
    </w:p>
    <w:p w14:paraId="7881A96E" w14:textId="2951612B" w:rsidR="2073BDD0" w:rsidRPr="0063611B" w:rsidRDefault="2073BDD0" w:rsidP="71DAA390">
      <w:pPr>
        <w:rPr>
          <w:rFonts w:ascii="Arial" w:eastAsia="Calibri" w:hAnsi="Arial" w:cs="Arial"/>
          <w:b/>
          <w:bCs/>
          <w:color w:val="000000" w:themeColor="text1"/>
          <w:sz w:val="24"/>
          <w:szCs w:val="24"/>
        </w:rPr>
      </w:pPr>
      <w:r w:rsidRPr="0063611B">
        <w:rPr>
          <w:rFonts w:ascii="Arial" w:eastAsia="Calibri" w:hAnsi="Arial" w:cs="Arial"/>
          <w:b/>
          <w:bCs/>
          <w:color w:val="000000" w:themeColor="text1"/>
          <w:sz w:val="24"/>
          <w:szCs w:val="24"/>
        </w:rPr>
        <w:t xml:space="preserve">Sophie Johns: </w:t>
      </w:r>
    </w:p>
    <w:p w14:paraId="22966810" w14:textId="38788BA1" w:rsidR="2073BDD0" w:rsidRPr="0063611B" w:rsidRDefault="2073BDD0" w:rsidP="71DAA390">
      <w:pPr>
        <w:rPr>
          <w:rFonts w:ascii="Arial" w:eastAsia="Calibri" w:hAnsi="Arial" w:cs="Arial"/>
          <w:color w:val="000000" w:themeColor="text1"/>
          <w:sz w:val="24"/>
          <w:szCs w:val="24"/>
        </w:rPr>
      </w:pPr>
      <w:r w:rsidRPr="0063611B">
        <w:rPr>
          <w:rFonts w:ascii="Arial" w:eastAsia="Calibri" w:hAnsi="Arial" w:cs="Arial"/>
          <w:color w:val="000000" w:themeColor="text1"/>
          <w:sz w:val="24"/>
          <w:szCs w:val="24"/>
        </w:rPr>
        <w:t>“</w:t>
      </w:r>
      <w:r w:rsidR="65FDE853" w:rsidRPr="0063611B">
        <w:rPr>
          <w:rFonts w:ascii="Arial" w:eastAsia="Calibri" w:hAnsi="Arial" w:cs="Arial"/>
          <w:color w:val="000000" w:themeColor="text1"/>
          <w:sz w:val="24"/>
          <w:szCs w:val="24"/>
        </w:rPr>
        <w:t>The people of Doorway were welcoming, enthusiastic and committed to experiment</w:t>
      </w:r>
      <w:r w:rsidR="439449BA" w:rsidRPr="0063611B">
        <w:rPr>
          <w:rFonts w:ascii="Arial" w:eastAsia="Calibri" w:hAnsi="Arial" w:cs="Arial"/>
          <w:color w:val="000000" w:themeColor="text1"/>
          <w:sz w:val="24"/>
          <w:szCs w:val="24"/>
        </w:rPr>
        <w:t>ing</w:t>
      </w:r>
      <w:r w:rsidR="65FDE853" w:rsidRPr="0063611B">
        <w:rPr>
          <w:rFonts w:ascii="Arial" w:eastAsia="Calibri" w:hAnsi="Arial" w:cs="Arial"/>
          <w:color w:val="000000" w:themeColor="text1"/>
          <w:sz w:val="24"/>
          <w:szCs w:val="24"/>
        </w:rPr>
        <w:t xml:space="preserve"> and learn</w:t>
      </w:r>
      <w:r w:rsidR="306FA788" w:rsidRPr="0063611B">
        <w:rPr>
          <w:rFonts w:ascii="Arial" w:eastAsia="Calibri" w:hAnsi="Arial" w:cs="Arial"/>
          <w:color w:val="000000" w:themeColor="text1"/>
          <w:sz w:val="24"/>
          <w:szCs w:val="24"/>
        </w:rPr>
        <w:t>ing</w:t>
      </w:r>
      <w:r w:rsidR="4910D66D" w:rsidRPr="0063611B">
        <w:rPr>
          <w:rFonts w:ascii="Arial" w:eastAsia="Calibri" w:hAnsi="Arial" w:cs="Arial"/>
          <w:color w:val="000000" w:themeColor="text1"/>
          <w:sz w:val="24"/>
          <w:szCs w:val="24"/>
        </w:rPr>
        <w:t xml:space="preserve"> with us on this project</w:t>
      </w:r>
      <w:r w:rsidR="306FA788" w:rsidRPr="0063611B">
        <w:rPr>
          <w:rFonts w:ascii="Arial" w:eastAsia="Calibri" w:hAnsi="Arial" w:cs="Arial"/>
          <w:color w:val="000000" w:themeColor="text1"/>
          <w:sz w:val="24"/>
          <w:szCs w:val="24"/>
        </w:rPr>
        <w:t>. The</w:t>
      </w:r>
      <w:r w:rsidR="2F1E9DA2" w:rsidRPr="0063611B">
        <w:rPr>
          <w:rFonts w:ascii="Arial" w:eastAsia="Calibri" w:hAnsi="Arial" w:cs="Arial"/>
          <w:color w:val="000000" w:themeColor="text1"/>
          <w:sz w:val="24"/>
          <w:szCs w:val="24"/>
        </w:rPr>
        <w:t xml:space="preserve"> group members</w:t>
      </w:r>
      <w:r w:rsidR="306FA788" w:rsidRPr="0063611B">
        <w:rPr>
          <w:rFonts w:ascii="Arial" w:eastAsia="Calibri" w:hAnsi="Arial" w:cs="Arial"/>
          <w:color w:val="000000" w:themeColor="text1"/>
          <w:sz w:val="24"/>
          <w:szCs w:val="24"/>
        </w:rPr>
        <w:t xml:space="preserve"> were generous with their conversation and feedback and each session felt very much a shared </w:t>
      </w:r>
      <w:r w:rsidR="5B2B39C5" w:rsidRPr="0063611B">
        <w:rPr>
          <w:rFonts w:ascii="Arial" w:eastAsia="Calibri" w:hAnsi="Arial" w:cs="Arial"/>
          <w:color w:val="000000" w:themeColor="text1"/>
          <w:sz w:val="24"/>
          <w:szCs w:val="24"/>
        </w:rPr>
        <w:t>experience</w:t>
      </w:r>
      <w:r w:rsidR="306FA788" w:rsidRPr="0063611B">
        <w:rPr>
          <w:rFonts w:ascii="Arial" w:eastAsia="Calibri" w:hAnsi="Arial" w:cs="Arial"/>
          <w:color w:val="000000" w:themeColor="text1"/>
          <w:sz w:val="24"/>
          <w:szCs w:val="24"/>
        </w:rPr>
        <w:t xml:space="preserve"> during which we all learned something new</w:t>
      </w:r>
      <w:r w:rsidR="21A6CCAF" w:rsidRPr="0063611B">
        <w:rPr>
          <w:rFonts w:ascii="Arial" w:eastAsia="Calibri" w:hAnsi="Arial" w:cs="Arial"/>
          <w:color w:val="000000" w:themeColor="text1"/>
          <w:sz w:val="24"/>
          <w:szCs w:val="24"/>
        </w:rPr>
        <w:t xml:space="preserve"> about</w:t>
      </w:r>
      <w:r w:rsidR="306FA788" w:rsidRPr="0063611B">
        <w:rPr>
          <w:rFonts w:ascii="Arial" w:eastAsia="Calibri" w:hAnsi="Arial" w:cs="Arial"/>
          <w:color w:val="000000" w:themeColor="text1"/>
          <w:sz w:val="24"/>
          <w:szCs w:val="24"/>
        </w:rPr>
        <w:t xml:space="preserve"> </w:t>
      </w:r>
      <w:r w:rsidR="21A6CCAF" w:rsidRPr="0063611B">
        <w:rPr>
          <w:rFonts w:ascii="Arial" w:eastAsia="Calibri" w:hAnsi="Arial" w:cs="Arial"/>
          <w:color w:val="000000" w:themeColor="text1"/>
          <w:sz w:val="24"/>
          <w:szCs w:val="24"/>
        </w:rPr>
        <w:t>each other and about</w:t>
      </w:r>
      <w:r w:rsidR="12245429" w:rsidRPr="0063611B">
        <w:rPr>
          <w:rFonts w:ascii="Arial" w:eastAsia="Calibri" w:hAnsi="Arial" w:cs="Arial"/>
          <w:color w:val="000000" w:themeColor="text1"/>
          <w:sz w:val="24"/>
          <w:szCs w:val="24"/>
        </w:rPr>
        <w:t xml:space="preserve"> the history of Wiltshire</w:t>
      </w:r>
      <w:r w:rsidR="21A6CCAF" w:rsidRPr="0063611B">
        <w:rPr>
          <w:rFonts w:ascii="Arial" w:eastAsia="Calibri" w:hAnsi="Arial" w:cs="Arial"/>
          <w:color w:val="000000" w:themeColor="text1"/>
          <w:sz w:val="24"/>
          <w:szCs w:val="24"/>
        </w:rPr>
        <w:t xml:space="preserve"> </w:t>
      </w:r>
      <w:r w:rsidR="306FA788" w:rsidRPr="0063611B">
        <w:rPr>
          <w:rFonts w:ascii="Arial" w:eastAsia="Calibri" w:hAnsi="Arial" w:cs="Arial"/>
          <w:color w:val="000000" w:themeColor="text1"/>
          <w:sz w:val="24"/>
          <w:szCs w:val="24"/>
        </w:rPr>
        <w:t xml:space="preserve">whenever we met. </w:t>
      </w:r>
      <w:r w:rsidR="3DDF284E" w:rsidRPr="0063611B">
        <w:rPr>
          <w:rFonts w:ascii="Arial" w:eastAsia="Calibri" w:hAnsi="Arial" w:cs="Arial"/>
          <w:color w:val="000000" w:themeColor="text1"/>
          <w:sz w:val="24"/>
          <w:szCs w:val="24"/>
        </w:rPr>
        <w:t>I</w:t>
      </w:r>
      <w:r w:rsidR="5CAC9D3F" w:rsidRPr="0063611B">
        <w:rPr>
          <w:rFonts w:ascii="Arial" w:eastAsia="Calibri" w:hAnsi="Arial" w:cs="Arial"/>
          <w:color w:val="000000" w:themeColor="text1"/>
          <w:sz w:val="24"/>
          <w:szCs w:val="24"/>
        </w:rPr>
        <w:t>t</w:t>
      </w:r>
      <w:r w:rsidR="3DDF284E" w:rsidRPr="0063611B">
        <w:rPr>
          <w:rFonts w:ascii="Arial" w:eastAsia="Calibri" w:hAnsi="Arial" w:cs="Arial"/>
          <w:color w:val="000000" w:themeColor="text1"/>
          <w:sz w:val="24"/>
          <w:szCs w:val="24"/>
        </w:rPr>
        <w:t xml:space="preserve"> was </w:t>
      </w:r>
      <w:r w:rsidR="3D2C82AE" w:rsidRPr="0063611B">
        <w:rPr>
          <w:rFonts w:ascii="Arial" w:eastAsia="Calibri" w:hAnsi="Arial" w:cs="Arial"/>
          <w:color w:val="000000" w:themeColor="text1"/>
          <w:sz w:val="24"/>
          <w:szCs w:val="24"/>
        </w:rPr>
        <w:t xml:space="preserve">a </w:t>
      </w:r>
      <w:r w:rsidR="7DAACEF9" w:rsidRPr="0063611B">
        <w:rPr>
          <w:rFonts w:ascii="Arial" w:eastAsia="Calibri" w:hAnsi="Arial" w:cs="Arial"/>
          <w:color w:val="000000" w:themeColor="text1"/>
          <w:sz w:val="24"/>
          <w:szCs w:val="24"/>
        </w:rPr>
        <w:t>privilege</w:t>
      </w:r>
      <w:r w:rsidR="3D2C82AE" w:rsidRPr="0063611B">
        <w:rPr>
          <w:rFonts w:ascii="Arial" w:eastAsia="Calibri" w:hAnsi="Arial" w:cs="Arial"/>
          <w:color w:val="000000" w:themeColor="text1"/>
          <w:sz w:val="24"/>
          <w:szCs w:val="24"/>
        </w:rPr>
        <w:t xml:space="preserve"> to see how</w:t>
      </w:r>
      <w:r w:rsidR="3DDF284E" w:rsidRPr="0063611B">
        <w:rPr>
          <w:rFonts w:ascii="Arial" w:eastAsia="Calibri" w:hAnsi="Arial" w:cs="Arial"/>
          <w:color w:val="000000" w:themeColor="text1"/>
          <w:sz w:val="24"/>
          <w:szCs w:val="24"/>
        </w:rPr>
        <w:t xml:space="preserve"> proud </w:t>
      </w:r>
      <w:r w:rsidR="3C886E28" w:rsidRPr="0063611B">
        <w:rPr>
          <w:rFonts w:ascii="Arial" w:eastAsia="Calibri" w:hAnsi="Arial" w:cs="Arial"/>
          <w:color w:val="000000" w:themeColor="text1"/>
          <w:sz w:val="24"/>
          <w:szCs w:val="24"/>
        </w:rPr>
        <w:t xml:space="preserve">the group </w:t>
      </w:r>
      <w:r w:rsidR="6465390D" w:rsidRPr="0063611B">
        <w:rPr>
          <w:rFonts w:ascii="Arial" w:eastAsia="Calibri" w:hAnsi="Arial" w:cs="Arial"/>
          <w:color w:val="000000" w:themeColor="text1"/>
          <w:sz w:val="24"/>
          <w:szCs w:val="24"/>
        </w:rPr>
        <w:t>members</w:t>
      </w:r>
      <w:r w:rsidR="3C886E28" w:rsidRPr="0063611B">
        <w:rPr>
          <w:rFonts w:ascii="Arial" w:eastAsia="Calibri" w:hAnsi="Arial" w:cs="Arial"/>
          <w:color w:val="000000" w:themeColor="text1"/>
          <w:sz w:val="24"/>
          <w:szCs w:val="24"/>
        </w:rPr>
        <w:t xml:space="preserve"> were </w:t>
      </w:r>
      <w:r w:rsidR="3DDF284E" w:rsidRPr="0063611B">
        <w:rPr>
          <w:rFonts w:ascii="Arial" w:eastAsia="Calibri" w:hAnsi="Arial" w:cs="Arial"/>
          <w:color w:val="000000" w:themeColor="text1"/>
          <w:sz w:val="24"/>
          <w:szCs w:val="24"/>
        </w:rPr>
        <w:t xml:space="preserve">of what </w:t>
      </w:r>
      <w:r w:rsidR="0E6C3B60" w:rsidRPr="0063611B">
        <w:rPr>
          <w:rFonts w:ascii="Arial" w:eastAsia="Calibri" w:hAnsi="Arial" w:cs="Arial"/>
          <w:color w:val="000000" w:themeColor="text1"/>
          <w:sz w:val="24"/>
          <w:szCs w:val="24"/>
        </w:rPr>
        <w:t>they</w:t>
      </w:r>
      <w:r w:rsidR="26752FD0" w:rsidRPr="0063611B">
        <w:rPr>
          <w:rFonts w:ascii="Arial" w:eastAsia="Calibri" w:hAnsi="Arial" w:cs="Arial"/>
          <w:color w:val="000000" w:themeColor="text1"/>
          <w:sz w:val="24"/>
          <w:szCs w:val="24"/>
        </w:rPr>
        <w:t xml:space="preserve"> </w:t>
      </w:r>
      <w:r w:rsidR="3DDF284E" w:rsidRPr="0063611B">
        <w:rPr>
          <w:rFonts w:ascii="Arial" w:eastAsia="Calibri" w:hAnsi="Arial" w:cs="Arial"/>
          <w:color w:val="000000" w:themeColor="text1"/>
          <w:sz w:val="24"/>
          <w:szCs w:val="24"/>
        </w:rPr>
        <w:t xml:space="preserve">achieved </w:t>
      </w:r>
      <w:r w:rsidR="52FCCD24" w:rsidRPr="0063611B">
        <w:rPr>
          <w:rFonts w:ascii="Arial" w:eastAsia="Calibri" w:hAnsi="Arial" w:cs="Arial"/>
          <w:color w:val="000000" w:themeColor="text1"/>
          <w:sz w:val="24"/>
          <w:szCs w:val="24"/>
        </w:rPr>
        <w:t>together,</w:t>
      </w:r>
      <w:r w:rsidR="3DDF284E" w:rsidRPr="0063611B">
        <w:rPr>
          <w:rFonts w:ascii="Arial" w:eastAsia="Calibri" w:hAnsi="Arial" w:cs="Arial"/>
          <w:color w:val="000000" w:themeColor="text1"/>
          <w:sz w:val="24"/>
          <w:szCs w:val="24"/>
        </w:rPr>
        <w:t xml:space="preserve"> and </w:t>
      </w:r>
      <w:r w:rsidR="3C79B0D1" w:rsidRPr="0063611B">
        <w:rPr>
          <w:rFonts w:ascii="Arial" w:eastAsia="Calibri" w:hAnsi="Arial" w:cs="Arial"/>
          <w:color w:val="000000" w:themeColor="text1"/>
          <w:sz w:val="24"/>
          <w:szCs w:val="24"/>
        </w:rPr>
        <w:t xml:space="preserve">I </w:t>
      </w:r>
      <w:r w:rsidR="4942A704" w:rsidRPr="0063611B">
        <w:rPr>
          <w:rFonts w:ascii="Arial" w:eastAsia="Calibri" w:hAnsi="Arial" w:cs="Arial"/>
          <w:color w:val="000000" w:themeColor="text1"/>
          <w:sz w:val="24"/>
          <w:szCs w:val="24"/>
        </w:rPr>
        <w:t xml:space="preserve">am </w:t>
      </w:r>
      <w:r w:rsidR="3DDF284E" w:rsidRPr="0063611B">
        <w:rPr>
          <w:rFonts w:ascii="Arial" w:eastAsia="Calibri" w:hAnsi="Arial" w:cs="Arial"/>
          <w:color w:val="000000" w:themeColor="text1"/>
          <w:sz w:val="24"/>
          <w:szCs w:val="24"/>
        </w:rPr>
        <w:t>inspired to</w:t>
      </w:r>
      <w:r w:rsidR="275CA8F5" w:rsidRPr="0063611B">
        <w:rPr>
          <w:rFonts w:ascii="Arial" w:eastAsia="Calibri" w:hAnsi="Arial" w:cs="Arial"/>
          <w:color w:val="000000" w:themeColor="text1"/>
          <w:sz w:val="24"/>
          <w:szCs w:val="24"/>
        </w:rPr>
        <w:t xml:space="preserve"> find </w:t>
      </w:r>
      <w:r w:rsidR="71164CBB" w:rsidRPr="0063611B">
        <w:rPr>
          <w:rFonts w:ascii="Arial" w:eastAsia="Calibri" w:hAnsi="Arial" w:cs="Arial"/>
          <w:color w:val="000000" w:themeColor="text1"/>
          <w:sz w:val="24"/>
          <w:szCs w:val="24"/>
        </w:rPr>
        <w:t>out</w:t>
      </w:r>
      <w:r w:rsidR="275CA8F5" w:rsidRPr="0063611B">
        <w:rPr>
          <w:rFonts w:ascii="Arial" w:eastAsia="Calibri" w:hAnsi="Arial" w:cs="Arial"/>
          <w:color w:val="000000" w:themeColor="text1"/>
          <w:sz w:val="24"/>
          <w:szCs w:val="24"/>
        </w:rPr>
        <w:t xml:space="preserve"> </w:t>
      </w:r>
      <w:r w:rsidR="3DDF284E" w:rsidRPr="0063611B">
        <w:rPr>
          <w:rFonts w:ascii="Arial" w:eastAsia="Calibri" w:hAnsi="Arial" w:cs="Arial"/>
          <w:color w:val="000000" w:themeColor="text1"/>
          <w:sz w:val="24"/>
          <w:szCs w:val="24"/>
        </w:rPr>
        <w:t xml:space="preserve">what can </w:t>
      </w:r>
      <w:r w:rsidR="464C1147" w:rsidRPr="0063611B">
        <w:rPr>
          <w:rFonts w:ascii="Arial" w:eastAsia="Calibri" w:hAnsi="Arial" w:cs="Arial"/>
          <w:color w:val="000000" w:themeColor="text1"/>
          <w:sz w:val="24"/>
          <w:szCs w:val="24"/>
        </w:rPr>
        <w:t xml:space="preserve">be </w:t>
      </w:r>
      <w:r w:rsidR="6866A505" w:rsidRPr="0063611B">
        <w:rPr>
          <w:rFonts w:ascii="Arial" w:eastAsia="Calibri" w:hAnsi="Arial" w:cs="Arial"/>
          <w:color w:val="000000" w:themeColor="text1"/>
          <w:sz w:val="24"/>
          <w:szCs w:val="24"/>
        </w:rPr>
        <w:t>ventured</w:t>
      </w:r>
      <w:r w:rsidR="3DDF284E" w:rsidRPr="0063611B">
        <w:rPr>
          <w:rFonts w:ascii="Arial" w:eastAsia="Calibri" w:hAnsi="Arial" w:cs="Arial"/>
          <w:color w:val="000000" w:themeColor="text1"/>
          <w:sz w:val="24"/>
          <w:szCs w:val="24"/>
        </w:rPr>
        <w:t xml:space="preserve"> </w:t>
      </w:r>
      <w:r w:rsidR="49239042" w:rsidRPr="0063611B">
        <w:rPr>
          <w:rFonts w:ascii="Arial" w:eastAsia="Calibri" w:hAnsi="Arial" w:cs="Arial"/>
          <w:color w:val="000000" w:themeColor="text1"/>
          <w:sz w:val="24"/>
          <w:szCs w:val="24"/>
        </w:rPr>
        <w:t>in future collaborations</w:t>
      </w:r>
      <w:r w:rsidR="38909DE6" w:rsidRPr="0063611B">
        <w:rPr>
          <w:rFonts w:ascii="Arial" w:eastAsia="Calibri" w:hAnsi="Arial" w:cs="Arial"/>
          <w:color w:val="000000" w:themeColor="text1"/>
          <w:sz w:val="24"/>
          <w:szCs w:val="24"/>
        </w:rPr>
        <w:t>.</w:t>
      </w:r>
      <w:r w:rsidR="4A7E66ED" w:rsidRPr="0063611B">
        <w:rPr>
          <w:rFonts w:ascii="Arial" w:eastAsia="Calibri" w:hAnsi="Arial" w:cs="Arial"/>
          <w:color w:val="000000" w:themeColor="text1"/>
          <w:sz w:val="24"/>
          <w:szCs w:val="24"/>
        </w:rPr>
        <w:t xml:space="preserve"> </w:t>
      </w:r>
      <w:r w:rsidR="38909DE6" w:rsidRPr="0063611B">
        <w:rPr>
          <w:rFonts w:ascii="Arial" w:eastAsia="Calibri" w:hAnsi="Arial" w:cs="Arial"/>
          <w:color w:val="000000" w:themeColor="text1"/>
          <w:sz w:val="24"/>
          <w:szCs w:val="24"/>
        </w:rPr>
        <w:t>Thanks are due to all the dedicated collabor</w:t>
      </w:r>
      <w:r w:rsidR="5FC96FF6" w:rsidRPr="0063611B">
        <w:rPr>
          <w:rFonts w:ascii="Arial" w:eastAsia="Calibri" w:hAnsi="Arial" w:cs="Arial"/>
          <w:color w:val="000000" w:themeColor="text1"/>
          <w:sz w:val="24"/>
          <w:szCs w:val="24"/>
        </w:rPr>
        <w:t>ators</w:t>
      </w:r>
      <w:r w:rsidR="7C25297E" w:rsidRPr="0063611B">
        <w:rPr>
          <w:rFonts w:ascii="Arial" w:eastAsia="Calibri" w:hAnsi="Arial" w:cs="Arial"/>
          <w:color w:val="000000" w:themeColor="text1"/>
          <w:sz w:val="24"/>
          <w:szCs w:val="24"/>
        </w:rPr>
        <w:t xml:space="preserve"> for their</w:t>
      </w:r>
      <w:r w:rsidR="46E985A7" w:rsidRPr="0063611B">
        <w:rPr>
          <w:rFonts w:ascii="Arial" w:eastAsia="Calibri" w:hAnsi="Arial" w:cs="Arial"/>
          <w:color w:val="000000" w:themeColor="text1"/>
          <w:sz w:val="24"/>
          <w:szCs w:val="24"/>
        </w:rPr>
        <w:t xml:space="preserve"> contributions</w:t>
      </w:r>
      <w:r w:rsidR="5FC96FF6" w:rsidRPr="0063611B">
        <w:rPr>
          <w:rFonts w:ascii="Arial" w:eastAsia="Calibri" w:hAnsi="Arial" w:cs="Arial"/>
          <w:color w:val="000000" w:themeColor="text1"/>
          <w:sz w:val="24"/>
          <w:szCs w:val="24"/>
        </w:rPr>
        <w:t xml:space="preserve"> and especially to Julie Davis </w:t>
      </w:r>
      <w:r w:rsidR="346224FD" w:rsidRPr="0063611B">
        <w:rPr>
          <w:rFonts w:ascii="Arial" w:eastAsia="Calibri" w:hAnsi="Arial" w:cs="Arial"/>
          <w:color w:val="000000" w:themeColor="text1"/>
          <w:sz w:val="24"/>
          <w:szCs w:val="24"/>
        </w:rPr>
        <w:t xml:space="preserve">for </w:t>
      </w:r>
      <w:r w:rsidR="0202013E" w:rsidRPr="0063611B">
        <w:rPr>
          <w:rFonts w:ascii="Arial" w:eastAsia="Calibri" w:hAnsi="Arial" w:cs="Arial"/>
          <w:color w:val="000000" w:themeColor="text1"/>
          <w:sz w:val="24"/>
          <w:szCs w:val="24"/>
        </w:rPr>
        <w:t xml:space="preserve">her </w:t>
      </w:r>
      <w:r w:rsidR="4E0C9DE9" w:rsidRPr="0063611B">
        <w:rPr>
          <w:rFonts w:ascii="Arial" w:eastAsia="Calibri" w:hAnsi="Arial" w:cs="Arial"/>
          <w:color w:val="000000" w:themeColor="text1"/>
          <w:sz w:val="24"/>
          <w:szCs w:val="24"/>
        </w:rPr>
        <w:t>significant leadership</w:t>
      </w:r>
      <w:r w:rsidR="0202013E" w:rsidRPr="0063611B">
        <w:rPr>
          <w:rFonts w:ascii="Arial" w:eastAsia="Calibri" w:hAnsi="Arial" w:cs="Arial"/>
          <w:color w:val="000000" w:themeColor="text1"/>
          <w:sz w:val="24"/>
          <w:szCs w:val="24"/>
        </w:rPr>
        <w:t xml:space="preserve"> and </w:t>
      </w:r>
      <w:r w:rsidR="5FC96FF6" w:rsidRPr="0063611B">
        <w:rPr>
          <w:rFonts w:ascii="Arial" w:eastAsia="Calibri" w:hAnsi="Arial" w:cs="Arial"/>
          <w:color w:val="000000" w:themeColor="text1"/>
          <w:sz w:val="24"/>
          <w:szCs w:val="24"/>
        </w:rPr>
        <w:t>management o</w:t>
      </w:r>
      <w:r w:rsidR="627CD862" w:rsidRPr="0063611B">
        <w:rPr>
          <w:rFonts w:ascii="Arial" w:eastAsia="Calibri" w:hAnsi="Arial" w:cs="Arial"/>
          <w:color w:val="000000" w:themeColor="text1"/>
          <w:sz w:val="24"/>
          <w:szCs w:val="24"/>
        </w:rPr>
        <w:t>f</w:t>
      </w:r>
      <w:r w:rsidR="5FC96FF6" w:rsidRPr="0063611B">
        <w:rPr>
          <w:rFonts w:ascii="Arial" w:eastAsia="Calibri" w:hAnsi="Arial" w:cs="Arial"/>
          <w:color w:val="000000" w:themeColor="text1"/>
          <w:sz w:val="24"/>
          <w:szCs w:val="24"/>
        </w:rPr>
        <w:t xml:space="preserve"> this project.</w:t>
      </w:r>
      <w:r w:rsidR="3DDF284E" w:rsidRPr="0063611B">
        <w:rPr>
          <w:rFonts w:ascii="Arial" w:eastAsia="Calibri" w:hAnsi="Arial" w:cs="Arial"/>
          <w:color w:val="000000" w:themeColor="text1"/>
          <w:sz w:val="24"/>
          <w:szCs w:val="24"/>
        </w:rPr>
        <w:t>”</w:t>
      </w:r>
    </w:p>
    <w:p w14:paraId="080343E2" w14:textId="3D36B429" w:rsidR="71DAA390" w:rsidRPr="0063611B" w:rsidRDefault="71DAA390" w:rsidP="71DAA390">
      <w:pPr>
        <w:rPr>
          <w:rFonts w:ascii="Arial" w:eastAsia="Calibri" w:hAnsi="Arial" w:cs="Arial"/>
          <w:color w:val="000000" w:themeColor="text1"/>
          <w:sz w:val="24"/>
          <w:szCs w:val="24"/>
        </w:rPr>
      </w:pPr>
    </w:p>
    <w:p w14:paraId="55F7134D" w14:textId="2C7F1CC6" w:rsidR="03A913CF" w:rsidRPr="0063611B" w:rsidRDefault="33FDD38E" w:rsidP="71DAA390">
      <w:pPr>
        <w:rPr>
          <w:rFonts w:ascii="Arial" w:eastAsia="Calibri" w:hAnsi="Arial" w:cs="Arial"/>
          <w:b/>
          <w:bCs/>
          <w:color w:val="000000" w:themeColor="text1"/>
          <w:sz w:val="24"/>
          <w:szCs w:val="24"/>
        </w:rPr>
      </w:pPr>
      <w:r w:rsidRPr="0063611B">
        <w:rPr>
          <w:rFonts w:ascii="Arial" w:eastAsia="Calibri" w:hAnsi="Arial" w:cs="Arial"/>
          <w:b/>
          <w:bCs/>
          <w:color w:val="000000" w:themeColor="text1"/>
          <w:sz w:val="24"/>
          <w:szCs w:val="24"/>
        </w:rPr>
        <w:t>Elaine Davis:</w:t>
      </w:r>
    </w:p>
    <w:p w14:paraId="50762F8E" w14:textId="126A3FE2" w:rsidR="33FDD38E" w:rsidRPr="0063611B" w:rsidRDefault="33FDD38E" w:rsidP="71DAA390">
      <w:pPr>
        <w:spacing w:after="0"/>
        <w:rPr>
          <w:rFonts w:ascii="Arial" w:eastAsia="Calibri" w:hAnsi="Arial" w:cs="Arial"/>
          <w:sz w:val="24"/>
          <w:szCs w:val="24"/>
        </w:rPr>
      </w:pPr>
      <w:r w:rsidRPr="0063611B">
        <w:rPr>
          <w:rFonts w:ascii="Arial" w:eastAsia="Calibri" w:hAnsi="Arial" w:cs="Arial"/>
          <w:sz w:val="24"/>
          <w:szCs w:val="24"/>
        </w:rPr>
        <w:t xml:space="preserve">“The Doorway project has provided a great opportunity for Chippenham Museum to explore collaborative working and the potential of partnership projects with the Wiltshire and Swindon History Centre. It has shown how the bringing together of information held by both the WSHC and the museum can allow engaging projects to be formed. </w:t>
      </w:r>
    </w:p>
    <w:p w14:paraId="1E71ACB0" w14:textId="7B2A8E1F" w:rsidR="33FDD38E" w:rsidRPr="0063611B" w:rsidRDefault="33FDD38E" w:rsidP="71DAA390">
      <w:pPr>
        <w:spacing w:after="0"/>
        <w:rPr>
          <w:rFonts w:ascii="Arial" w:eastAsia="Calibri" w:hAnsi="Arial" w:cs="Arial"/>
          <w:sz w:val="24"/>
          <w:szCs w:val="24"/>
        </w:rPr>
      </w:pPr>
      <w:r w:rsidRPr="0063611B">
        <w:rPr>
          <w:rFonts w:ascii="Arial" w:eastAsia="Calibri" w:hAnsi="Arial" w:cs="Arial"/>
          <w:sz w:val="24"/>
          <w:szCs w:val="24"/>
        </w:rPr>
        <w:t xml:space="preserve"> </w:t>
      </w:r>
    </w:p>
    <w:p w14:paraId="5194A300" w14:textId="5345B92F" w:rsidR="33FDD38E" w:rsidRPr="0063611B" w:rsidRDefault="33FDD38E" w:rsidP="71DAA390">
      <w:pPr>
        <w:spacing w:after="0"/>
        <w:rPr>
          <w:rFonts w:ascii="Arial" w:eastAsia="Calibri" w:hAnsi="Arial" w:cs="Arial"/>
          <w:sz w:val="24"/>
          <w:szCs w:val="24"/>
        </w:rPr>
      </w:pPr>
      <w:r w:rsidRPr="0063611B">
        <w:rPr>
          <w:rFonts w:ascii="Arial" w:eastAsia="Calibri" w:hAnsi="Arial" w:cs="Arial"/>
          <w:sz w:val="24"/>
          <w:szCs w:val="24"/>
        </w:rPr>
        <w:t xml:space="preserve">Developing and delivering sessions with skilled colleagues has allowed for peer learning and sharing. The experience of this will help to shape how the museums Engagement Officer considers integrating objects and documents when developing workshops and presentations in the future. </w:t>
      </w:r>
    </w:p>
    <w:p w14:paraId="04CCD1B2" w14:textId="7900DEF6" w:rsidR="33FDD38E" w:rsidRPr="0063611B" w:rsidRDefault="33FDD38E" w:rsidP="71DAA390">
      <w:pPr>
        <w:spacing w:after="0"/>
        <w:rPr>
          <w:rFonts w:ascii="Arial" w:eastAsia="Calibri" w:hAnsi="Arial" w:cs="Arial"/>
          <w:sz w:val="24"/>
          <w:szCs w:val="24"/>
        </w:rPr>
      </w:pPr>
      <w:r w:rsidRPr="0063611B">
        <w:rPr>
          <w:rFonts w:ascii="Arial" w:eastAsia="Calibri" w:hAnsi="Arial" w:cs="Arial"/>
          <w:sz w:val="24"/>
          <w:szCs w:val="24"/>
        </w:rPr>
        <w:t xml:space="preserve"> </w:t>
      </w:r>
    </w:p>
    <w:p w14:paraId="476A4ACD" w14:textId="155A600C" w:rsidR="33FDD38E" w:rsidRDefault="33FDD38E" w:rsidP="71DAA390">
      <w:pPr>
        <w:spacing w:after="0"/>
        <w:rPr>
          <w:rFonts w:ascii="Arial" w:eastAsia="Calibri" w:hAnsi="Arial" w:cs="Arial"/>
          <w:sz w:val="24"/>
          <w:szCs w:val="24"/>
        </w:rPr>
      </w:pPr>
      <w:r w:rsidRPr="0063611B">
        <w:rPr>
          <w:rFonts w:ascii="Arial" w:eastAsia="Calibri" w:hAnsi="Arial" w:cs="Arial"/>
          <w:sz w:val="24"/>
          <w:szCs w:val="24"/>
        </w:rPr>
        <w:t xml:space="preserve">Working with and building such a positive relationship with Doorway has been exceptional. This is a group within its community, that the museum has wanted to connect with.  As Doorway’s work is extensive being able to discuss possibilities with </w:t>
      </w:r>
      <w:r w:rsidRPr="0063611B">
        <w:rPr>
          <w:rFonts w:ascii="Arial" w:eastAsia="Calibri" w:hAnsi="Arial" w:cs="Arial"/>
          <w:sz w:val="24"/>
          <w:szCs w:val="24"/>
        </w:rPr>
        <w:lastRenderedPageBreak/>
        <w:t xml:space="preserve">staff was invaluable and identifying the Women’s Group as an appropriate starting point meant that everyone involved was able to explore what could be done and see what benefits engaging with heritage can have. It is hoped that this will </w:t>
      </w:r>
      <w:proofErr w:type="gramStart"/>
      <w:r w:rsidRPr="0063611B">
        <w:rPr>
          <w:rFonts w:ascii="Arial" w:eastAsia="Calibri" w:hAnsi="Arial" w:cs="Arial"/>
          <w:sz w:val="24"/>
          <w:szCs w:val="24"/>
        </w:rPr>
        <w:t>open up</w:t>
      </w:r>
      <w:proofErr w:type="gramEnd"/>
      <w:r w:rsidRPr="0063611B">
        <w:rPr>
          <w:rFonts w:ascii="Arial" w:eastAsia="Calibri" w:hAnsi="Arial" w:cs="Arial"/>
          <w:sz w:val="24"/>
          <w:szCs w:val="24"/>
        </w:rPr>
        <w:t xml:space="preserve"> more opportunities to work, not only with the Women’s Group again but with other Doorway users. </w:t>
      </w:r>
    </w:p>
    <w:p w14:paraId="47EB07BF" w14:textId="77777777" w:rsidR="002F6F27" w:rsidRPr="0063611B" w:rsidRDefault="002F6F27" w:rsidP="71DAA390">
      <w:pPr>
        <w:spacing w:after="0"/>
        <w:rPr>
          <w:rFonts w:ascii="Arial" w:eastAsia="Calibri" w:hAnsi="Arial" w:cs="Arial"/>
          <w:sz w:val="24"/>
          <w:szCs w:val="24"/>
        </w:rPr>
      </w:pPr>
    </w:p>
    <w:p w14:paraId="700044DD" w14:textId="76148602" w:rsidR="33FDD38E" w:rsidRPr="0063611B" w:rsidRDefault="33FDD38E" w:rsidP="71DAA390">
      <w:pPr>
        <w:spacing w:after="0"/>
        <w:rPr>
          <w:rFonts w:ascii="Arial" w:eastAsia="Calibri" w:hAnsi="Arial" w:cs="Arial"/>
          <w:sz w:val="24"/>
          <w:szCs w:val="24"/>
        </w:rPr>
      </w:pPr>
      <w:r w:rsidRPr="0063611B">
        <w:rPr>
          <w:rFonts w:ascii="Arial" w:eastAsia="Calibri" w:hAnsi="Arial" w:cs="Arial"/>
          <w:sz w:val="24"/>
          <w:szCs w:val="24"/>
        </w:rPr>
        <w:t>The museum recognises and is very grateful to Julie Davis, Archives &amp; Local Studies Lead WSHC who man</w:t>
      </w:r>
      <w:r w:rsidR="77775444" w:rsidRPr="0063611B">
        <w:rPr>
          <w:rFonts w:ascii="Arial" w:eastAsia="Calibri" w:hAnsi="Arial" w:cs="Arial"/>
          <w:sz w:val="24"/>
          <w:szCs w:val="24"/>
        </w:rPr>
        <w:t>a</w:t>
      </w:r>
      <w:r w:rsidRPr="0063611B">
        <w:rPr>
          <w:rFonts w:ascii="Arial" w:eastAsia="Calibri" w:hAnsi="Arial" w:cs="Arial"/>
          <w:sz w:val="24"/>
          <w:szCs w:val="24"/>
        </w:rPr>
        <w:t>ged the project. Her drive and organisation ensured that the project was deliverable and was essential to its success.</w:t>
      </w:r>
    </w:p>
    <w:p w14:paraId="58BE3CFA" w14:textId="673C90B4" w:rsidR="33FDD38E" w:rsidRPr="0063611B" w:rsidRDefault="33FDD38E" w:rsidP="71DAA390">
      <w:pPr>
        <w:spacing w:after="0"/>
        <w:rPr>
          <w:rFonts w:ascii="Arial" w:eastAsia="Calibri" w:hAnsi="Arial" w:cs="Arial"/>
          <w:sz w:val="24"/>
          <w:szCs w:val="24"/>
        </w:rPr>
      </w:pPr>
      <w:r w:rsidRPr="0063611B">
        <w:rPr>
          <w:rFonts w:ascii="Arial" w:eastAsia="Calibri" w:hAnsi="Arial" w:cs="Arial"/>
          <w:sz w:val="24"/>
          <w:szCs w:val="24"/>
        </w:rPr>
        <w:t xml:space="preserve"> </w:t>
      </w:r>
    </w:p>
    <w:p w14:paraId="2159EE74" w14:textId="3792ABBC" w:rsidR="33FDD38E" w:rsidRPr="0063611B" w:rsidRDefault="33FDD38E" w:rsidP="71DAA390">
      <w:pPr>
        <w:spacing w:after="0"/>
        <w:rPr>
          <w:rFonts w:ascii="Arial" w:eastAsia="Calibri" w:hAnsi="Arial" w:cs="Arial"/>
          <w:sz w:val="24"/>
          <w:szCs w:val="24"/>
        </w:rPr>
      </w:pPr>
      <w:r w:rsidRPr="0063611B">
        <w:rPr>
          <w:rFonts w:ascii="Arial" w:eastAsia="Calibri" w:hAnsi="Arial" w:cs="Arial"/>
          <w:sz w:val="24"/>
          <w:szCs w:val="24"/>
        </w:rPr>
        <w:t>Chippenham Museum hope that the development of other collaborative projects with the Wiltshire and Swindon History Centre can be explored soon.”</w:t>
      </w:r>
    </w:p>
    <w:p w14:paraId="6AEC9D02" w14:textId="285A062E" w:rsidR="33FDD38E" w:rsidRPr="0063611B" w:rsidRDefault="33FDD38E" w:rsidP="71DAA390">
      <w:pPr>
        <w:spacing w:after="0"/>
        <w:rPr>
          <w:rFonts w:ascii="Arial" w:hAnsi="Arial" w:cs="Arial"/>
          <w:sz w:val="24"/>
          <w:szCs w:val="24"/>
        </w:rPr>
      </w:pPr>
      <w:r w:rsidRPr="0063611B">
        <w:rPr>
          <w:rFonts w:ascii="Arial" w:eastAsia="Trebuchet MS" w:hAnsi="Arial" w:cs="Arial"/>
          <w:sz w:val="24"/>
          <w:szCs w:val="24"/>
        </w:rPr>
        <w:t xml:space="preserve"> </w:t>
      </w:r>
    </w:p>
    <w:p w14:paraId="6C11BF0F" w14:textId="1D9F43E4" w:rsidR="71DAA390" w:rsidRPr="0063611B" w:rsidRDefault="71DAA390" w:rsidP="71DAA390">
      <w:pPr>
        <w:spacing w:after="0"/>
        <w:rPr>
          <w:rFonts w:ascii="Arial" w:eastAsia="Trebuchet MS" w:hAnsi="Arial" w:cs="Arial"/>
          <w:sz w:val="24"/>
          <w:szCs w:val="24"/>
        </w:rPr>
      </w:pPr>
    </w:p>
    <w:p w14:paraId="4DDE17B6" w14:textId="5EE51DAA" w:rsidR="71DAA390" w:rsidRPr="0063611B" w:rsidRDefault="71DAA390" w:rsidP="71DAA390">
      <w:pPr>
        <w:rPr>
          <w:rFonts w:ascii="Arial" w:eastAsia="Aptos" w:hAnsi="Arial" w:cs="Arial"/>
          <w:color w:val="000000" w:themeColor="text1"/>
          <w:sz w:val="24"/>
          <w:szCs w:val="24"/>
        </w:rPr>
      </w:pPr>
    </w:p>
    <w:p w14:paraId="40279F91" w14:textId="400D80B6" w:rsidR="03A913CF" w:rsidRPr="0063611B" w:rsidRDefault="03A913CF" w:rsidP="03A913CF">
      <w:pPr>
        <w:rPr>
          <w:rFonts w:ascii="Arial" w:eastAsia="Aptos" w:hAnsi="Arial" w:cs="Arial"/>
          <w:color w:val="000000" w:themeColor="text1"/>
          <w:sz w:val="24"/>
          <w:szCs w:val="24"/>
        </w:rPr>
      </w:pPr>
    </w:p>
    <w:p w14:paraId="455F825E" w14:textId="50E8A38E" w:rsidR="03A913CF" w:rsidRPr="0063611B" w:rsidRDefault="03A913CF" w:rsidP="03A913CF">
      <w:pPr>
        <w:spacing w:line="276" w:lineRule="auto"/>
        <w:rPr>
          <w:rFonts w:ascii="Arial" w:eastAsia="Aptos" w:hAnsi="Arial" w:cs="Arial"/>
          <w:sz w:val="24"/>
          <w:szCs w:val="24"/>
        </w:rPr>
      </w:pPr>
    </w:p>
    <w:p w14:paraId="05B90A20" w14:textId="4DAE2EA6" w:rsidR="03A913CF" w:rsidRPr="0063611B" w:rsidRDefault="03A913CF" w:rsidP="03A913CF">
      <w:pPr>
        <w:spacing w:line="276" w:lineRule="auto"/>
        <w:rPr>
          <w:rFonts w:ascii="Arial" w:hAnsi="Arial" w:cs="Arial"/>
          <w:b/>
          <w:bCs/>
          <w:sz w:val="24"/>
          <w:szCs w:val="24"/>
        </w:rPr>
      </w:pPr>
    </w:p>
    <w:sectPr w:rsidR="03A913CF" w:rsidRPr="0063611B" w:rsidSect="00E1755B">
      <w:headerReference w:type="default" r:id="rId27"/>
      <w:headerReference w:type="first" r:id="rId28"/>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956326" w14:textId="77777777" w:rsidR="00ED7841" w:rsidRDefault="00ED7841" w:rsidP="00A43BD8">
      <w:pPr>
        <w:spacing w:after="0" w:line="240" w:lineRule="auto"/>
      </w:pPr>
      <w:r>
        <w:separator/>
      </w:r>
    </w:p>
  </w:endnote>
  <w:endnote w:type="continuationSeparator" w:id="0">
    <w:p w14:paraId="2066F449" w14:textId="77777777" w:rsidR="00ED7841" w:rsidRDefault="00ED7841" w:rsidP="00A43BD8">
      <w:pPr>
        <w:spacing w:after="0" w:line="240" w:lineRule="auto"/>
      </w:pPr>
      <w:r>
        <w:continuationSeparator/>
      </w:r>
    </w:p>
  </w:endnote>
  <w:endnote w:type="continuationNotice" w:id="1">
    <w:p w14:paraId="775EC2FE" w14:textId="77777777" w:rsidR="00ED7841" w:rsidRDefault="00ED78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04A51E" w14:textId="77777777" w:rsidR="00ED7841" w:rsidRDefault="00ED7841" w:rsidP="00A43BD8">
      <w:pPr>
        <w:spacing w:after="0" w:line="240" w:lineRule="auto"/>
      </w:pPr>
      <w:r>
        <w:separator/>
      </w:r>
    </w:p>
  </w:footnote>
  <w:footnote w:type="continuationSeparator" w:id="0">
    <w:p w14:paraId="6167DE18" w14:textId="77777777" w:rsidR="00ED7841" w:rsidRDefault="00ED7841" w:rsidP="00A43BD8">
      <w:pPr>
        <w:spacing w:after="0" w:line="240" w:lineRule="auto"/>
      </w:pPr>
      <w:r>
        <w:continuationSeparator/>
      </w:r>
    </w:p>
  </w:footnote>
  <w:footnote w:type="continuationNotice" w:id="1">
    <w:p w14:paraId="312C8190" w14:textId="77777777" w:rsidR="00ED7841" w:rsidRDefault="00ED78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4E4F9C" w14:textId="4310F549" w:rsidR="00087A27" w:rsidRDefault="00087A27" w:rsidP="009C79F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4FDEA0" w14:textId="2B89D88E" w:rsidR="00DF7558" w:rsidRDefault="00DF7558" w:rsidP="00087A27">
    <w:pPr>
      <w:pStyle w:val="Header"/>
    </w:pPr>
  </w:p>
  <w:p w14:paraId="1B0E6017" w14:textId="77777777" w:rsidR="00DF7558" w:rsidRDefault="00DF75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84362325"/>
      <w:docPartObj>
        <w:docPartGallery w:val="Page Numbers (Top of Page)"/>
        <w:docPartUnique/>
      </w:docPartObj>
    </w:sdtPr>
    <w:sdtEndPr>
      <w:rPr>
        <w:noProof/>
      </w:rPr>
    </w:sdtEndPr>
    <w:sdtContent>
      <w:p w14:paraId="5E3B2D80" w14:textId="760F3E9C" w:rsidR="00C140CB" w:rsidRDefault="00C140C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9745414" w14:textId="5FB8F5CD" w:rsidR="00A2702D" w:rsidRDefault="00A2702D" w:rsidP="009C79F7">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26520634"/>
      <w:docPartObj>
        <w:docPartGallery w:val="Page Numbers (Top of Page)"/>
        <w:docPartUnique/>
      </w:docPartObj>
    </w:sdtPr>
    <w:sdtEndPr>
      <w:rPr>
        <w:noProof/>
      </w:rPr>
    </w:sdtEndPr>
    <w:sdtContent>
      <w:p w14:paraId="3233E253" w14:textId="0ACED8F3" w:rsidR="00C97C84" w:rsidRDefault="00C97C8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DB469C0" w14:textId="77777777" w:rsidR="006C087E" w:rsidRDefault="006C08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B189F"/>
    <w:multiLevelType w:val="hybridMultilevel"/>
    <w:tmpl w:val="41B8B9C4"/>
    <w:lvl w:ilvl="0" w:tplc="3B4A11B6">
      <w:start w:val="1"/>
      <w:numFmt w:val="decimal"/>
      <w:lvlText w:val="%1."/>
      <w:lvlJc w:val="left"/>
      <w:pPr>
        <w:ind w:left="720" w:hanging="360"/>
      </w:pPr>
    </w:lvl>
    <w:lvl w:ilvl="1" w:tplc="B9B8429C">
      <w:start w:val="1"/>
      <w:numFmt w:val="lowerLetter"/>
      <w:lvlText w:val="%2."/>
      <w:lvlJc w:val="left"/>
      <w:pPr>
        <w:ind w:left="1440" w:hanging="360"/>
      </w:pPr>
    </w:lvl>
    <w:lvl w:ilvl="2" w:tplc="AEC65E3C">
      <w:start w:val="1"/>
      <w:numFmt w:val="lowerRoman"/>
      <w:lvlText w:val="%3."/>
      <w:lvlJc w:val="right"/>
      <w:pPr>
        <w:ind w:left="2160" w:hanging="180"/>
      </w:pPr>
    </w:lvl>
    <w:lvl w:ilvl="3" w:tplc="86E4732E">
      <w:start w:val="1"/>
      <w:numFmt w:val="decimal"/>
      <w:lvlText w:val="%4."/>
      <w:lvlJc w:val="left"/>
      <w:pPr>
        <w:ind w:left="2880" w:hanging="360"/>
      </w:pPr>
    </w:lvl>
    <w:lvl w:ilvl="4" w:tplc="064E19D0">
      <w:start w:val="1"/>
      <w:numFmt w:val="lowerLetter"/>
      <w:lvlText w:val="%5."/>
      <w:lvlJc w:val="left"/>
      <w:pPr>
        <w:ind w:left="3600" w:hanging="360"/>
      </w:pPr>
    </w:lvl>
    <w:lvl w:ilvl="5" w:tplc="894A4862">
      <w:start w:val="1"/>
      <w:numFmt w:val="lowerRoman"/>
      <w:lvlText w:val="%6."/>
      <w:lvlJc w:val="right"/>
      <w:pPr>
        <w:ind w:left="4320" w:hanging="180"/>
      </w:pPr>
    </w:lvl>
    <w:lvl w:ilvl="6" w:tplc="271A8F8C">
      <w:start w:val="1"/>
      <w:numFmt w:val="decimal"/>
      <w:lvlText w:val="%7."/>
      <w:lvlJc w:val="left"/>
      <w:pPr>
        <w:ind w:left="5040" w:hanging="360"/>
      </w:pPr>
    </w:lvl>
    <w:lvl w:ilvl="7" w:tplc="5E40516E">
      <w:start w:val="1"/>
      <w:numFmt w:val="lowerLetter"/>
      <w:lvlText w:val="%8."/>
      <w:lvlJc w:val="left"/>
      <w:pPr>
        <w:ind w:left="5760" w:hanging="360"/>
      </w:pPr>
    </w:lvl>
    <w:lvl w:ilvl="8" w:tplc="4CBE735E">
      <w:start w:val="1"/>
      <w:numFmt w:val="lowerRoman"/>
      <w:lvlText w:val="%9."/>
      <w:lvlJc w:val="right"/>
      <w:pPr>
        <w:ind w:left="6480" w:hanging="180"/>
      </w:pPr>
    </w:lvl>
  </w:abstractNum>
  <w:abstractNum w:abstractNumId="1" w15:restartNumberingAfterBreak="0">
    <w:nsid w:val="053866D8"/>
    <w:multiLevelType w:val="hybridMultilevel"/>
    <w:tmpl w:val="95A8BAB2"/>
    <w:lvl w:ilvl="0" w:tplc="8304D694">
      <w:start w:val="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DD6720"/>
    <w:multiLevelType w:val="hybridMultilevel"/>
    <w:tmpl w:val="F858F35E"/>
    <w:lvl w:ilvl="0" w:tplc="15D602C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8CC6886"/>
    <w:multiLevelType w:val="hybridMultilevel"/>
    <w:tmpl w:val="FA4A7522"/>
    <w:lvl w:ilvl="0" w:tplc="1F30BF2E">
      <w:start w:val="1"/>
      <w:numFmt w:val="decimal"/>
      <w:lvlText w:val="%1."/>
      <w:lvlJc w:val="left"/>
      <w:pPr>
        <w:ind w:left="720" w:hanging="360"/>
      </w:pPr>
      <w:rPr>
        <w:rFonts w:ascii="Arial" w:hAnsi="Arial" w:hint="default"/>
      </w:rPr>
    </w:lvl>
    <w:lvl w:ilvl="1" w:tplc="D548E2F0">
      <w:start w:val="1"/>
      <w:numFmt w:val="lowerLetter"/>
      <w:lvlText w:val="%2."/>
      <w:lvlJc w:val="left"/>
      <w:pPr>
        <w:ind w:left="1440" w:hanging="360"/>
      </w:pPr>
    </w:lvl>
    <w:lvl w:ilvl="2" w:tplc="C9DA6CE4">
      <w:start w:val="1"/>
      <w:numFmt w:val="lowerRoman"/>
      <w:lvlText w:val="%3."/>
      <w:lvlJc w:val="right"/>
      <w:pPr>
        <w:ind w:left="2160" w:hanging="180"/>
      </w:pPr>
    </w:lvl>
    <w:lvl w:ilvl="3" w:tplc="D696D792">
      <w:start w:val="1"/>
      <w:numFmt w:val="decimal"/>
      <w:lvlText w:val="%4."/>
      <w:lvlJc w:val="left"/>
      <w:pPr>
        <w:ind w:left="2880" w:hanging="360"/>
      </w:pPr>
    </w:lvl>
    <w:lvl w:ilvl="4" w:tplc="A7945D4A">
      <w:start w:val="1"/>
      <w:numFmt w:val="lowerLetter"/>
      <w:lvlText w:val="%5."/>
      <w:lvlJc w:val="left"/>
      <w:pPr>
        <w:ind w:left="3600" w:hanging="360"/>
      </w:pPr>
    </w:lvl>
    <w:lvl w:ilvl="5" w:tplc="378A0ABC">
      <w:start w:val="1"/>
      <w:numFmt w:val="lowerRoman"/>
      <w:lvlText w:val="%6."/>
      <w:lvlJc w:val="right"/>
      <w:pPr>
        <w:ind w:left="4320" w:hanging="180"/>
      </w:pPr>
    </w:lvl>
    <w:lvl w:ilvl="6" w:tplc="1FF8D51C">
      <w:start w:val="1"/>
      <w:numFmt w:val="decimal"/>
      <w:lvlText w:val="%7."/>
      <w:lvlJc w:val="left"/>
      <w:pPr>
        <w:ind w:left="5040" w:hanging="360"/>
      </w:pPr>
    </w:lvl>
    <w:lvl w:ilvl="7" w:tplc="1BF00570">
      <w:start w:val="1"/>
      <w:numFmt w:val="lowerLetter"/>
      <w:lvlText w:val="%8."/>
      <w:lvlJc w:val="left"/>
      <w:pPr>
        <w:ind w:left="5760" w:hanging="360"/>
      </w:pPr>
    </w:lvl>
    <w:lvl w:ilvl="8" w:tplc="D1C0300E">
      <w:start w:val="1"/>
      <w:numFmt w:val="lowerRoman"/>
      <w:lvlText w:val="%9."/>
      <w:lvlJc w:val="right"/>
      <w:pPr>
        <w:ind w:left="6480" w:hanging="180"/>
      </w:pPr>
    </w:lvl>
  </w:abstractNum>
  <w:abstractNum w:abstractNumId="4" w15:restartNumberingAfterBreak="0">
    <w:nsid w:val="19045840"/>
    <w:multiLevelType w:val="hybridMultilevel"/>
    <w:tmpl w:val="9A36B476"/>
    <w:lvl w:ilvl="0" w:tplc="83EA4146">
      <w:start w:val="5"/>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C10432"/>
    <w:multiLevelType w:val="hybridMultilevel"/>
    <w:tmpl w:val="7924E2FE"/>
    <w:lvl w:ilvl="0" w:tplc="B63806AC">
      <w:start w:val="1"/>
      <w:numFmt w:val="decimal"/>
      <w:lvlText w:val="%1."/>
      <w:lvlJc w:val="left"/>
      <w:pPr>
        <w:ind w:left="1120" w:hanging="360"/>
      </w:pPr>
      <w:rPr>
        <w:rFonts w:hint="default"/>
      </w:rPr>
    </w:lvl>
    <w:lvl w:ilvl="1" w:tplc="08090019" w:tentative="1">
      <w:start w:val="1"/>
      <w:numFmt w:val="lowerLetter"/>
      <w:lvlText w:val="%2."/>
      <w:lvlJc w:val="left"/>
      <w:pPr>
        <w:ind w:left="1840" w:hanging="360"/>
      </w:pPr>
    </w:lvl>
    <w:lvl w:ilvl="2" w:tplc="0809001B" w:tentative="1">
      <w:start w:val="1"/>
      <w:numFmt w:val="lowerRoman"/>
      <w:lvlText w:val="%3."/>
      <w:lvlJc w:val="right"/>
      <w:pPr>
        <w:ind w:left="2560" w:hanging="180"/>
      </w:pPr>
    </w:lvl>
    <w:lvl w:ilvl="3" w:tplc="0809000F" w:tentative="1">
      <w:start w:val="1"/>
      <w:numFmt w:val="decimal"/>
      <w:lvlText w:val="%4."/>
      <w:lvlJc w:val="left"/>
      <w:pPr>
        <w:ind w:left="3280" w:hanging="360"/>
      </w:pPr>
    </w:lvl>
    <w:lvl w:ilvl="4" w:tplc="08090019" w:tentative="1">
      <w:start w:val="1"/>
      <w:numFmt w:val="lowerLetter"/>
      <w:lvlText w:val="%5."/>
      <w:lvlJc w:val="left"/>
      <w:pPr>
        <w:ind w:left="4000" w:hanging="360"/>
      </w:pPr>
    </w:lvl>
    <w:lvl w:ilvl="5" w:tplc="0809001B" w:tentative="1">
      <w:start w:val="1"/>
      <w:numFmt w:val="lowerRoman"/>
      <w:lvlText w:val="%6."/>
      <w:lvlJc w:val="right"/>
      <w:pPr>
        <w:ind w:left="4720" w:hanging="180"/>
      </w:pPr>
    </w:lvl>
    <w:lvl w:ilvl="6" w:tplc="0809000F" w:tentative="1">
      <w:start w:val="1"/>
      <w:numFmt w:val="decimal"/>
      <w:lvlText w:val="%7."/>
      <w:lvlJc w:val="left"/>
      <w:pPr>
        <w:ind w:left="5440" w:hanging="360"/>
      </w:pPr>
    </w:lvl>
    <w:lvl w:ilvl="7" w:tplc="08090019" w:tentative="1">
      <w:start w:val="1"/>
      <w:numFmt w:val="lowerLetter"/>
      <w:lvlText w:val="%8."/>
      <w:lvlJc w:val="left"/>
      <w:pPr>
        <w:ind w:left="6160" w:hanging="360"/>
      </w:pPr>
    </w:lvl>
    <w:lvl w:ilvl="8" w:tplc="0809001B" w:tentative="1">
      <w:start w:val="1"/>
      <w:numFmt w:val="lowerRoman"/>
      <w:lvlText w:val="%9."/>
      <w:lvlJc w:val="right"/>
      <w:pPr>
        <w:ind w:left="6880" w:hanging="180"/>
      </w:pPr>
    </w:lvl>
  </w:abstractNum>
  <w:abstractNum w:abstractNumId="6" w15:restartNumberingAfterBreak="0">
    <w:nsid w:val="3B43BA0B"/>
    <w:multiLevelType w:val="multilevel"/>
    <w:tmpl w:val="8494A068"/>
    <w:lvl w:ilvl="0">
      <w:start w:val="1"/>
      <w:numFmt w:val="decimal"/>
      <w:lvlText w:val="%1."/>
      <w:lvlJc w:val="left"/>
      <w:pPr>
        <w:ind w:left="72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C2C23F3"/>
    <w:multiLevelType w:val="hybridMultilevel"/>
    <w:tmpl w:val="D53E24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DC4417B"/>
    <w:multiLevelType w:val="hybridMultilevel"/>
    <w:tmpl w:val="FFA877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1C434F0"/>
    <w:multiLevelType w:val="hybridMultilevel"/>
    <w:tmpl w:val="4F865D6A"/>
    <w:lvl w:ilvl="0" w:tplc="CBB20FC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D9F18A8"/>
    <w:multiLevelType w:val="hybridMultilevel"/>
    <w:tmpl w:val="35660FA8"/>
    <w:lvl w:ilvl="0" w:tplc="A81A634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5210637C"/>
    <w:multiLevelType w:val="hybridMultilevel"/>
    <w:tmpl w:val="A2CA97E2"/>
    <w:lvl w:ilvl="0" w:tplc="61D82BB0">
      <w:start w:val="1"/>
      <w:numFmt w:val="lowerLetter"/>
      <w:lvlText w:val="%1)"/>
      <w:lvlJc w:val="left"/>
      <w:pPr>
        <w:ind w:left="720" w:hanging="360"/>
      </w:pPr>
      <w:rPr>
        <w:rFonts w:ascii="Calibri" w:eastAsiaTheme="minorHAnsi" w:hAnsi="Calibri" w:cs="Calibri"/>
        <w:b/>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8B6A52"/>
    <w:multiLevelType w:val="hybridMultilevel"/>
    <w:tmpl w:val="3CF4BB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266391D"/>
    <w:multiLevelType w:val="hybridMultilevel"/>
    <w:tmpl w:val="72EC35AC"/>
    <w:lvl w:ilvl="0" w:tplc="DBB2EB74">
      <w:start w:val="5"/>
      <w:numFmt w:val="bullet"/>
      <w:lvlText w:val="-"/>
      <w:lvlJc w:val="left"/>
      <w:pPr>
        <w:ind w:left="720" w:hanging="360"/>
      </w:pPr>
      <w:rPr>
        <w:rFonts w:ascii="Calibri" w:eastAsiaTheme="minorHAnsi"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3C0BC3"/>
    <w:multiLevelType w:val="hybridMultilevel"/>
    <w:tmpl w:val="4F606CB0"/>
    <w:lvl w:ilvl="0" w:tplc="038EA85E">
      <w:start w:val="1"/>
      <w:numFmt w:val="decimal"/>
      <w:lvlText w:val="%1."/>
      <w:lvlJc w:val="left"/>
      <w:pPr>
        <w:ind w:left="720" w:hanging="360"/>
      </w:pPr>
    </w:lvl>
    <w:lvl w:ilvl="1" w:tplc="9C1C8496">
      <w:start w:val="1"/>
      <w:numFmt w:val="lowerLetter"/>
      <w:lvlText w:val="%2."/>
      <w:lvlJc w:val="left"/>
      <w:pPr>
        <w:ind w:left="1440" w:hanging="360"/>
      </w:pPr>
    </w:lvl>
    <w:lvl w:ilvl="2" w:tplc="0BDEC6EA">
      <w:start w:val="1"/>
      <w:numFmt w:val="lowerRoman"/>
      <w:lvlText w:val="%3."/>
      <w:lvlJc w:val="right"/>
      <w:pPr>
        <w:ind w:left="2160" w:hanging="180"/>
      </w:pPr>
    </w:lvl>
    <w:lvl w:ilvl="3" w:tplc="B720E8AE">
      <w:start w:val="1"/>
      <w:numFmt w:val="decimal"/>
      <w:lvlText w:val="%4."/>
      <w:lvlJc w:val="left"/>
      <w:pPr>
        <w:ind w:left="2880" w:hanging="360"/>
      </w:pPr>
    </w:lvl>
    <w:lvl w:ilvl="4" w:tplc="1172C93A">
      <w:start w:val="1"/>
      <w:numFmt w:val="lowerLetter"/>
      <w:lvlText w:val="%5."/>
      <w:lvlJc w:val="left"/>
      <w:pPr>
        <w:ind w:left="3600" w:hanging="360"/>
      </w:pPr>
    </w:lvl>
    <w:lvl w:ilvl="5" w:tplc="38C2BDE8">
      <w:start w:val="1"/>
      <w:numFmt w:val="lowerRoman"/>
      <w:lvlText w:val="%6."/>
      <w:lvlJc w:val="right"/>
      <w:pPr>
        <w:ind w:left="4320" w:hanging="180"/>
      </w:pPr>
    </w:lvl>
    <w:lvl w:ilvl="6" w:tplc="0E7AACC2">
      <w:start w:val="1"/>
      <w:numFmt w:val="decimal"/>
      <w:lvlText w:val="%7."/>
      <w:lvlJc w:val="left"/>
      <w:pPr>
        <w:ind w:left="5040" w:hanging="360"/>
      </w:pPr>
    </w:lvl>
    <w:lvl w:ilvl="7" w:tplc="243673D4">
      <w:start w:val="1"/>
      <w:numFmt w:val="lowerLetter"/>
      <w:lvlText w:val="%8."/>
      <w:lvlJc w:val="left"/>
      <w:pPr>
        <w:ind w:left="5760" w:hanging="360"/>
      </w:pPr>
    </w:lvl>
    <w:lvl w:ilvl="8" w:tplc="1C02E718">
      <w:start w:val="1"/>
      <w:numFmt w:val="lowerRoman"/>
      <w:lvlText w:val="%9."/>
      <w:lvlJc w:val="right"/>
      <w:pPr>
        <w:ind w:left="6480" w:hanging="180"/>
      </w:pPr>
    </w:lvl>
  </w:abstractNum>
  <w:abstractNum w:abstractNumId="15" w15:restartNumberingAfterBreak="0">
    <w:nsid w:val="69708D8D"/>
    <w:multiLevelType w:val="hybridMultilevel"/>
    <w:tmpl w:val="14F68E3A"/>
    <w:lvl w:ilvl="0" w:tplc="B7C6A37A">
      <w:start w:val="1"/>
      <w:numFmt w:val="decimal"/>
      <w:lvlText w:val="%1."/>
      <w:lvlJc w:val="left"/>
      <w:pPr>
        <w:ind w:left="720" w:hanging="360"/>
      </w:pPr>
    </w:lvl>
    <w:lvl w:ilvl="1" w:tplc="2F309CF8">
      <w:start w:val="1"/>
      <w:numFmt w:val="lowerLetter"/>
      <w:lvlText w:val="%2."/>
      <w:lvlJc w:val="left"/>
      <w:pPr>
        <w:ind w:left="1440" w:hanging="360"/>
      </w:pPr>
    </w:lvl>
    <w:lvl w:ilvl="2" w:tplc="7D5E13A8">
      <w:start w:val="1"/>
      <w:numFmt w:val="lowerRoman"/>
      <w:lvlText w:val="%3."/>
      <w:lvlJc w:val="right"/>
      <w:pPr>
        <w:ind w:left="2160" w:hanging="180"/>
      </w:pPr>
    </w:lvl>
    <w:lvl w:ilvl="3" w:tplc="6E426FCC">
      <w:start w:val="1"/>
      <w:numFmt w:val="decimal"/>
      <w:lvlText w:val="%4."/>
      <w:lvlJc w:val="left"/>
      <w:pPr>
        <w:ind w:left="2880" w:hanging="360"/>
      </w:pPr>
    </w:lvl>
    <w:lvl w:ilvl="4" w:tplc="64A47912">
      <w:start w:val="1"/>
      <w:numFmt w:val="lowerLetter"/>
      <w:lvlText w:val="%5."/>
      <w:lvlJc w:val="left"/>
      <w:pPr>
        <w:ind w:left="3600" w:hanging="360"/>
      </w:pPr>
    </w:lvl>
    <w:lvl w:ilvl="5" w:tplc="37EE1622">
      <w:start w:val="1"/>
      <w:numFmt w:val="lowerRoman"/>
      <w:lvlText w:val="%6."/>
      <w:lvlJc w:val="right"/>
      <w:pPr>
        <w:ind w:left="4320" w:hanging="180"/>
      </w:pPr>
    </w:lvl>
    <w:lvl w:ilvl="6" w:tplc="96AA69D0">
      <w:start w:val="1"/>
      <w:numFmt w:val="decimal"/>
      <w:lvlText w:val="%7."/>
      <w:lvlJc w:val="left"/>
      <w:pPr>
        <w:ind w:left="5040" w:hanging="360"/>
      </w:pPr>
    </w:lvl>
    <w:lvl w:ilvl="7" w:tplc="C2DAC288">
      <w:start w:val="1"/>
      <w:numFmt w:val="lowerLetter"/>
      <w:lvlText w:val="%8."/>
      <w:lvlJc w:val="left"/>
      <w:pPr>
        <w:ind w:left="5760" w:hanging="360"/>
      </w:pPr>
    </w:lvl>
    <w:lvl w:ilvl="8" w:tplc="95A6A7A6">
      <w:start w:val="1"/>
      <w:numFmt w:val="lowerRoman"/>
      <w:lvlText w:val="%9."/>
      <w:lvlJc w:val="right"/>
      <w:pPr>
        <w:ind w:left="6480" w:hanging="180"/>
      </w:pPr>
    </w:lvl>
  </w:abstractNum>
  <w:abstractNum w:abstractNumId="16" w15:restartNumberingAfterBreak="0">
    <w:nsid w:val="69F95470"/>
    <w:multiLevelType w:val="hybridMultilevel"/>
    <w:tmpl w:val="2AE034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2B9693B"/>
    <w:multiLevelType w:val="hybridMultilevel"/>
    <w:tmpl w:val="FBF69324"/>
    <w:lvl w:ilvl="0" w:tplc="0764CE40">
      <w:start w:val="5"/>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36712C3"/>
    <w:multiLevelType w:val="hybridMultilevel"/>
    <w:tmpl w:val="42AEA19C"/>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92712837">
    <w:abstractNumId w:val="15"/>
  </w:num>
  <w:num w:numId="2" w16cid:durableId="863401981">
    <w:abstractNumId w:val="0"/>
  </w:num>
  <w:num w:numId="3" w16cid:durableId="833686747">
    <w:abstractNumId w:val="14"/>
  </w:num>
  <w:num w:numId="4" w16cid:durableId="462040254">
    <w:abstractNumId w:val="3"/>
  </w:num>
  <w:num w:numId="5" w16cid:durableId="1870802030">
    <w:abstractNumId w:val="6"/>
  </w:num>
  <w:num w:numId="6" w16cid:durableId="1606696223">
    <w:abstractNumId w:val="18"/>
  </w:num>
  <w:num w:numId="7" w16cid:durableId="938876925">
    <w:abstractNumId w:val="5"/>
  </w:num>
  <w:num w:numId="8" w16cid:durableId="1521164101">
    <w:abstractNumId w:val="10"/>
  </w:num>
  <w:num w:numId="9" w16cid:durableId="762917457">
    <w:abstractNumId w:val="2"/>
  </w:num>
  <w:num w:numId="10" w16cid:durableId="1856458443">
    <w:abstractNumId w:val="8"/>
  </w:num>
  <w:num w:numId="11" w16cid:durableId="1143157955">
    <w:abstractNumId w:val="9"/>
  </w:num>
  <w:num w:numId="12" w16cid:durableId="477378483">
    <w:abstractNumId w:val="11"/>
  </w:num>
  <w:num w:numId="13" w16cid:durableId="1431468973">
    <w:abstractNumId w:val="7"/>
  </w:num>
  <w:num w:numId="14" w16cid:durableId="1603956698">
    <w:abstractNumId w:val="1"/>
  </w:num>
  <w:num w:numId="15" w16cid:durableId="639379949">
    <w:abstractNumId w:val="12"/>
  </w:num>
  <w:num w:numId="16" w16cid:durableId="1953051275">
    <w:abstractNumId w:val="4"/>
  </w:num>
  <w:num w:numId="17" w16cid:durableId="63141775">
    <w:abstractNumId w:val="17"/>
  </w:num>
  <w:num w:numId="18" w16cid:durableId="56511552">
    <w:abstractNumId w:val="13"/>
  </w:num>
  <w:num w:numId="19" w16cid:durableId="598028627">
    <w:abstractNumId w:val="16"/>
  </w:num>
  <w:num w:numId="20" w16cid:durableId="9000245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562"/>
    <w:rsid w:val="00001295"/>
    <w:rsid w:val="00003023"/>
    <w:rsid w:val="00005BB1"/>
    <w:rsid w:val="00005EFB"/>
    <w:rsid w:val="000067B8"/>
    <w:rsid w:val="00021FC2"/>
    <w:rsid w:val="00022E26"/>
    <w:rsid w:val="0002523A"/>
    <w:rsid w:val="00030453"/>
    <w:rsid w:val="00031A8B"/>
    <w:rsid w:val="0003239F"/>
    <w:rsid w:val="00032BCE"/>
    <w:rsid w:val="000330EA"/>
    <w:rsid w:val="00034562"/>
    <w:rsid w:val="00037564"/>
    <w:rsid w:val="00041683"/>
    <w:rsid w:val="00041846"/>
    <w:rsid w:val="00043EA3"/>
    <w:rsid w:val="00054B6A"/>
    <w:rsid w:val="00057106"/>
    <w:rsid w:val="00057760"/>
    <w:rsid w:val="00063E20"/>
    <w:rsid w:val="000679F6"/>
    <w:rsid w:val="00070E8A"/>
    <w:rsid w:val="00072E3D"/>
    <w:rsid w:val="00073CC7"/>
    <w:rsid w:val="00080056"/>
    <w:rsid w:val="000803A2"/>
    <w:rsid w:val="00082224"/>
    <w:rsid w:val="00083844"/>
    <w:rsid w:val="000853EB"/>
    <w:rsid w:val="00087183"/>
    <w:rsid w:val="00087A27"/>
    <w:rsid w:val="00090C28"/>
    <w:rsid w:val="00094B41"/>
    <w:rsid w:val="00095E97"/>
    <w:rsid w:val="00096AFD"/>
    <w:rsid w:val="000A01B5"/>
    <w:rsid w:val="000A0870"/>
    <w:rsid w:val="000A1202"/>
    <w:rsid w:val="000A28ED"/>
    <w:rsid w:val="000A3ED1"/>
    <w:rsid w:val="000A72AD"/>
    <w:rsid w:val="000B2A8C"/>
    <w:rsid w:val="000B3423"/>
    <w:rsid w:val="000B5C66"/>
    <w:rsid w:val="000C5045"/>
    <w:rsid w:val="000C5BB6"/>
    <w:rsid w:val="000C5D7D"/>
    <w:rsid w:val="000C6F12"/>
    <w:rsid w:val="000C7193"/>
    <w:rsid w:val="000C7D92"/>
    <w:rsid w:val="000D038B"/>
    <w:rsid w:val="000D39A9"/>
    <w:rsid w:val="000E0E48"/>
    <w:rsid w:val="000E664C"/>
    <w:rsid w:val="000F19E2"/>
    <w:rsid w:val="000F3845"/>
    <w:rsid w:val="000F49ED"/>
    <w:rsid w:val="000F64D5"/>
    <w:rsid w:val="000F7DF1"/>
    <w:rsid w:val="001003A0"/>
    <w:rsid w:val="001046E4"/>
    <w:rsid w:val="00105802"/>
    <w:rsid w:val="00110187"/>
    <w:rsid w:val="00110A3B"/>
    <w:rsid w:val="0011169C"/>
    <w:rsid w:val="001155B9"/>
    <w:rsid w:val="00116740"/>
    <w:rsid w:val="00116E97"/>
    <w:rsid w:val="0011796A"/>
    <w:rsid w:val="00121115"/>
    <w:rsid w:val="0012532A"/>
    <w:rsid w:val="00125FD6"/>
    <w:rsid w:val="00126CBD"/>
    <w:rsid w:val="00127708"/>
    <w:rsid w:val="00133FA9"/>
    <w:rsid w:val="00136D34"/>
    <w:rsid w:val="001379A5"/>
    <w:rsid w:val="001400FD"/>
    <w:rsid w:val="00141861"/>
    <w:rsid w:val="00146008"/>
    <w:rsid w:val="0014740D"/>
    <w:rsid w:val="0014746E"/>
    <w:rsid w:val="00147559"/>
    <w:rsid w:val="00150C39"/>
    <w:rsid w:val="00153416"/>
    <w:rsid w:val="00162728"/>
    <w:rsid w:val="00166BB0"/>
    <w:rsid w:val="00167966"/>
    <w:rsid w:val="00175BAF"/>
    <w:rsid w:val="001801B5"/>
    <w:rsid w:val="00180B4F"/>
    <w:rsid w:val="00181298"/>
    <w:rsid w:val="00182878"/>
    <w:rsid w:val="00184DAE"/>
    <w:rsid w:val="0018D115"/>
    <w:rsid w:val="00191BAC"/>
    <w:rsid w:val="001923EE"/>
    <w:rsid w:val="00192D9D"/>
    <w:rsid w:val="00193237"/>
    <w:rsid w:val="0019607B"/>
    <w:rsid w:val="001A160E"/>
    <w:rsid w:val="001A34F8"/>
    <w:rsid w:val="001A4B61"/>
    <w:rsid w:val="001A52F7"/>
    <w:rsid w:val="001A55BC"/>
    <w:rsid w:val="001A715F"/>
    <w:rsid w:val="001B04BC"/>
    <w:rsid w:val="001B3B96"/>
    <w:rsid w:val="001B3D7C"/>
    <w:rsid w:val="001B3E5E"/>
    <w:rsid w:val="001C0262"/>
    <w:rsid w:val="001C3FFE"/>
    <w:rsid w:val="001C40D9"/>
    <w:rsid w:val="001D2AC4"/>
    <w:rsid w:val="001D2F66"/>
    <w:rsid w:val="001D3317"/>
    <w:rsid w:val="001D6A31"/>
    <w:rsid w:val="001E0549"/>
    <w:rsid w:val="001E26ED"/>
    <w:rsid w:val="001E719E"/>
    <w:rsid w:val="001F0C6D"/>
    <w:rsid w:val="001F2906"/>
    <w:rsid w:val="001F4352"/>
    <w:rsid w:val="001F5E07"/>
    <w:rsid w:val="001F795F"/>
    <w:rsid w:val="0020051C"/>
    <w:rsid w:val="00204FBE"/>
    <w:rsid w:val="00213B76"/>
    <w:rsid w:val="00220239"/>
    <w:rsid w:val="00221CE7"/>
    <w:rsid w:val="00221EDB"/>
    <w:rsid w:val="00222A14"/>
    <w:rsid w:val="002301F9"/>
    <w:rsid w:val="00230421"/>
    <w:rsid w:val="00230FAD"/>
    <w:rsid w:val="00231082"/>
    <w:rsid w:val="00233819"/>
    <w:rsid w:val="00233E12"/>
    <w:rsid w:val="002363C1"/>
    <w:rsid w:val="002369C9"/>
    <w:rsid w:val="002403C9"/>
    <w:rsid w:val="00240D04"/>
    <w:rsid w:val="002410EC"/>
    <w:rsid w:val="0024184D"/>
    <w:rsid w:val="002436EE"/>
    <w:rsid w:val="002461A3"/>
    <w:rsid w:val="0025118C"/>
    <w:rsid w:val="00251D3F"/>
    <w:rsid w:val="002521D7"/>
    <w:rsid w:val="00253BE9"/>
    <w:rsid w:val="0025520A"/>
    <w:rsid w:val="002614E5"/>
    <w:rsid w:val="002619F3"/>
    <w:rsid w:val="00261CFE"/>
    <w:rsid w:val="0026268C"/>
    <w:rsid w:val="00262718"/>
    <w:rsid w:val="002627E6"/>
    <w:rsid w:val="00263288"/>
    <w:rsid w:val="002641FA"/>
    <w:rsid w:val="00264A84"/>
    <w:rsid w:val="00277F42"/>
    <w:rsid w:val="0028515B"/>
    <w:rsid w:val="00287CD2"/>
    <w:rsid w:val="00287E88"/>
    <w:rsid w:val="002904E1"/>
    <w:rsid w:val="00292CEA"/>
    <w:rsid w:val="00296CC6"/>
    <w:rsid w:val="002A2128"/>
    <w:rsid w:val="002A3C3C"/>
    <w:rsid w:val="002A47EE"/>
    <w:rsid w:val="002A52F7"/>
    <w:rsid w:val="002B5828"/>
    <w:rsid w:val="002C220B"/>
    <w:rsid w:val="002C4DD9"/>
    <w:rsid w:val="002C5CD6"/>
    <w:rsid w:val="002D17BA"/>
    <w:rsid w:val="002D1F35"/>
    <w:rsid w:val="002D2A1B"/>
    <w:rsid w:val="002D3C83"/>
    <w:rsid w:val="002D6A14"/>
    <w:rsid w:val="002D7E31"/>
    <w:rsid w:val="002E1586"/>
    <w:rsid w:val="002E1AD9"/>
    <w:rsid w:val="002E2F39"/>
    <w:rsid w:val="002E607D"/>
    <w:rsid w:val="002F30C6"/>
    <w:rsid w:val="002F6F27"/>
    <w:rsid w:val="002F6FF5"/>
    <w:rsid w:val="002F7D62"/>
    <w:rsid w:val="00303020"/>
    <w:rsid w:val="003053DA"/>
    <w:rsid w:val="00306742"/>
    <w:rsid w:val="00306CA3"/>
    <w:rsid w:val="00317BBD"/>
    <w:rsid w:val="00320906"/>
    <w:rsid w:val="003303C1"/>
    <w:rsid w:val="00333715"/>
    <w:rsid w:val="00333BA8"/>
    <w:rsid w:val="00334101"/>
    <w:rsid w:val="00334959"/>
    <w:rsid w:val="0034556E"/>
    <w:rsid w:val="00346866"/>
    <w:rsid w:val="00346B0D"/>
    <w:rsid w:val="00347964"/>
    <w:rsid w:val="00354DB9"/>
    <w:rsid w:val="00355FA7"/>
    <w:rsid w:val="00364DD0"/>
    <w:rsid w:val="00376EF3"/>
    <w:rsid w:val="003778B2"/>
    <w:rsid w:val="003818A8"/>
    <w:rsid w:val="00381EFB"/>
    <w:rsid w:val="00382FD0"/>
    <w:rsid w:val="00384489"/>
    <w:rsid w:val="00390B70"/>
    <w:rsid w:val="0039250A"/>
    <w:rsid w:val="0039285E"/>
    <w:rsid w:val="0039712C"/>
    <w:rsid w:val="003A2420"/>
    <w:rsid w:val="003A2651"/>
    <w:rsid w:val="003B019B"/>
    <w:rsid w:val="003B42DF"/>
    <w:rsid w:val="003B4580"/>
    <w:rsid w:val="003B5186"/>
    <w:rsid w:val="003B575D"/>
    <w:rsid w:val="003C1623"/>
    <w:rsid w:val="003C37E8"/>
    <w:rsid w:val="003C5775"/>
    <w:rsid w:val="003C5B2D"/>
    <w:rsid w:val="003C5B53"/>
    <w:rsid w:val="003C6662"/>
    <w:rsid w:val="003D1741"/>
    <w:rsid w:val="003D6E7E"/>
    <w:rsid w:val="003D79D3"/>
    <w:rsid w:val="003E12F4"/>
    <w:rsid w:val="003E19C0"/>
    <w:rsid w:val="003E5E10"/>
    <w:rsid w:val="003E724F"/>
    <w:rsid w:val="003F0FC3"/>
    <w:rsid w:val="003F4944"/>
    <w:rsid w:val="0040139A"/>
    <w:rsid w:val="00402ADC"/>
    <w:rsid w:val="00403FBF"/>
    <w:rsid w:val="00407781"/>
    <w:rsid w:val="00407E99"/>
    <w:rsid w:val="00411804"/>
    <w:rsid w:val="00415803"/>
    <w:rsid w:val="00416A8F"/>
    <w:rsid w:val="00420874"/>
    <w:rsid w:val="00420EA3"/>
    <w:rsid w:val="00422F6D"/>
    <w:rsid w:val="00430ECC"/>
    <w:rsid w:val="00433470"/>
    <w:rsid w:val="00436EBC"/>
    <w:rsid w:val="00437CD5"/>
    <w:rsid w:val="004400D1"/>
    <w:rsid w:val="0044502F"/>
    <w:rsid w:val="00447B29"/>
    <w:rsid w:val="00447BF8"/>
    <w:rsid w:val="004511E1"/>
    <w:rsid w:val="00451F67"/>
    <w:rsid w:val="0045582B"/>
    <w:rsid w:val="00462CC8"/>
    <w:rsid w:val="0046446B"/>
    <w:rsid w:val="00466DC4"/>
    <w:rsid w:val="0047145D"/>
    <w:rsid w:val="00472BB2"/>
    <w:rsid w:val="00473722"/>
    <w:rsid w:val="0047415A"/>
    <w:rsid w:val="004755EA"/>
    <w:rsid w:val="00481A17"/>
    <w:rsid w:val="00484071"/>
    <w:rsid w:val="00484F76"/>
    <w:rsid w:val="00492539"/>
    <w:rsid w:val="00493C39"/>
    <w:rsid w:val="0049477E"/>
    <w:rsid w:val="0049645E"/>
    <w:rsid w:val="0049730B"/>
    <w:rsid w:val="004A24C3"/>
    <w:rsid w:val="004A3267"/>
    <w:rsid w:val="004A3955"/>
    <w:rsid w:val="004A43FC"/>
    <w:rsid w:val="004B26AE"/>
    <w:rsid w:val="004B2B69"/>
    <w:rsid w:val="004B52F2"/>
    <w:rsid w:val="004B6710"/>
    <w:rsid w:val="004C00E8"/>
    <w:rsid w:val="004C0B67"/>
    <w:rsid w:val="004C1A2E"/>
    <w:rsid w:val="004D0D27"/>
    <w:rsid w:val="004D68D0"/>
    <w:rsid w:val="004D6A78"/>
    <w:rsid w:val="004E2ED9"/>
    <w:rsid w:val="004E4B98"/>
    <w:rsid w:val="004E6BAC"/>
    <w:rsid w:val="004F394E"/>
    <w:rsid w:val="004F74A1"/>
    <w:rsid w:val="00512D9B"/>
    <w:rsid w:val="0051347D"/>
    <w:rsid w:val="005139CC"/>
    <w:rsid w:val="00516A5B"/>
    <w:rsid w:val="00516E7D"/>
    <w:rsid w:val="0052259B"/>
    <w:rsid w:val="0052293F"/>
    <w:rsid w:val="00524B80"/>
    <w:rsid w:val="00531344"/>
    <w:rsid w:val="00532A53"/>
    <w:rsid w:val="00536887"/>
    <w:rsid w:val="00537091"/>
    <w:rsid w:val="0054401C"/>
    <w:rsid w:val="00547B5D"/>
    <w:rsid w:val="00560220"/>
    <w:rsid w:val="00561B05"/>
    <w:rsid w:val="00562680"/>
    <w:rsid w:val="005710C0"/>
    <w:rsid w:val="00575B5C"/>
    <w:rsid w:val="0057682E"/>
    <w:rsid w:val="00580FAB"/>
    <w:rsid w:val="00581313"/>
    <w:rsid w:val="00581B07"/>
    <w:rsid w:val="00585765"/>
    <w:rsid w:val="00590541"/>
    <w:rsid w:val="00590DB4"/>
    <w:rsid w:val="0059258A"/>
    <w:rsid w:val="005932E2"/>
    <w:rsid w:val="005A10E9"/>
    <w:rsid w:val="005A2E21"/>
    <w:rsid w:val="005A3502"/>
    <w:rsid w:val="005A404F"/>
    <w:rsid w:val="005A650E"/>
    <w:rsid w:val="005B04D1"/>
    <w:rsid w:val="005B1C01"/>
    <w:rsid w:val="005B33E5"/>
    <w:rsid w:val="005B40F0"/>
    <w:rsid w:val="005C3FFC"/>
    <w:rsid w:val="005C47F3"/>
    <w:rsid w:val="005C771A"/>
    <w:rsid w:val="005D2736"/>
    <w:rsid w:val="005D6BBC"/>
    <w:rsid w:val="005E14DE"/>
    <w:rsid w:val="005E1DF1"/>
    <w:rsid w:val="005E1F96"/>
    <w:rsid w:val="005E3175"/>
    <w:rsid w:val="005E4C33"/>
    <w:rsid w:val="005E5365"/>
    <w:rsid w:val="005F0CD2"/>
    <w:rsid w:val="005F4815"/>
    <w:rsid w:val="005F5CC2"/>
    <w:rsid w:val="00600BFF"/>
    <w:rsid w:val="006026ED"/>
    <w:rsid w:val="006027D3"/>
    <w:rsid w:val="00605C5D"/>
    <w:rsid w:val="006061CE"/>
    <w:rsid w:val="006107F7"/>
    <w:rsid w:val="00615551"/>
    <w:rsid w:val="00624655"/>
    <w:rsid w:val="00624A4C"/>
    <w:rsid w:val="00626B21"/>
    <w:rsid w:val="0063470E"/>
    <w:rsid w:val="00635F2B"/>
    <w:rsid w:val="0063611B"/>
    <w:rsid w:val="0064020E"/>
    <w:rsid w:val="00641E65"/>
    <w:rsid w:val="006420A9"/>
    <w:rsid w:val="00644E20"/>
    <w:rsid w:val="00645350"/>
    <w:rsid w:val="00653650"/>
    <w:rsid w:val="00653EAA"/>
    <w:rsid w:val="00654BB1"/>
    <w:rsid w:val="0066038F"/>
    <w:rsid w:val="00660870"/>
    <w:rsid w:val="00660E46"/>
    <w:rsid w:val="00660FBD"/>
    <w:rsid w:val="006649AD"/>
    <w:rsid w:val="00665D97"/>
    <w:rsid w:val="00670D03"/>
    <w:rsid w:val="00670E15"/>
    <w:rsid w:val="00672840"/>
    <w:rsid w:val="0067669A"/>
    <w:rsid w:val="00683DE2"/>
    <w:rsid w:val="006876A6"/>
    <w:rsid w:val="00692469"/>
    <w:rsid w:val="00693CB1"/>
    <w:rsid w:val="00696A97"/>
    <w:rsid w:val="006A1B1F"/>
    <w:rsid w:val="006A282F"/>
    <w:rsid w:val="006A2ACC"/>
    <w:rsid w:val="006A79D1"/>
    <w:rsid w:val="006B0B26"/>
    <w:rsid w:val="006B11CC"/>
    <w:rsid w:val="006B18F2"/>
    <w:rsid w:val="006B3526"/>
    <w:rsid w:val="006B46C1"/>
    <w:rsid w:val="006C087E"/>
    <w:rsid w:val="006C4396"/>
    <w:rsid w:val="006C447F"/>
    <w:rsid w:val="006C5F70"/>
    <w:rsid w:val="006D3969"/>
    <w:rsid w:val="006D55E3"/>
    <w:rsid w:val="006D61C1"/>
    <w:rsid w:val="006D64B6"/>
    <w:rsid w:val="006E0E85"/>
    <w:rsid w:val="006E2C17"/>
    <w:rsid w:val="006E6299"/>
    <w:rsid w:val="006E7921"/>
    <w:rsid w:val="006F17D9"/>
    <w:rsid w:val="006F7373"/>
    <w:rsid w:val="007072E2"/>
    <w:rsid w:val="007074CF"/>
    <w:rsid w:val="00711FEA"/>
    <w:rsid w:val="00712BFD"/>
    <w:rsid w:val="007151C0"/>
    <w:rsid w:val="00716EE3"/>
    <w:rsid w:val="007171E0"/>
    <w:rsid w:val="0071748E"/>
    <w:rsid w:val="00724195"/>
    <w:rsid w:val="00727810"/>
    <w:rsid w:val="0073164F"/>
    <w:rsid w:val="0073306A"/>
    <w:rsid w:val="007332C8"/>
    <w:rsid w:val="00733746"/>
    <w:rsid w:val="00734E69"/>
    <w:rsid w:val="00735CAB"/>
    <w:rsid w:val="00741AF9"/>
    <w:rsid w:val="007456A9"/>
    <w:rsid w:val="00750DFD"/>
    <w:rsid w:val="007511CD"/>
    <w:rsid w:val="00751E71"/>
    <w:rsid w:val="00756DB2"/>
    <w:rsid w:val="00756FA4"/>
    <w:rsid w:val="007579BB"/>
    <w:rsid w:val="00757F1D"/>
    <w:rsid w:val="00762220"/>
    <w:rsid w:val="00763201"/>
    <w:rsid w:val="007644D2"/>
    <w:rsid w:val="00765CDD"/>
    <w:rsid w:val="007663AE"/>
    <w:rsid w:val="00766EFD"/>
    <w:rsid w:val="00770D79"/>
    <w:rsid w:val="0077142E"/>
    <w:rsid w:val="0077348C"/>
    <w:rsid w:val="0077431C"/>
    <w:rsid w:val="0077792A"/>
    <w:rsid w:val="007801F5"/>
    <w:rsid w:val="007812C3"/>
    <w:rsid w:val="00783F6B"/>
    <w:rsid w:val="00793B6B"/>
    <w:rsid w:val="007958B6"/>
    <w:rsid w:val="007B74A5"/>
    <w:rsid w:val="007B74DB"/>
    <w:rsid w:val="007C393F"/>
    <w:rsid w:val="007D10EA"/>
    <w:rsid w:val="007D56C5"/>
    <w:rsid w:val="007E144E"/>
    <w:rsid w:val="007E40E7"/>
    <w:rsid w:val="007E468C"/>
    <w:rsid w:val="007E5701"/>
    <w:rsid w:val="007F10D1"/>
    <w:rsid w:val="007F1D9D"/>
    <w:rsid w:val="00800684"/>
    <w:rsid w:val="00802964"/>
    <w:rsid w:val="00804EA6"/>
    <w:rsid w:val="00805B8C"/>
    <w:rsid w:val="008078E2"/>
    <w:rsid w:val="00812247"/>
    <w:rsid w:val="008127CD"/>
    <w:rsid w:val="00816D9A"/>
    <w:rsid w:val="00817E1B"/>
    <w:rsid w:val="00822348"/>
    <w:rsid w:val="00823395"/>
    <w:rsid w:val="00832125"/>
    <w:rsid w:val="00833890"/>
    <w:rsid w:val="0084126B"/>
    <w:rsid w:val="00847C0C"/>
    <w:rsid w:val="00850416"/>
    <w:rsid w:val="008520D7"/>
    <w:rsid w:val="00852D74"/>
    <w:rsid w:val="00852DCF"/>
    <w:rsid w:val="00855714"/>
    <w:rsid w:val="00857526"/>
    <w:rsid w:val="00862112"/>
    <w:rsid w:val="00863AAD"/>
    <w:rsid w:val="008707CF"/>
    <w:rsid w:val="0087344B"/>
    <w:rsid w:val="008752D4"/>
    <w:rsid w:val="0088038A"/>
    <w:rsid w:val="008818AB"/>
    <w:rsid w:val="00883CD5"/>
    <w:rsid w:val="008841BA"/>
    <w:rsid w:val="008908B3"/>
    <w:rsid w:val="00891630"/>
    <w:rsid w:val="0089389B"/>
    <w:rsid w:val="00893FB5"/>
    <w:rsid w:val="0089677D"/>
    <w:rsid w:val="008A4230"/>
    <w:rsid w:val="008B2735"/>
    <w:rsid w:val="008B51F4"/>
    <w:rsid w:val="008B52D5"/>
    <w:rsid w:val="008B5332"/>
    <w:rsid w:val="008B5BF8"/>
    <w:rsid w:val="008B65B9"/>
    <w:rsid w:val="008C05F6"/>
    <w:rsid w:val="008C20FC"/>
    <w:rsid w:val="008C3DEA"/>
    <w:rsid w:val="008C5267"/>
    <w:rsid w:val="008C6E4B"/>
    <w:rsid w:val="008C7310"/>
    <w:rsid w:val="008D290E"/>
    <w:rsid w:val="008D3030"/>
    <w:rsid w:val="008D61D1"/>
    <w:rsid w:val="008E17BC"/>
    <w:rsid w:val="008F22F4"/>
    <w:rsid w:val="008F2EA6"/>
    <w:rsid w:val="008F34DD"/>
    <w:rsid w:val="009042DE"/>
    <w:rsid w:val="009042FD"/>
    <w:rsid w:val="009051B8"/>
    <w:rsid w:val="00906328"/>
    <w:rsid w:val="009070A7"/>
    <w:rsid w:val="009102C8"/>
    <w:rsid w:val="00910B30"/>
    <w:rsid w:val="00910E8C"/>
    <w:rsid w:val="0091253F"/>
    <w:rsid w:val="00912D76"/>
    <w:rsid w:val="00917841"/>
    <w:rsid w:val="00926794"/>
    <w:rsid w:val="009275A5"/>
    <w:rsid w:val="00927705"/>
    <w:rsid w:val="00927715"/>
    <w:rsid w:val="00932BA1"/>
    <w:rsid w:val="0093309C"/>
    <w:rsid w:val="009346EF"/>
    <w:rsid w:val="00935782"/>
    <w:rsid w:val="00937E36"/>
    <w:rsid w:val="00940719"/>
    <w:rsid w:val="00942206"/>
    <w:rsid w:val="00945625"/>
    <w:rsid w:val="00946D90"/>
    <w:rsid w:val="00951E5B"/>
    <w:rsid w:val="0095443C"/>
    <w:rsid w:val="009568FD"/>
    <w:rsid w:val="00960B74"/>
    <w:rsid w:val="00964662"/>
    <w:rsid w:val="00970242"/>
    <w:rsid w:val="009732AC"/>
    <w:rsid w:val="009777C0"/>
    <w:rsid w:val="00977A38"/>
    <w:rsid w:val="009848AF"/>
    <w:rsid w:val="00985644"/>
    <w:rsid w:val="009871C5"/>
    <w:rsid w:val="009875D0"/>
    <w:rsid w:val="0099308F"/>
    <w:rsid w:val="00996009"/>
    <w:rsid w:val="0099630A"/>
    <w:rsid w:val="00996CDB"/>
    <w:rsid w:val="00997B0A"/>
    <w:rsid w:val="009A1645"/>
    <w:rsid w:val="009A2991"/>
    <w:rsid w:val="009A6436"/>
    <w:rsid w:val="009B3CE8"/>
    <w:rsid w:val="009B6141"/>
    <w:rsid w:val="009B6C56"/>
    <w:rsid w:val="009C6D0B"/>
    <w:rsid w:val="009C79F7"/>
    <w:rsid w:val="009C7F79"/>
    <w:rsid w:val="009D06FE"/>
    <w:rsid w:val="009D1D82"/>
    <w:rsid w:val="009D229D"/>
    <w:rsid w:val="009D4261"/>
    <w:rsid w:val="009D43C9"/>
    <w:rsid w:val="009D5492"/>
    <w:rsid w:val="009D64BD"/>
    <w:rsid w:val="009E2B60"/>
    <w:rsid w:val="009E32F5"/>
    <w:rsid w:val="009E7D80"/>
    <w:rsid w:val="009F07F2"/>
    <w:rsid w:val="009F60D4"/>
    <w:rsid w:val="009F6B2C"/>
    <w:rsid w:val="00A02587"/>
    <w:rsid w:val="00A032E3"/>
    <w:rsid w:val="00A03A4A"/>
    <w:rsid w:val="00A03BD8"/>
    <w:rsid w:val="00A060E6"/>
    <w:rsid w:val="00A07B93"/>
    <w:rsid w:val="00A107F9"/>
    <w:rsid w:val="00A15930"/>
    <w:rsid w:val="00A21864"/>
    <w:rsid w:val="00A2318B"/>
    <w:rsid w:val="00A266CC"/>
    <w:rsid w:val="00A2702D"/>
    <w:rsid w:val="00A2CF09"/>
    <w:rsid w:val="00A35BC1"/>
    <w:rsid w:val="00A36663"/>
    <w:rsid w:val="00A37498"/>
    <w:rsid w:val="00A379B3"/>
    <w:rsid w:val="00A3E3F3"/>
    <w:rsid w:val="00A42B09"/>
    <w:rsid w:val="00A43BD8"/>
    <w:rsid w:val="00A474F9"/>
    <w:rsid w:val="00A4781B"/>
    <w:rsid w:val="00A511CC"/>
    <w:rsid w:val="00A5223F"/>
    <w:rsid w:val="00A574D4"/>
    <w:rsid w:val="00A57AC4"/>
    <w:rsid w:val="00A62686"/>
    <w:rsid w:val="00A6454C"/>
    <w:rsid w:val="00A71E07"/>
    <w:rsid w:val="00A74D8E"/>
    <w:rsid w:val="00A75A29"/>
    <w:rsid w:val="00A76263"/>
    <w:rsid w:val="00A76512"/>
    <w:rsid w:val="00A77273"/>
    <w:rsid w:val="00A81FCF"/>
    <w:rsid w:val="00A84209"/>
    <w:rsid w:val="00A844EA"/>
    <w:rsid w:val="00A909D2"/>
    <w:rsid w:val="00A91DD3"/>
    <w:rsid w:val="00A9569F"/>
    <w:rsid w:val="00AA33D0"/>
    <w:rsid w:val="00AA3F28"/>
    <w:rsid w:val="00AB183D"/>
    <w:rsid w:val="00AB38A4"/>
    <w:rsid w:val="00AB420E"/>
    <w:rsid w:val="00AB6159"/>
    <w:rsid w:val="00AB61D1"/>
    <w:rsid w:val="00AC0BB7"/>
    <w:rsid w:val="00AC3427"/>
    <w:rsid w:val="00AD6132"/>
    <w:rsid w:val="00AE3EF2"/>
    <w:rsid w:val="00AE6FD5"/>
    <w:rsid w:val="00AE75DA"/>
    <w:rsid w:val="00AE7A20"/>
    <w:rsid w:val="00AF1127"/>
    <w:rsid w:val="00AF22FE"/>
    <w:rsid w:val="00AF55D8"/>
    <w:rsid w:val="00AF6143"/>
    <w:rsid w:val="00AF63F2"/>
    <w:rsid w:val="00AF7FFB"/>
    <w:rsid w:val="00B0764A"/>
    <w:rsid w:val="00B11916"/>
    <w:rsid w:val="00B1516F"/>
    <w:rsid w:val="00B15527"/>
    <w:rsid w:val="00B159BE"/>
    <w:rsid w:val="00B16660"/>
    <w:rsid w:val="00B1683E"/>
    <w:rsid w:val="00B21059"/>
    <w:rsid w:val="00B25035"/>
    <w:rsid w:val="00B27CAB"/>
    <w:rsid w:val="00B306B9"/>
    <w:rsid w:val="00B30D27"/>
    <w:rsid w:val="00B413B0"/>
    <w:rsid w:val="00B42B99"/>
    <w:rsid w:val="00B44B7B"/>
    <w:rsid w:val="00B46012"/>
    <w:rsid w:val="00B60992"/>
    <w:rsid w:val="00B641C9"/>
    <w:rsid w:val="00B64F51"/>
    <w:rsid w:val="00B70A86"/>
    <w:rsid w:val="00B72510"/>
    <w:rsid w:val="00B7251E"/>
    <w:rsid w:val="00B74B5B"/>
    <w:rsid w:val="00B75578"/>
    <w:rsid w:val="00B8089B"/>
    <w:rsid w:val="00B86586"/>
    <w:rsid w:val="00B87329"/>
    <w:rsid w:val="00B90BE7"/>
    <w:rsid w:val="00B96602"/>
    <w:rsid w:val="00BA0A2B"/>
    <w:rsid w:val="00BA3769"/>
    <w:rsid w:val="00BA3E61"/>
    <w:rsid w:val="00BB3792"/>
    <w:rsid w:val="00BB38D8"/>
    <w:rsid w:val="00BB5703"/>
    <w:rsid w:val="00BB7AD6"/>
    <w:rsid w:val="00BC2336"/>
    <w:rsid w:val="00BC5D24"/>
    <w:rsid w:val="00BD5902"/>
    <w:rsid w:val="00BD6464"/>
    <w:rsid w:val="00BE0919"/>
    <w:rsid w:val="00BE466C"/>
    <w:rsid w:val="00BE4E8A"/>
    <w:rsid w:val="00BE50BF"/>
    <w:rsid w:val="00BE53B9"/>
    <w:rsid w:val="00BE6B82"/>
    <w:rsid w:val="00BF2EE5"/>
    <w:rsid w:val="00BF4BF8"/>
    <w:rsid w:val="00BF6BC3"/>
    <w:rsid w:val="00BF7AB1"/>
    <w:rsid w:val="00C01898"/>
    <w:rsid w:val="00C01BA7"/>
    <w:rsid w:val="00C036BF"/>
    <w:rsid w:val="00C1031F"/>
    <w:rsid w:val="00C112A6"/>
    <w:rsid w:val="00C11D19"/>
    <w:rsid w:val="00C11E69"/>
    <w:rsid w:val="00C12867"/>
    <w:rsid w:val="00C13C3E"/>
    <w:rsid w:val="00C140CB"/>
    <w:rsid w:val="00C166FE"/>
    <w:rsid w:val="00C169E4"/>
    <w:rsid w:val="00C16FAA"/>
    <w:rsid w:val="00C176A0"/>
    <w:rsid w:val="00C177F3"/>
    <w:rsid w:val="00C20EA3"/>
    <w:rsid w:val="00C222E6"/>
    <w:rsid w:val="00C22541"/>
    <w:rsid w:val="00C23400"/>
    <w:rsid w:val="00C2434A"/>
    <w:rsid w:val="00C24660"/>
    <w:rsid w:val="00C41315"/>
    <w:rsid w:val="00C441BA"/>
    <w:rsid w:val="00C442A9"/>
    <w:rsid w:val="00C445AC"/>
    <w:rsid w:val="00C47B34"/>
    <w:rsid w:val="00C54D23"/>
    <w:rsid w:val="00C54D6B"/>
    <w:rsid w:val="00C71D8B"/>
    <w:rsid w:val="00C72D4E"/>
    <w:rsid w:val="00C7346F"/>
    <w:rsid w:val="00C75C93"/>
    <w:rsid w:val="00C80321"/>
    <w:rsid w:val="00C80444"/>
    <w:rsid w:val="00C81275"/>
    <w:rsid w:val="00C841E9"/>
    <w:rsid w:val="00C87B16"/>
    <w:rsid w:val="00C91655"/>
    <w:rsid w:val="00C92F39"/>
    <w:rsid w:val="00C9335E"/>
    <w:rsid w:val="00C954D0"/>
    <w:rsid w:val="00C962D0"/>
    <w:rsid w:val="00C97C84"/>
    <w:rsid w:val="00CA06BC"/>
    <w:rsid w:val="00CA155B"/>
    <w:rsid w:val="00CA2D17"/>
    <w:rsid w:val="00CA7906"/>
    <w:rsid w:val="00CB5C1A"/>
    <w:rsid w:val="00CB677E"/>
    <w:rsid w:val="00CB6A2D"/>
    <w:rsid w:val="00CC36B9"/>
    <w:rsid w:val="00CC66B7"/>
    <w:rsid w:val="00CC7357"/>
    <w:rsid w:val="00CD0F3D"/>
    <w:rsid w:val="00CD1B60"/>
    <w:rsid w:val="00CD3F43"/>
    <w:rsid w:val="00CD615F"/>
    <w:rsid w:val="00CE0AF1"/>
    <w:rsid w:val="00CE0F4B"/>
    <w:rsid w:val="00CE294C"/>
    <w:rsid w:val="00CE45E0"/>
    <w:rsid w:val="00CF07F0"/>
    <w:rsid w:val="00CF16A2"/>
    <w:rsid w:val="00CF2555"/>
    <w:rsid w:val="00CF3346"/>
    <w:rsid w:val="00CF3686"/>
    <w:rsid w:val="00CF445A"/>
    <w:rsid w:val="00D00454"/>
    <w:rsid w:val="00D01296"/>
    <w:rsid w:val="00D0150D"/>
    <w:rsid w:val="00D05B41"/>
    <w:rsid w:val="00D1207F"/>
    <w:rsid w:val="00D142D2"/>
    <w:rsid w:val="00D14BD0"/>
    <w:rsid w:val="00D14C6C"/>
    <w:rsid w:val="00D16D33"/>
    <w:rsid w:val="00D1755A"/>
    <w:rsid w:val="00D2179F"/>
    <w:rsid w:val="00D25D76"/>
    <w:rsid w:val="00D306D5"/>
    <w:rsid w:val="00D313A9"/>
    <w:rsid w:val="00D334DE"/>
    <w:rsid w:val="00D34FBC"/>
    <w:rsid w:val="00D36F2A"/>
    <w:rsid w:val="00D414EA"/>
    <w:rsid w:val="00D43DF3"/>
    <w:rsid w:val="00D45DC2"/>
    <w:rsid w:val="00D55085"/>
    <w:rsid w:val="00D659C2"/>
    <w:rsid w:val="00D66608"/>
    <w:rsid w:val="00D7136D"/>
    <w:rsid w:val="00D741DB"/>
    <w:rsid w:val="00D807C8"/>
    <w:rsid w:val="00D80D68"/>
    <w:rsid w:val="00D81951"/>
    <w:rsid w:val="00D86196"/>
    <w:rsid w:val="00D864C3"/>
    <w:rsid w:val="00D87148"/>
    <w:rsid w:val="00D87F5C"/>
    <w:rsid w:val="00D91532"/>
    <w:rsid w:val="00D9178E"/>
    <w:rsid w:val="00D924BA"/>
    <w:rsid w:val="00D933F0"/>
    <w:rsid w:val="00D9397D"/>
    <w:rsid w:val="00DA18C1"/>
    <w:rsid w:val="00DA1DFD"/>
    <w:rsid w:val="00DA2705"/>
    <w:rsid w:val="00DA62D8"/>
    <w:rsid w:val="00DA64C8"/>
    <w:rsid w:val="00DB0772"/>
    <w:rsid w:val="00DB59C9"/>
    <w:rsid w:val="00DB7EDF"/>
    <w:rsid w:val="00DC42C6"/>
    <w:rsid w:val="00DC72D6"/>
    <w:rsid w:val="00DD18B8"/>
    <w:rsid w:val="00DD5BD0"/>
    <w:rsid w:val="00DD6B16"/>
    <w:rsid w:val="00DE18EE"/>
    <w:rsid w:val="00DE23D5"/>
    <w:rsid w:val="00DE56FA"/>
    <w:rsid w:val="00DF548C"/>
    <w:rsid w:val="00DF7558"/>
    <w:rsid w:val="00E020FE"/>
    <w:rsid w:val="00E02B7C"/>
    <w:rsid w:val="00E03110"/>
    <w:rsid w:val="00E03833"/>
    <w:rsid w:val="00E042E0"/>
    <w:rsid w:val="00E07748"/>
    <w:rsid w:val="00E07951"/>
    <w:rsid w:val="00E10832"/>
    <w:rsid w:val="00E11A61"/>
    <w:rsid w:val="00E16FC1"/>
    <w:rsid w:val="00E1755B"/>
    <w:rsid w:val="00E209ED"/>
    <w:rsid w:val="00E21E17"/>
    <w:rsid w:val="00E24518"/>
    <w:rsid w:val="00E25A29"/>
    <w:rsid w:val="00E30581"/>
    <w:rsid w:val="00E31935"/>
    <w:rsid w:val="00E33814"/>
    <w:rsid w:val="00E37130"/>
    <w:rsid w:val="00E37CF1"/>
    <w:rsid w:val="00E40021"/>
    <w:rsid w:val="00E42858"/>
    <w:rsid w:val="00E51DA7"/>
    <w:rsid w:val="00E53C4F"/>
    <w:rsid w:val="00E54184"/>
    <w:rsid w:val="00E56BB7"/>
    <w:rsid w:val="00E5780B"/>
    <w:rsid w:val="00E625E2"/>
    <w:rsid w:val="00E6353D"/>
    <w:rsid w:val="00E66192"/>
    <w:rsid w:val="00E70E46"/>
    <w:rsid w:val="00E718C3"/>
    <w:rsid w:val="00E74C8D"/>
    <w:rsid w:val="00E77127"/>
    <w:rsid w:val="00E827DD"/>
    <w:rsid w:val="00E84362"/>
    <w:rsid w:val="00E93B62"/>
    <w:rsid w:val="00E95709"/>
    <w:rsid w:val="00EA1168"/>
    <w:rsid w:val="00EA20B7"/>
    <w:rsid w:val="00EA2E3A"/>
    <w:rsid w:val="00EA3369"/>
    <w:rsid w:val="00EA4FF1"/>
    <w:rsid w:val="00EA6667"/>
    <w:rsid w:val="00EB0708"/>
    <w:rsid w:val="00EB19F6"/>
    <w:rsid w:val="00EB7D67"/>
    <w:rsid w:val="00EB7F9C"/>
    <w:rsid w:val="00EC308A"/>
    <w:rsid w:val="00EC42F5"/>
    <w:rsid w:val="00EC668E"/>
    <w:rsid w:val="00EC7B6C"/>
    <w:rsid w:val="00ED1828"/>
    <w:rsid w:val="00ED2448"/>
    <w:rsid w:val="00ED2D1A"/>
    <w:rsid w:val="00ED5295"/>
    <w:rsid w:val="00ED5983"/>
    <w:rsid w:val="00ED72D6"/>
    <w:rsid w:val="00ED7841"/>
    <w:rsid w:val="00ED7957"/>
    <w:rsid w:val="00EE2872"/>
    <w:rsid w:val="00EE350B"/>
    <w:rsid w:val="00EF06D7"/>
    <w:rsid w:val="00EF3E36"/>
    <w:rsid w:val="00EF46AD"/>
    <w:rsid w:val="00EF7426"/>
    <w:rsid w:val="00F02231"/>
    <w:rsid w:val="00F02879"/>
    <w:rsid w:val="00F06E21"/>
    <w:rsid w:val="00F134B8"/>
    <w:rsid w:val="00F13B34"/>
    <w:rsid w:val="00F15414"/>
    <w:rsid w:val="00F225FC"/>
    <w:rsid w:val="00F25EE4"/>
    <w:rsid w:val="00F27F6D"/>
    <w:rsid w:val="00F326E9"/>
    <w:rsid w:val="00F3299E"/>
    <w:rsid w:val="00F35A94"/>
    <w:rsid w:val="00F37EDF"/>
    <w:rsid w:val="00F4277E"/>
    <w:rsid w:val="00F42F2D"/>
    <w:rsid w:val="00F44ABF"/>
    <w:rsid w:val="00F475C3"/>
    <w:rsid w:val="00F51A7C"/>
    <w:rsid w:val="00F5209E"/>
    <w:rsid w:val="00F521D0"/>
    <w:rsid w:val="00F53552"/>
    <w:rsid w:val="00F53872"/>
    <w:rsid w:val="00F61B1F"/>
    <w:rsid w:val="00F64C00"/>
    <w:rsid w:val="00F7758C"/>
    <w:rsid w:val="00F80DDD"/>
    <w:rsid w:val="00F81D2F"/>
    <w:rsid w:val="00F82E0B"/>
    <w:rsid w:val="00F8449D"/>
    <w:rsid w:val="00F845BE"/>
    <w:rsid w:val="00F845D3"/>
    <w:rsid w:val="00F86973"/>
    <w:rsid w:val="00F8729E"/>
    <w:rsid w:val="00F90B7D"/>
    <w:rsid w:val="00F94020"/>
    <w:rsid w:val="00F97347"/>
    <w:rsid w:val="00FA1BAC"/>
    <w:rsid w:val="00FA299B"/>
    <w:rsid w:val="00FC0D3E"/>
    <w:rsid w:val="00FC4550"/>
    <w:rsid w:val="00FD060C"/>
    <w:rsid w:val="00FD4335"/>
    <w:rsid w:val="00FD5029"/>
    <w:rsid w:val="00FE1370"/>
    <w:rsid w:val="00FE2111"/>
    <w:rsid w:val="00FE23E9"/>
    <w:rsid w:val="00FE28D1"/>
    <w:rsid w:val="00FE3A55"/>
    <w:rsid w:val="00FF07DD"/>
    <w:rsid w:val="00FF27E5"/>
    <w:rsid w:val="00FF637C"/>
    <w:rsid w:val="01373A4F"/>
    <w:rsid w:val="0202013E"/>
    <w:rsid w:val="03277085"/>
    <w:rsid w:val="034835DA"/>
    <w:rsid w:val="03886B54"/>
    <w:rsid w:val="03A913CF"/>
    <w:rsid w:val="03D9F79B"/>
    <w:rsid w:val="03E4715E"/>
    <w:rsid w:val="05546E7E"/>
    <w:rsid w:val="0588964F"/>
    <w:rsid w:val="05B3E652"/>
    <w:rsid w:val="05BF9260"/>
    <w:rsid w:val="06A96679"/>
    <w:rsid w:val="06D2800F"/>
    <w:rsid w:val="07426A71"/>
    <w:rsid w:val="07493F79"/>
    <w:rsid w:val="079A7B0E"/>
    <w:rsid w:val="09560CC1"/>
    <w:rsid w:val="09D5D524"/>
    <w:rsid w:val="09E07808"/>
    <w:rsid w:val="0A009BAD"/>
    <w:rsid w:val="0B32C94C"/>
    <w:rsid w:val="0BD2971D"/>
    <w:rsid w:val="0C490391"/>
    <w:rsid w:val="0CB17784"/>
    <w:rsid w:val="0CBFAB1D"/>
    <w:rsid w:val="0D0506EE"/>
    <w:rsid w:val="0DE9AE2A"/>
    <w:rsid w:val="0E6C3B60"/>
    <w:rsid w:val="0EBF7ACF"/>
    <w:rsid w:val="0F77DF1C"/>
    <w:rsid w:val="109F1031"/>
    <w:rsid w:val="113FCD5E"/>
    <w:rsid w:val="1156ACB7"/>
    <w:rsid w:val="11645C3F"/>
    <w:rsid w:val="11FCDEBA"/>
    <w:rsid w:val="12245429"/>
    <w:rsid w:val="13E33B3C"/>
    <w:rsid w:val="14067FC0"/>
    <w:rsid w:val="14AFA329"/>
    <w:rsid w:val="15180E7D"/>
    <w:rsid w:val="159ED01E"/>
    <w:rsid w:val="15C68683"/>
    <w:rsid w:val="15C6A138"/>
    <w:rsid w:val="15F31501"/>
    <w:rsid w:val="16C0D452"/>
    <w:rsid w:val="179B58C8"/>
    <w:rsid w:val="17D81DDE"/>
    <w:rsid w:val="18563B98"/>
    <w:rsid w:val="185A1F0B"/>
    <w:rsid w:val="189A33B1"/>
    <w:rsid w:val="1A0268F3"/>
    <w:rsid w:val="1A2C61D8"/>
    <w:rsid w:val="1A39283B"/>
    <w:rsid w:val="1AC6DEBF"/>
    <w:rsid w:val="1B945FC7"/>
    <w:rsid w:val="1BB870EB"/>
    <w:rsid w:val="1CCF39EA"/>
    <w:rsid w:val="1D9E55D3"/>
    <w:rsid w:val="1ED9533A"/>
    <w:rsid w:val="1F59AC82"/>
    <w:rsid w:val="1F9E84D2"/>
    <w:rsid w:val="2073BDD0"/>
    <w:rsid w:val="20944587"/>
    <w:rsid w:val="20FB73E4"/>
    <w:rsid w:val="20FCD4E2"/>
    <w:rsid w:val="21A6CCAF"/>
    <w:rsid w:val="21DE1226"/>
    <w:rsid w:val="22CFD3C3"/>
    <w:rsid w:val="2388E726"/>
    <w:rsid w:val="24210B78"/>
    <w:rsid w:val="2469368D"/>
    <w:rsid w:val="250F2612"/>
    <w:rsid w:val="255033C0"/>
    <w:rsid w:val="2557B47B"/>
    <w:rsid w:val="25EAB5DC"/>
    <w:rsid w:val="26752FD0"/>
    <w:rsid w:val="26773E9D"/>
    <w:rsid w:val="26F9B90A"/>
    <w:rsid w:val="275CA8F5"/>
    <w:rsid w:val="2783A164"/>
    <w:rsid w:val="288BB873"/>
    <w:rsid w:val="28FEE6EB"/>
    <w:rsid w:val="29FA6A59"/>
    <w:rsid w:val="2C0BA5E9"/>
    <w:rsid w:val="2CC1C837"/>
    <w:rsid w:val="2D9A2F24"/>
    <w:rsid w:val="2DB6D0AD"/>
    <w:rsid w:val="2DEC5FF0"/>
    <w:rsid w:val="2E0842C6"/>
    <w:rsid w:val="2E09E562"/>
    <w:rsid w:val="2EBA62DA"/>
    <w:rsid w:val="2F1E9DA2"/>
    <w:rsid w:val="2F47064D"/>
    <w:rsid w:val="3001F888"/>
    <w:rsid w:val="306FA788"/>
    <w:rsid w:val="3154EA8D"/>
    <w:rsid w:val="31863034"/>
    <w:rsid w:val="319DECAD"/>
    <w:rsid w:val="3230234F"/>
    <w:rsid w:val="32958B03"/>
    <w:rsid w:val="32CEECBF"/>
    <w:rsid w:val="3328DAB4"/>
    <w:rsid w:val="335C6424"/>
    <w:rsid w:val="33FDD38E"/>
    <w:rsid w:val="34250611"/>
    <w:rsid w:val="346224FD"/>
    <w:rsid w:val="34E098B9"/>
    <w:rsid w:val="35EB941E"/>
    <w:rsid w:val="360B226C"/>
    <w:rsid w:val="36523C9D"/>
    <w:rsid w:val="373DD72E"/>
    <w:rsid w:val="37B59D69"/>
    <w:rsid w:val="37E24C43"/>
    <w:rsid w:val="385EDB13"/>
    <w:rsid w:val="38909DE6"/>
    <w:rsid w:val="3999B005"/>
    <w:rsid w:val="39A1439D"/>
    <w:rsid w:val="3A1514BC"/>
    <w:rsid w:val="3A26BA49"/>
    <w:rsid w:val="3C042C7D"/>
    <w:rsid w:val="3C79B0D1"/>
    <w:rsid w:val="3C886E28"/>
    <w:rsid w:val="3D2C82AE"/>
    <w:rsid w:val="3DDDF829"/>
    <w:rsid w:val="3DDF284E"/>
    <w:rsid w:val="3DF82F78"/>
    <w:rsid w:val="3E393AB7"/>
    <w:rsid w:val="3EC83E79"/>
    <w:rsid w:val="3F321CF5"/>
    <w:rsid w:val="4099B267"/>
    <w:rsid w:val="40DEC9FC"/>
    <w:rsid w:val="413ECFD2"/>
    <w:rsid w:val="41BA4249"/>
    <w:rsid w:val="41F9C1BD"/>
    <w:rsid w:val="4299543A"/>
    <w:rsid w:val="4332B73B"/>
    <w:rsid w:val="439449BA"/>
    <w:rsid w:val="44B9F15C"/>
    <w:rsid w:val="4578EF2B"/>
    <w:rsid w:val="457C51AF"/>
    <w:rsid w:val="459D5CEF"/>
    <w:rsid w:val="45A1A56F"/>
    <w:rsid w:val="45DA661C"/>
    <w:rsid w:val="464C1147"/>
    <w:rsid w:val="46E985A7"/>
    <w:rsid w:val="4746FF5D"/>
    <w:rsid w:val="48D61B58"/>
    <w:rsid w:val="48EEBD66"/>
    <w:rsid w:val="4910D66D"/>
    <w:rsid w:val="4919973C"/>
    <w:rsid w:val="49239042"/>
    <w:rsid w:val="4942A704"/>
    <w:rsid w:val="49638E98"/>
    <w:rsid w:val="49943B5F"/>
    <w:rsid w:val="4A7ADAD0"/>
    <w:rsid w:val="4A7BD791"/>
    <w:rsid w:val="4A7E66ED"/>
    <w:rsid w:val="4A936F1F"/>
    <w:rsid w:val="4B11602A"/>
    <w:rsid w:val="4B2B3F27"/>
    <w:rsid w:val="4B58EDCE"/>
    <w:rsid w:val="4B6D1C0C"/>
    <w:rsid w:val="4C3DFC33"/>
    <w:rsid w:val="4C568DE5"/>
    <w:rsid w:val="4C9D39B4"/>
    <w:rsid w:val="4CCCB067"/>
    <w:rsid w:val="4E0C9DE9"/>
    <w:rsid w:val="4E1E8FEC"/>
    <w:rsid w:val="4EF3F4E8"/>
    <w:rsid w:val="4F2AC59E"/>
    <w:rsid w:val="4FD925B4"/>
    <w:rsid w:val="4FECD76A"/>
    <w:rsid w:val="5020DEFB"/>
    <w:rsid w:val="505CDA61"/>
    <w:rsid w:val="5141C89C"/>
    <w:rsid w:val="51449FAC"/>
    <w:rsid w:val="5222A8FB"/>
    <w:rsid w:val="52FCCD24"/>
    <w:rsid w:val="5308CEA1"/>
    <w:rsid w:val="531F2A86"/>
    <w:rsid w:val="532A9C7C"/>
    <w:rsid w:val="53EB54DD"/>
    <w:rsid w:val="5452E366"/>
    <w:rsid w:val="54A49FDC"/>
    <w:rsid w:val="552081D8"/>
    <w:rsid w:val="55515D4E"/>
    <w:rsid w:val="556604C4"/>
    <w:rsid w:val="55A9EC7B"/>
    <w:rsid w:val="55EF273F"/>
    <w:rsid w:val="571E19E5"/>
    <w:rsid w:val="57E1175E"/>
    <w:rsid w:val="5879C3C1"/>
    <w:rsid w:val="58C2B915"/>
    <w:rsid w:val="596AAC83"/>
    <w:rsid w:val="5991ECA6"/>
    <w:rsid w:val="59947E73"/>
    <w:rsid w:val="5AF3D9F2"/>
    <w:rsid w:val="5B2B39C5"/>
    <w:rsid w:val="5B8132CD"/>
    <w:rsid w:val="5BADF245"/>
    <w:rsid w:val="5BB8CCA3"/>
    <w:rsid w:val="5BD6E30C"/>
    <w:rsid w:val="5CAC9D3F"/>
    <w:rsid w:val="5D09F20A"/>
    <w:rsid w:val="5DFD310F"/>
    <w:rsid w:val="5F5B5ADD"/>
    <w:rsid w:val="5FC96FF6"/>
    <w:rsid w:val="61866C64"/>
    <w:rsid w:val="627CD862"/>
    <w:rsid w:val="62F76079"/>
    <w:rsid w:val="63858991"/>
    <w:rsid w:val="6465390D"/>
    <w:rsid w:val="64B4A2DE"/>
    <w:rsid w:val="65F2BA7A"/>
    <w:rsid w:val="65FDE853"/>
    <w:rsid w:val="6610322C"/>
    <w:rsid w:val="666CF375"/>
    <w:rsid w:val="66F20771"/>
    <w:rsid w:val="67523C80"/>
    <w:rsid w:val="6765AF59"/>
    <w:rsid w:val="67BD9A0E"/>
    <w:rsid w:val="67BEB557"/>
    <w:rsid w:val="68263850"/>
    <w:rsid w:val="6866A505"/>
    <w:rsid w:val="6894C445"/>
    <w:rsid w:val="689B700C"/>
    <w:rsid w:val="6974C5DB"/>
    <w:rsid w:val="699FC762"/>
    <w:rsid w:val="69B92CB4"/>
    <w:rsid w:val="6B1090C7"/>
    <w:rsid w:val="6BF36DBD"/>
    <w:rsid w:val="6C089D28"/>
    <w:rsid w:val="6CA57D9C"/>
    <w:rsid w:val="6CB62C90"/>
    <w:rsid w:val="6DF8D034"/>
    <w:rsid w:val="6E1FDAC6"/>
    <w:rsid w:val="6F99047F"/>
    <w:rsid w:val="6FB9B3B9"/>
    <w:rsid w:val="6FBCC0EA"/>
    <w:rsid w:val="707139EC"/>
    <w:rsid w:val="70806446"/>
    <w:rsid w:val="708DFD26"/>
    <w:rsid w:val="70CE4523"/>
    <w:rsid w:val="70DC111A"/>
    <w:rsid w:val="71164CBB"/>
    <w:rsid w:val="711E8412"/>
    <w:rsid w:val="71DAA390"/>
    <w:rsid w:val="72391A56"/>
    <w:rsid w:val="7305221F"/>
    <w:rsid w:val="7307EC6D"/>
    <w:rsid w:val="73824602"/>
    <w:rsid w:val="745D2AA2"/>
    <w:rsid w:val="74D9840C"/>
    <w:rsid w:val="74FCE013"/>
    <w:rsid w:val="752A9861"/>
    <w:rsid w:val="75A1C675"/>
    <w:rsid w:val="75E2A27F"/>
    <w:rsid w:val="7662E356"/>
    <w:rsid w:val="77775444"/>
    <w:rsid w:val="78564C37"/>
    <w:rsid w:val="78595BD9"/>
    <w:rsid w:val="78BAF30F"/>
    <w:rsid w:val="78BDA782"/>
    <w:rsid w:val="7936E431"/>
    <w:rsid w:val="7A262168"/>
    <w:rsid w:val="7AD2266D"/>
    <w:rsid w:val="7B79F52E"/>
    <w:rsid w:val="7BEEE13E"/>
    <w:rsid w:val="7C25297E"/>
    <w:rsid w:val="7CBC155F"/>
    <w:rsid w:val="7CD94EF4"/>
    <w:rsid w:val="7D2B15A8"/>
    <w:rsid w:val="7D2BBD9B"/>
    <w:rsid w:val="7D6FFCB7"/>
    <w:rsid w:val="7DAACEF9"/>
    <w:rsid w:val="7FA4504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1428B"/>
  <w15:chartTrackingRefBased/>
  <w15:docId w15:val="{C3953074-8CA7-4EDD-91B5-4CFE4C553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45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45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45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45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45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45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45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45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45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45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45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45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45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45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45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45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45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4562"/>
    <w:rPr>
      <w:rFonts w:eastAsiaTheme="majorEastAsia" w:cstheme="majorBidi"/>
      <w:color w:val="272727" w:themeColor="text1" w:themeTint="D8"/>
    </w:rPr>
  </w:style>
  <w:style w:type="paragraph" w:styleId="Title">
    <w:name w:val="Title"/>
    <w:basedOn w:val="Normal"/>
    <w:next w:val="Normal"/>
    <w:link w:val="TitleChar"/>
    <w:uiPriority w:val="10"/>
    <w:qFormat/>
    <w:rsid w:val="000345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45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45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45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4562"/>
    <w:pPr>
      <w:spacing w:before="160"/>
      <w:jc w:val="center"/>
    </w:pPr>
    <w:rPr>
      <w:i/>
      <w:iCs/>
      <w:color w:val="404040" w:themeColor="text1" w:themeTint="BF"/>
    </w:rPr>
  </w:style>
  <w:style w:type="character" w:customStyle="1" w:styleId="QuoteChar">
    <w:name w:val="Quote Char"/>
    <w:basedOn w:val="DefaultParagraphFont"/>
    <w:link w:val="Quote"/>
    <w:uiPriority w:val="29"/>
    <w:rsid w:val="00034562"/>
    <w:rPr>
      <w:i/>
      <w:iCs/>
      <w:color w:val="404040" w:themeColor="text1" w:themeTint="BF"/>
    </w:rPr>
  </w:style>
  <w:style w:type="paragraph" w:styleId="ListParagraph">
    <w:name w:val="List Paragraph"/>
    <w:basedOn w:val="Normal"/>
    <w:uiPriority w:val="34"/>
    <w:qFormat/>
    <w:rsid w:val="00034562"/>
    <w:pPr>
      <w:ind w:left="720"/>
      <w:contextualSpacing/>
    </w:pPr>
  </w:style>
  <w:style w:type="character" w:styleId="IntenseEmphasis">
    <w:name w:val="Intense Emphasis"/>
    <w:basedOn w:val="DefaultParagraphFont"/>
    <w:uiPriority w:val="21"/>
    <w:qFormat/>
    <w:rsid w:val="00034562"/>
    <w:rPr>
      <w:i/>
      <w:iCs/>
      <w:color w:val="0F4761" w:themeColor="accent1" w:themeShade="BF"/>
    </w:rPr>
  </w:style>
  <w:style w:type="paragraph" w:styleId="IntenseQuote">
    <w:name w:val="Intense Quote"/>
    <w:basedOn w:val="Normal"/>
    <w:next w:val="Normal"/>
    <w:link w:val="IntenseQuoteChar"/>
    <w:uiPriority w:val="30"/>
    <w:qFormat/>
    <w:rsid w:val="000345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4562"/>
    <w:rPr>
      <w:i/>
      <w:iCs/>
      <w:color w:val="0F4761" w:themeColor="accent1" w:themeShade="BF"/>
    </w:rPr>
  </w:style>
  <w:style w:type="character" w:styleId="IntenseReference">
    <w:name w:val="Intense Reference"/>
    <w:basedOn w:val="DefaultParagraphFont"/>
    <w:uiPriority w:val="32"/>
    <w:qFormat/>
    <w:rsid w:val="00034562"/>
    <w:rPr>
      <w:b/>
      <w:bCs/>
      <w:smallCaps/>
      <w:color w:val="0F4761" w:themeColor="accent1" w:themeShade="BF"/>
      <w:spacing w:val="5"/>
    </w:rPr>
  </w:style>
  <w:style w:type="character" w:customStyle="1" w:styleId="normaltextrun">
    <w:name w:val="normaltextrun"/>
    <w:basedOn w:val="DefaultParagraphFont"/>
    <w:uiPriority w:val="1"/>
    <w:rsid w:val="03A913CF"/>
    <w:rPr>
      <w:rFonts w:asciiTheme="minorHAnsi" w:eastAsiaTheme="minorEastAsia" w:hAnsiTheme="minorHAnsi" w:cstheme="minorBidi"/>
      <w:sz w:val="22"/>
      <w:szCs w:val="22"/>
    </w:rPr>
  </w:style>
  <w:style w:type="character" w:customStyle="1" w:styleId="eop">
    <w:name w:val="eop"/>
    <w:basedOn w:val="DefaultParagraphFont"/>
    <w:uiPriority w:val="1"/>
    <w:rsid w:val="03A913CF"/>
    <w:rPr>
      <w:rFonts w:asciiTheme="minorHAnsi" w:eastAsiaTheme="minorEastAsia" w:hAnsiTheme="minorHAnsi" w:cstheme="minorBidi"/>
      <w:sz w:val="22"/>
      <w:szCs w:val="22"/>
    </w:rPr>
  </w:style>
  <w:style w:type="paragraph" w:customStyle="1" w:styleId="paragraph">
    <w:name w:val="paragraph"/>
    <w:basedOn w:val="Normal"/>
    <w:uiPriority w:val="1"/>
    <w:rsid w:val="03A913CF"/>
    <w:pPr>
      <w:spacing w:beforeAutospacing="1" w:afterAutospacing="1" w:line="240" w:lineRule="auto"/>
    </w:pPr>
    <w:rPr>
      <w:rFonts w:eastAsiaTheme="minorEastAsia"/>
      <w:sz w:val="24"/>
      <w:szCs w:val="24"/>
      <w:lang w:eastAsia="en-GB"/>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FE211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A43B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3BD8"/>
  </w:style>
  <w:style w:type="paragraph" w:styleId="Footer">
    <w:name w:val="footer"/>
    <w:basedOn w:val="Normal"/>
    <w:link w:val="FooterChar"/>
    <w:uiPriority w:val="99"/>
    <w:unhideWhenUsed/>
    <w:rsid w:val="00A43B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3B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296989">
      <w:bodyDiv w:val="1"/>
      <w:marLeft w:val="0"/>
      <w:marRight w:val="0"/>
      <w:marTop w:val="0"/>
      <w:marBottom w:val="0"/>
      <w:divBdr>
        <w:top w:val="none" w:sz="0" w:space="0" w:color="auto"/>
        <w:left w:val="none" w:sz="0" w:space="0" w:color="auto"/>
        <w:bottom w:val="none" w:sz="0" w:space="0" w:color="auto"/>
        <w:right w:val="none" w:sz="0" w:space="0" w:color="auto"/>
      </w:divBdr>
    </w:div>
    <w:div w:id="194346992">
      <w:bodyDiv w:val="1"/>
      <w:marLeft w:val="0"/>
      <w:marRight w:val="0"/>
      <w:marTop w:val="0"/>
      <w:marBottom w:val="0"/>
      <w:divBdr>
        <w:top w:val="none" w:sz="0" w:space="0" w:color="auto"/>
        <w:left w:val="none" w:sz="0" w:space="0" w:color="auto"/>
        <w:bottom w:val="none" w:sz="0" w:space="0" w:color="auto"/>
        <w:right w:val="none" w:sz="0" w:space="0" w:color="auto"/>
      </w:divBdr>
    </w:div>
    <w:div w:id="233125175">
      <w:bodyDiv w:val="1"/>
      <w:marLeft w:val="0"/>
      <w:marRight w:val="0"/>
      <w:marTop w:val="0"/>
      <w:marBottom w:val="0"/>
      <w:divBdr>
        <w:top w:val="none" w:sz="0" w:space="0" w:color="auto"/>
        <w:left w:val="none" w:sz="0" w:space="0" w:color="auto"/>
        <w:bottom w:val="none" w:sz="0" w:space="0" w:color="auto"/>
        <w:right w:val="none" w:sz="0" w:space="0" w:color="auto"/>
      </w:divBdr>
    </w:div>
    <w:div w:id="391849178">
      <w:bodyDiv w:val="1"/>
      <w:marLeft w:val="0"/>
      <w:marRight w:val="0"/>
      <w:marTop w:val="0"/>
      <w:marBottom w:val="0"/>
      <w:divBdr>
        <w:top w:val="none" w:sz="0" w:space="0" w:color="auto"/>
        <w:left w:val="none" w:sz="0" w:space="0" w:color="auto"/>
        <w:bottom w:val="none" w:sz="0" w:space="0" w:color="auto"/>
        <w:right w:val="none" w:sz="0" w:space="0" w:color="auto"/>
      </w:divBdr>
    </w:div>
    <w:div w:id="461384346">
      <w:bodyDiv w:val="1"/>
      <w:marLeft w:val="0"/>
      <w:marRight w:val="0"/>
      <w:marTop w:val="0"/>
      <w:marBottom w:val="0"/>
      <w:divBdr>
        <w:top w:val="none" w:sz="0" w:space="0" w:color="auto"/>
        <w:left w:val="none" w:sz="0" w:space="0" w:color="auto"/>
        <w:bottom w:val="none" w:sz="0" w:space="0" w:color="auto"/>
        <w:right w:val="none" w:sz="0" w:space="0" w:color="auto"/>
      </w:divBdr>
    </w:div>
    <w:div w:id="492337069">
      <w:bodyDiv w:val="1"/>
      <w:marLeft w:val="0"/>
      <w:marRight w:val="0"/>
      <w:marTop w:val="0"/>
      <w:marBottom w:val="0"/>
      <w:divBdr>
        <w:top w:val="none" w:sz="0" w:space="0" w:color="auto"/>
        <w:left w:val="none" w:sz="0" w:space="0" w:color="auto"/>
        <w:bottom w:val="none" w:sz="0" w:space="0" w:color="auto"/>
        <w:right w:val="none" w:sz="0" w:space="0" w:color="auto"/>
      </w:divBdr>
    </w:div>
    <w:div w:id="583337953">
      <w:bodyDiv w:val="1"/>
      <w:marLeft w:val="0"/>
      <w:marRight w:val="0"/>
      <w:marTop w:val="0"/>
      <w:marBottom w:val="0"/>
      <w:divBdr>
        <w:top w:val="none" w:sz="0" w:space="0" w:color="auto"/>
        <w:left w:val="none" w:sz="0" w:space="0" w:color="auto"/>
        <w:bottom w:val="none" w:sz="0" w:space="0" w:color="auto"/>
        <w:right w:val="none" w:sz="0" w:space="0" w:color="auto"/>
      </w:divBdr>
    </w:div>
    <w:div w:id="1009337310">
      <w:bodyDiv w:val="1"/>
      <w:marLeft w:val="0"/>
      <w:marRight w:val="0"/>
      <w:marTop w:val="0"/>
      <w:marBottom w:val="0"/>
      <w:divBdr>
        <w:top w:val="none" w:sz="0" w:space="0" w:color="auto"/>
        <w:left w:val="none" w:sz="0" w:space="0" w:color="auto"/>
        <w:bottom w:val="none" w:sz="0" w:space="0" w:color="auto"/>
        <w:right w:val="none" w:sz="0" w:space="0" w:color="auto"/>
      </w:divBdr>
    </w:div>
    <w:div w:id="1017386483">
      <w:bodyDiv w:val="1"/>
      <w:marLeft w:val="0"/>
      <w:marRight w:val="0"/>
      <w:marTop w:val="0"/>
      <w:marBottom w:val="0"/>
      <w:divBdr>
        <w:top w:val="none" w:sz="0" w:space="0" w:color="auto"/>
        <w:left w:val="none" w:sz="0" w:space="0" w:color="auto"/>
        <w:bottom w:val="none" w:sz="0" w:space="0" w:color="auto"/>
        <w:right w:val="none" w:sz="0" w:space="0" w:color="auto"/>
      </w:divBdr>
    </w:div>
    <w:div w:id="1369144134">
      <w:bodyDiv w:val="1"/>
      <w:marLeft w:val="0"/>
      <w:marRight w:val="0"/>
      <w:marTop w:val="0"/>
      <w:marBottom w:val="0"/>
      <w:divBdr>
        <w:top w:val="none" w:sz="0" w:space="0" w:color="auto"/>
        <w:left w:val="none" w:sz="0" w:space="0" w:color="auto"/>
        <w:bottom w:val="none" w:sz="0" w:space="0" w:color="auto"/>
        <w:right w:val="none" w:sz="0" w:space="0" w:color="auto"/>
      </w:divBdr>
    </w:div>
    <w:div w:id="1706638154">
      <w:bodyDiv w:val="1"/>
      <w:marLeft w:val="0"/>
      <w:marRight w:val="0"/>
      <w:marTop w:val="0"/>
      <w:marBottom w:val="0"/>
      <w:divBdr>
        <w:top w:val="none" w:sz="0" w:space="0" w:color="auto"/>
        <w:left w:val="none" w:sz="0" w:space="0" w:color="auto"/>
        <w:bottom w:val="none" w:sz="0" w:space="0" w:color="auto"/>
        <w:right w:val="none" w:sz="0" w:space="0" w:color="auto"/>
      </w:divBdr>
    </w:div>
    <w:div w:id="1752120452">
      <w:bodyDiv w:val="1"/>
      <w:marLeft w:val="0"/>
      <w:marRight w:val="0"/>
      <w:marTop w:val="0"/>
      <w:marBottom w:val="0"/>
      <w:divBdr>
        <w:top w:val="none" w:sz="0" w:space="0" w:color="auto"/>
        <w:left w:val="none" w:sz="0" w:space="0" w:color="auto"/>
        <w:bottom w:val="none" w:sz="0" w:space="0" w:color="auto"/>
        <w:right w:val="none" w:sz="0" w:space="0" w:color="auto"/>
      </w:divBdr>
    </w:div>
    <w:div w:id="1909681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customXml" Target="../customXml/item3.xml"/><Relationship Id="rId21" Type="http://schemas.openxmlformats.org/officeDocument/2006/relationships/image" Target="media/image10.jpeg"/><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eader" Target="header2.xml"/><Relationship Id="rId25" Type="http://schemas.openxmlformats.org/officeDocument/2006/relationships/image" Target="media/image14.jpeg"/><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9.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3.jpe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2.jpeg"/><Relationship Id="rId28" Type="http://schemas.openxmlformats.org/officeDocument/2006/relationships/header" Target="header4.xml"/><Relationship Id="rId10" Type="http://schemas.openxmlformats.org/officeDocument/2006/relationships/image" Target="media/image1.png"/><Relationship Id="rId19" Type="http://schemas.openxmlformats.org/officeDocument/2006/relationships/image" Target="media/image8.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1.jpeg"/><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F0C97BE70AF44B92F1BB33A7A37788" ma:contentTypeVersion="19" ma:contentTypeDescription="Create a new document." ma:contentTypeScope="" ma:versionID="819c7802b716f913f70bdf54f11001bc">
  <xsd:schema xmlns:xsd="http://www.w3.org/2001/XMLSchema" xmlns:xs="http://www.w3.org/2001/XMLSchema" xmlns:p="http://schemas.microsoft.com/office/2006/metadata/properties" xmlns:ns1="http://schemas.microsoft.com/sharepoint/v3" xmlns:ns2="d179cea1-b04c-484e-9f70-268ec448d832" xmlns:ns3="b3408a34-104b-4e18-a69b-66ce1c010d34" targetNamespace="http://schemas.microsoft.com/office/2006/metadata/properties" ma:root="true" ma:fieldsID="a856e0ec2c5d60445791f55cebadb4fd" ns1:_="" ns2:_="" ns3:_="">
    <xsd:import namespace="http://schemas.microsoft.com/sharepoint/v3"/>
    <xsd:import namespace="d179cea1-b04c-484e-9f70-268ec448d832"/>
    <xsd:import namespace="b3408a34-104b-4e18-a69b-66ce1c010d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79cea1-b04c-484e-9f70-268ec448d8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2df4a1f-7efd-448e-8d4c-d4bc970677b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408a34-104b-4e18-a69b-66ce1c010d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41a5b0e-db4a-46d9-b743-b0197d9e49a7}" ma:internalName="TaxCatchAll" ma:showField="CatchAllData" ma:web="b3408a34-104b-4e18-a69b-66ce1c010d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179cea1-b04c-484e-9f70-268ec448d832">
      <Terms xmlns="http://schemas.microsoft.com/office/infopath/2007/PartnerControls"/>
    </lcf76f155ced4ddcb4097134ff3c332f>
    <TaxCatchAll xmlns="b3408a34-104b-4e18-a69b-66ce1c010d34" xsi:nil="true"/>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32461B-5806-49A0-8619-00EDD4860F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179cea1-b04c-484e-9f70-268ec448d832"/>
    <ds:schemaRef ds:uri="b3408a34-104b-4e18-a69b-66ce1c010d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A62F29-D701-4B9C-B92A-697A3C97B526}">
  <ds:schemaRefs>
    <ds:schemaRef ds:uri="http://www.w3.org/XML/1998/namespace"/>
    <ds:schemaRef ds:uri="http://purl.org/dc/elements/1.1/"/>
    <ds:schemaRef ds:uri="d179cea1-b04c-484e-9f70-268ec448d832"/>
    <ds:schemaRef ds:uri="http://purl.org/dc/dcmitype/"/>
    <ds:schemaRef ds:uri="http://schemas.microsoft.com/office/2006/metadata/properties"/>
    <ds:schemaRef ds:uri="http://purl.org/dc/terms/"/>
    <ds:schemaRef ds:uri="http://schemas.microsoft.com/sharepoint/v3"/>
    <ds:schemaRef ds:uri="http://schemas.microsoft.com/office/2006/documentManagement/types"/>
    <ds:schemaRef ds:uri="http://schemas.openxmlformats.org/package/2006/metadata/core-properties"/>
    <ds:schemaRef ds:uri="http://schemas.microsoft.com/office/infopath/2007/PartnerControls"/>
    <ds:schemaRef ds:uri="b3408a34-104b-4e18-a69b-66ce1c010d34"/>
  </ds:schemaRefs>
</ds:datastoreItem>
</file>

<file path=customXml/itemProps3.xml><?xml version="1.0" encoding="utf-8"?>
<ds:datastoreItem xmlns:ds="http://schemas.openxmlformats.org/officeDocument/2006/customXml" ds:itemID="{476828C8-B57A-431B-8BF6-C2C44E1251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6764</Words>
  <Characters>38557</Characters>
  <Application>Microsoft Office Word</Application>
  <DocSecurity>0</DocSecurity>
  <Lines>321</Lines>
  <Paragraphs>90</Paragraphs>
  <ScaleCrop>false</ScaleCrop>
  <Company>Wiltshire Council</Company>
  <LinksUpToDate>false</LinksUpToDate>
  <CharactersWithSpaces>45231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 Sophie</dc:creator>
  <cp:keywords/>
  <dc:description/>
  <cp:lastModifiedBy>Davis, Julie</cp:lastModifiedBy>
  <cp:revision>2</cp:revision>
  <dcterms:created xsi:type="dcterms:W3CDTF">2024-11-25T16:33:00Z</dcterms:created>
  <dcterms:modified xsi:type="dcterms:W3CDTF">2024-11-25T16:33:00Z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0x01010089F0C97BE70AF44B92F1BB33A7A37788</vt:lpwstr>
  </property>
  <property fmtid="{D5CDD505-2E9C-101B-9397-08002B2CF9AE}" pid="3" name="MediaServiceImageTags">
    <vt:lpwstr/>
  </property>
</Properties>
</file>